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CBE0B" w14:textId="77777777" w:rsidR="00A11593" w:rsidRDefault="00A11593" w:rsidP="00A11593">
      <w:pPr>
        <w:rPr>
          <w:rFonts w:ascii="Century Gothic" w:hAnsi="Century Gothic"/>
          <w:color w:val="FF0000"/>
          <w:sz w:val="16"/>
          <w:szCs w:val="16"/>
        </w:rPr>
      </w:pPr>
      <w:r w:rsidRPr="00202419">
        <w:rPr>
          <w:rFonts w:ascii="Century Gothic" w:hAnsi="Century Gothic"/>
          <w:color w:val="FF0000"/>
          <w:sz w:val="16"/>
          <w:szCs w:val="16"/>
        </w:rPr>
        <w:t>Borrar este y todo texto marcado con color rojo</w:t>
      </w:r>
      <w:r>
        <w:rPr>
          <w:rFonts w:ascii="Century Gothic" w:hAnsi="Century Gothic"/>
          <w:color w:val="FF0000"/>
          <w:sz w:val="16"/>
          <w:szCs w:val="16"/>
        </w:rPr>
        <w:t>, conservando el formato de letra admitido (Century Gothic), color (negro) y tamaño de fuente (10).</w:t>
      </w:r>
    </w:p>
    <w:p w14:paraId="083056C0" w14:textId="77777777" w:rsidR="00A11593" w:rsidRPr="004F232B" w:rsidRDefault="00A11593" w:rsidP="00A11593">
      <w:pPr>
        <w:rPr>
          <w:rFonts w:ascii="Century Gothic" w:hAnsi="Century Gothic"/>
          <w:sz w:val="20"/>
          <w:szCs w:val="20"/>
          <w:lang w:val="es-EC"/>
        </w:rPr>
      </w:pPr>
    </w:p>
    <w:p w14:paraId="66EF9ECE" w14:textId="14D43894" w:rsidR="001C3C21" w:rsidRPr="004F232B" w:rsidRDefault="001C3C21" w:rsidP="001C3C21">
      <w:pPr>
        <w:jc w:val="center"/>
        <w:rPr>
          <w:rFonts w:ascii="Century Gothic" w:hAnsi="Century Gothic"/>
          <w:b/>
          <w:sz w:val="20"/>
          <w:szCs w:val="20"/>
          <w:lang w:val="es-EC"/>
        </w:rPr>
      </w:pPr>
      <w:bookmarkStart w:id="0" w:name="_Hlk138929800"/>
      <w:r w:rsidRPr="004F232B">
        <w:rPr>
          <w:rFonts w:ascii="Century Gothic" w:hAnsi="Century Gothic"/>
          <w:b/>
          <w:color w:val="FF0000"/>
          <w:sz w:val="20"/>
          <w:szCs w:val="20"/>
          <w:lang w:val="es-EC"/>
        </w:rPr>
        <w:t>(TÍTULO DE LA CONVOCATORIA)</w:t>
      </w:r>
    </w:p>
    <w:p w14:paraId="77A0F592" w14:textId="7F0421AD" w:rsidR="00D17D5C" w:rsidRPr="004F232B" w:rsidRDefault="00D17D5C" w:rsidP="00D17D5C">
      <w:pPr>
        <w:jc w:val="center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color w:val="FF0000"/>
          <w:sz w:val="20"/>
          <w:szCs w:val="20"/>
          <w:lang w:val="es-EC"/>
        </w:rPr>
        <w:t>(AÑO)</w:t>
      </w:r>
    </w:p>
    <w:bookmarkEnd w:id="0"/>
    <w:p w14:paraId="3864AE50" w14:textId="239101B5" w:rsidR="00A11593" w:rsidRPr="004F232B" w:rsidRDefault="00A11593" w:rsidP="00A11593">
      <w:pPr>
        <w:rPr>
          <w:rFonts w:ascii="Century Gothic" w:hAnsi="Century Gothic"/>
          <w:sz w:val="20"/>
          <w:szCs w:val="20"/>
          <w:lang w:val="es-EC"/>
        </w:rPr>
      </w:pPr>
    </w:p>
    <w:p w14:paraId="62CB2C56" w14:textId="1E29ACE6" w:rsidR="00775B13" w:rsidRPr="004F232B" w:rsidRDefault="00775B13" w:rsidP="00775B13">
      <w:pPr>
        <w:jc w:val="both"/>
        <w:rPr>
          <w:rFonts w:ascii="Century Gothic" w:hAnsi="Century Gothic"/>
          <w:sz w:val="20"/>
          <w:szCs w:val="20"/>
          <w:lang w:val="es-EC"/>
        </w:rPr>
      </w:pPr>
      <w:r w:rsidRPr="004F232B">
        <w:rPr>
          <w:rFonts w:ascii="Century Gothic" w:hAnsi="Century Gothic"/>
          <w:sz w:val="20"/>
          <w:szCs w:val="20"/>
          <w:lang w:val="es-EC"/>
        </w:rPr>
        <w:t>La Dirección de Vinculación con la Sociedad del Vicerrectorado de Investigación, Vinculación y Posgrado de la Universidad Nacional de Chimborazo, en uso de las atribuciones conferidas en el Estatuto Institucional:</w:t>
      </w:r>
    </w:p>
    <w:p w14:paraId="2B691D63" w14:textId="46DEFCC9" w:rsidR="00775B13" w:rsidRPr="004F232B" w:rsidRDefault="00775B13" w:rsidP="00775B13">
      <w:pPr>
        <w:jc w:val="both"/>
        <w:rPr>
          <w:rFonts w:ascii="Century Gothic" w:hAnsi="Century Gothic"/>
          <w:sz w:val="20"/>
          <w:szCs w:val="20"/>
          <w:lang w:val="es-EC"/>
        </w:rPr>
      </w:pPr>
    </w:p>
    <w:p w14:paraId="7394896D" w14:textId="5521FD09" w:rsidR="00775B13" w:rsidRPr="00381A7D" w:rsidRDefault="00775B13" w:rsidP="00775B13">
      <w:pPr>
        <w:jc w:val="center"/>
        <w:rPr>
          <w:rFonts w:ascii="Century Gothic" w:hAnsi="Century Gothic"/>
          <w:b/>
          <w:bCs/>
          <w:sz w:val="20"/>
          <w:szCs w:val="20"/>
          <w:lang w:val="es-EC"/>
        </w:rPr>
      </w:pPr>
      <w:r w:rsidRPr="00381A7D">
        <w:rPr>
          <w:rFonts w:ascii="Century Gothic" w:hAnsi="Century Gothic"/>
          <w:b/>
          <w:bCs/>
          <w:sz w:val="20"/>
          <w:szCs w:val="20"/>
          <w:lang w:val="es-EC"/>
        </w:rPr>
        <w:t>CONVOCA</w:t>
      </w:r>
    </w:p>
    <w:p w14:paraId="5ED25A4C" w14:textId="77777777" w:rsidR="00775B13" w:rsidRPr="004F232B" w:rsidRDefault="00775B13" w:rsidP="00775B13">
      <w:pPr>
        <w:jc w:val="both"/>
        <w:rPr>
          <w:rFonts w:ascii="Century Gothic" w:hAnsi="Century Gothic"/>
          <w:sz w:val="20"/>
          <w:szCs w:val="20"/>
          <w:lang w:val="es-EC"/>
        </w:rPr>
      </w:pPr>
    </w:p>
    <w:p w14:paraId="0CFB3361" w14:textId="7921694E" w:rsidR="00775B13" w:rsidRPr="004F232B" w:rsidRDefault="00E65BE0" w:rsidP="00775B13">
      <w:pPr>
        <w:jc w:val="both"/>
        <w:rPr>
          <w:rFonts w:ascii="Century Gothic" w:hAnsi="Century Gothic"/>
          <w:sz w:val="20"/>
          <w:szCs w:val="20"/>
          <w:lang w:val="es-EC"/>
        </w:rPr>
      </w:pPr>
      <w:r w:rsidRPr="004F232B">
        <w:rPr>
          <w:rFonts w:ascii="Century Gothic" w:hAnsi="Century Gothic"/>
          <w:sz w:val="20"/>
          <w:szCs w:val="20"/>
          <w:lang w:val="es-EC"/>
        </w:rPr>
        <w:t>A</w:t>
      </w:r>
      <w:r w:rsidR="00775B13" w:rsidRPr="004F232B">
        <w:rPr>
          <w:rFonts w:ascii="Century Gothic" w:hAnsi="Century Gothic"/>
          <w:sz w:val="20"/>
          <w:szCs w:val="20"/>
          <w:lang w:val="es-EC"/>
        </w:rPr>
        <w:t xml:space="preserve">l personal académico de la Universidad Nacional de Chimborazo a </w:t>
      </w:r>
      <w:r w:rsidRPr="004F232B">
        <w:rPr>
          <w:rFonts w:ascii="Century Gothic" w:hAnsi="Century Gothic"/>
          <w:sz w:val="20"/>
          <w:szCs w:val="20"/>
          <w:lang w:val="es-EC"/>
        </w:rPr>
        <w:t xml:space="preserve">presentar propuestas </w:t>
      </w:r>
      <w:r w:rsidR="00775B13" w:rsidRPr="004F232B">
        <w:rPr>
          <w:rFonts w:ascii="Century Gothic" w:hAnsi="Century Gothic"/>
          <w:sz w:val="20"/>
          <w:szCs w:val="20"/>
          <w:lang w:val="es-EC"/>
        </w:rPr>
        <w:t xml:space="preserve">de proyectos de </w:t>
      </w:r>
      <w:r w:rsidR="005756DF">
        <w:rPr>
          <w:rFonts w:ascii="Century Gothic" w:hAnsi="Century Gothic"/>
          <w:sz w:val="20"/>
          <w:szCs w:val="20"/>
          <w:lang w:val="es-EC"/>
        </w:rPr>
        <w:t>pr</w:t>
      </w:r>
      <w:r w:rsidR="00326F7C">
        <w:rPr>
          <w:rFonts w:ascii="Century Gothic" w:hAnsi="Century Gothic"/>
          <w:sz w:val="20"/>
          <w:szCs w:val="20"/>
          <w:lang w:val="es-EC"/>
        </w:rPr>
        <w:t>á</w:t>
      </w:r>
      <w:r w:rsidR="005756DF">
        <w:rPr>
          <w:rFonts w:ascii="Century Gothic" w:hAnsi="Century Gothic"/>
          <w:sz w:val="20"/>
          <w:szCs w:val="20"/>
          <w:lang w:val="es-EC"/>
        </w:rPr>
        <w:t>ctica de servicio comunitario,</w:t>
      </w:r>
      <w:r w:rsidR="00775B13" w:rsidRPr="004F232B">
        <w:rPr>
          <w:rFonts w:ascii="Century Gothic" w:hAnsi="Century Gothic"/>
          <w:sz w:val="20"/>
          <w:szCs w:val="20"/>
          <w:lang w:val="es-EC"/>
        </w:rPr>
        <w:t xml:space="preserve"> </w:t>
      </w:r>
      <w:r w:rsidR="009B4B6B" w:rsidRPr="004F232B">
        <w:rPr>
          <w:rFonts w:ascii="Century Gothic" w:hAnsi="Century Gothic"/>
          <w:sz w:val="20"/>
          <w:szCs w:val="20"/>
          <w:lang w:val="es-EC"/>
        </w:rPr>
        <w:t xml:space="preserve">a ejecutarse a partir del ejercicio fiscal </w:t>
      </w:r>
      <w:r w:rsidR="00B92AC2" w:rsidRPr="004F232B">
        <w:rPr>
          <w:rFonts w:ascii="Century Gothic" w:hAnsi="Century Gothic"/>
          <w:color w:val="FF0000"/>
          <w:sz w:val="20"/>
          <w:szCs w:val="20"/>
          <w:lang w:val="es-EC"/>
        </w:rPr>
        <w:t>(año)</w:t>
      </w:r>
      <w:r w:rsidR="00B92AC2" w:rsidRPr="004F232B">
        <w:rPr>
          <w:rFonts w:ascii="Century Gothic" w:hAnsi="Century Gothic"/>
          <w:sz w:val="20"/>
          <w:szCs w:val="20"/>
          <w:lang w:val="es-EC"/>
        </w:rPr>
        <w:t>.</w:t>
      </w:r>
    </w:p>
    <w:p w14:paraId="57D50049" w14:textId="77777777" w:rsidR="00B92AC2" w:rsidRPr="004F232B" w:rsidRDefault="00B92AC2" w:rsidP="00775B13">
      <w:pPr>
        <w:jc w:val="both"/>
        <w:rPr>
          <w:rFonts w:ascii="Century Gothic" w:hAnsi="Century Gothic"/>
          <w:sz w:val="20"/>
          <w:szCs w:val="20"/>
          <w:lang w:val="es-EC"/>
        </w:rPr>
      </w:pPr>
    </w:p>
    <w:p w14:paraId="2ADE0C77" w14:textId="77777777" w:rsidR="00775B13" w:rsidRPr="004F232B" w:rsidRDefault="00775B13" w:rsidP="00A11593">
      <w:pPr>
        <w:rPr>
          <w:rFonts w:ascii="Century Gothic" w:hAnsi="Century Gothic"/>
          <w:sz w:val="20"/>
          <w:szCs w:val="20"/>
          <w:lang w:val="es-EC"/>
        </w:rPr>
      </w:pPr>
    </w:p>
    <w:p w14:paraId="05AA6CFF" w14:textId="7624395E" w:rsidR="00D17D5C" w:rsidRPr="004F232B" w:rsidRDefault="00D17D5C" w:rsidP="00D17D5C">
      <w:pPr>
        <w:pStyle w:val="Prrafodelista"/>
        <w:numPr>
          <w:ilvl w:val="0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ASPECTOS GENERALES</w:t>
      </w:r>
    </w:p>
    <w:p w14:paraId="66B9B6F8" w14:textId="77777777" w:rsidR="00D17D5C" w:rsidRPr="004F232B" w:rsidRDefault="00D17D5C" w:rsidP="00D17D5C">
      <w:pPr>
        <w:pStyle w:val="Prrafodelista"/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24ECA14A" w14:textId="32E409C2" w:rsidR="00557408" w:rsidRPr="004F232B" w:rsidRDefault="00557408" w:rsidP="00D17D5C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Antecedentes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</w:p>
    <w:p w14:paraId="24F46721" w14:textId="36262AFE" w:rsidR="00557408" w:rsidRPr="004F232B" w:rsidRDefault="00557408" w:rsidP="00D17D5C">
      <w:pPr>
        <w:spacing w:after="200"/>
        <w:ind w:left="360"/>
        <w:jc w:val="both"/>
        <w:rPr>
          <w:rFonts w:ascii="Century Gothic" w:hAnsi="Century Gothic"/>
          <w:sz w:val="20"/>
          <w:szCs w:val="20"/>
          <w:lang w:val="es-EC"/>
        </w:rPr>
      </w:pPr>
    </w:p>
    <w:p w14:paraId="4F252F42" w14:textId="7157312A" w:rsidR="00557408" w:rsidRPr="004F232B" w:rsidRDefault="00D17D5C" w:rsidP="00D17D5C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Fundamento Legal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</w:p>
    <w:p w14:paraId="04169741" w14:textId="77777777" w:rsidR="00775B13" w:rsidRPr="004F232B" w:rsidRDefault="00775B13" w:rsidP="00775B13">
      <w:pPr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2D9FE64E" w14:textId="3B24D105" w:rsidR="00F518F3" w:rsidRPr="004F232B" w:rsidRDefault="00F518F3" w:rsidP="00F518F3">
      <w:pPr>
        <w:pStyle w:val="Prrafodelista"/>
        <w:numPr>
          <w:ilvl w:val="0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DE LA PROPUESTA</w:t>
      </w:r>
    </w:p>
    <w:p w14:paraId="6A52FE2C" w14:textId="77777777" w:rsidR="00F518F3" w:rsidRPr="004F232B" w:rsidRDefault="00F518F3" w:rsidP="00F518F3">
      <w:pPr>
        <w:pStyle w:val="Prrafodelista"/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0CEDD4E6" w14:textId="6361BDA1" w:rsidR="00F518F3" w:rsidRPr="004F232B" w:rsidRDefault="00B92AC2" w:rsidP="00F518F3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De la p</w:t>
      </w:r>
      <w:r w:rsidR="009B4B6B" w:rsidRPr="004F232B">
        <w:rPr>
          <w:rFonts w:ascii="Century Gothic" w:hAnsi="Century Gothic"/>
          <w:b/>
          <w:sz w:val="20"/>
          <w:szCs w:val="20"/>
          <w:lang w:val="es-EC"/>
        </w:rPr>
        <w:t>resentación</w:t>
      </w:r>
      <w:r w:rsidR="00DC4051" w:rsidRPr="004F232B">
        <w:rPr>
          <w:rFonts w:ascii="Century Gothic" w:hAnsi="Century Gothic"/>
          <w:b/>
          <w:sz w:val="20"/>
          <w:szCs w:val="20"/>
          <w:lang w:val="es-EC"/>
        </w:rPr>
        <w:t xml:space="preserve"> del proyecto</w:t>
      </w:r>
      <w:r w:rsidR="00326F7C">
        <w:rPr>
          <w:rFonts w:ascii="Century Gothic" w:hAnsi="Century Gothic"/>
          <w:b/>
          <w:sz w:val="20"/>
          <w:szCs w:val="20"/>
          <w:lang w:val="es-EC"/>
        </w:rPr>
        <w:t xml:space="preserve"> de </w:t>
      </w:r>
      <w:r w:rsidR="00326F7C" w:rsidRPr="00326F7C">
        <w:rPr>
          <w:rFonts w:ascii="Century Gothic" w:hAnsi="Century Gothic"/>
          <w:b/>
          <w:bCs/>
          <w:sz w:val="20"/>
          <w:szCs w:val="20"/>
          <w:lang w:val="es-EC"/>
        </w:rPr>
        <w:t>práctica de servicio comunitario</w:t>
      </w:r>
      <w:r w:rsidR="00326F7C">
        <w:rPr>
          <w:rFonts w:ascii="Century Gothic" w:hAnsi="Century Gothic"/>
          <w:b/>
          <w:bCs/>
          <w:sz w:val="20"/>
          <w:szCs w:val="20"/>
          <w:lang w:val="es-EC"/>
        </w:rPr>
        <w:t>.</w:t>
      </w:r>
    </w:p>
    <w:p w14:paraId="3DCB6631" w14:textId="77777777" w:rsidR="009B4B6B" w:rsidRPr="004F232B" w:rsidRDefault="009B4B6B" w:rsidP="009B4B6B">
      <w:pPr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2622D623" w14:textId="139C0468" w:rsidR="00B92AC2" w:rsidRPr="004F232B" w:rsidRDefault="00B92AC2" w:rsidP="00B92AC2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Del equipo del proyecto</w:t>
      </w:r>
      <w:r w:rsidR="00326F7C">
        <w:rPr>
          <w:rFonts w:ascii="Century Gothic" w:hAnsi="Century Gothic"/>
          <w:b/>
          <w:sz w:val="20"/>
          <w:szCs w:val="20"/>
          <w:lang w:val="es-EC"/>
        </w:rPr>
        <w:t xml:space="preserve"> de </w:t>
      </w:r>
      <w:r w:rsidR="00326F7C" w:rsidRPr="00326F7C">
        <w:rPr>
          <w:rFonts w:ascii="Century Gothic" w:hAnsi="Century Gothic"/>
          <w:b/>
          <w:bCs/>
          <w:sz w:val="20"/>
          <w:szCs w:val="20"/>
          <w:lang w:val="es-EC"/>
        </w:rPr>
        <w:t>práctica de servicio comunitario</w:t>
      </w:r>
      <w:r w:rsidR="00326F7C">
        <w:rPr>
          <w:rFonts w:ascii="Century Gothic" w:hAnsi="Century Gothic"/>
          <w:b/>
          <w:bCs/>
          <w:sz w:val="20"/>
          <w:szCs w:val="20"/>
          <w:lang w:val="es-EC"/>
        </w:rPr>
        <w:t>.</w:t>
      </w:r>
    </w:p>
    <w:p w14:paraId="217DD3EF" w14:textId="77777777" w:rsidR="00B92AC2" w:rsidRPr="004F232B" w:rsidRDefault="00B92AC2" w:rsidP="00B92AC2">
      <w:pPr>
        <w:spacing w:after="200"/>
        <w:ind w:left="360"/>
        <w:jc w:val="both"/>
        <w:rPr>
          <w:rFonts w:ascii="Century Gothic" w:hAnsi="Century Gothic"/>
          <w:sz w:val="20"/>
          <w:szCs w:val="20"/>
          <w:lang w:val="es-EC"/>
        </w:rPr>
      </w:pPr>
    </w:p>
    <w:p w14:paraId="73383BC8" w14:textId="434C7937" w:rsidR="00B92AC2" w:rsidRPr="004F232B" w:rsidRDefault="00B92AC2" w:rsidP="00B92AC2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De los beneficiarios del proyecto</w:t>
      </w:r>
      <w:r w:rsidR="00326F7C">
        <w:rPr>
          <w:rFonts w:ascii="Century Gothic" w:hAnsi="Century Gothic"/>
          <w:b/>
          <w:sz w:val="20"/>
          <w:szCs w:val="20"/>
          <w:lang w:val="es-EC"/>
        </w:rPr>
        <w:t xml:space="preserve"> de </w:t>
      </w:r>
      <w:r w:rsidR="00326F7C" w:rsidRPr="00326F7C">
        <w:rPr>
          <w:rFonts w:ascii="Century Gothic" w:hAnsi="Century Gothic"/>
          <w:b/>
          <w:bCs/>
          <w:sz w:val="20"/>
          <w:szCs w:val="20"/>
          <w:lang w:val="es-EC"/>
        </w:rPr>
        <w:t>práctica de servicio comunitario</w:t>
      </w:r>
      <w:r w:rsidR="00326F7C">
        <w:rPr>
          <w:rFonts w:ascii="Century Gothic" w:hAnsi="Century Gothic"/>
          <w:b/>
          <w:bCs/>
          <w:sz w:val="20"/>
          <w:szCs w:val="20"/>
          <w:lang w:val="es-EC"/>
        </w:rPr>
        <w:t>.</w:t>
      </w:r>
    </w:p>
    <w:p w14:paraId="5C46778A" w14:textId="77777777" w:rsidR="007345C0" w:rsidRPr="004F232B" w:rsidRDefault="007345C0" w:rsidP="007345C0">
      <w:pPr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1664DE53" w14:textId="3906025B" w:rsidR="007345C0" w:rsidRPr="004F232B" w:rsidRDefault="007345C0" w:rsidP="007345C0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De la articulación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</w:p>
    <w:p w14:paraId="74F3CFA9" w14:textId="77777777" w:rsidR="00523464" w:rsidRPr="004F232B" w:rsidRDefault="00523464" w:rsidP="00523464">
      <w:pPr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4872725E" w14:textId="36953EB1" w:rsidR="00523464" w:rsidRPr="004F232B" w:rsidRDefault="00523464" w:rsidP="00523464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De los resultados esperados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</w:p>
    <w:p w14:paraId="1E97D763" w14:textId="77777777" w:rsidR="00B92AC2" w:rsidRPr="004F232B" w:rsidRDefault="00B92AC2" w:rsidP="00B92AC2">
      <w:pPr>
        <w:spacing w:after="200"/>
        <w:ind w:left="360"/>
        <w:jc w:val="both"/>
        <w:rPr>
          <w:rFonts w:ascii="Century Gothic" w:hAnsi="Century Gothic"/>
          <w:sz w:val="20"/>
          <w:szCs w:val="20"/>
          <w:lang w:val="es-EC"/>
        </w:rPr>
      </w:pPr>
    </w:p>
    <w:p w14:paraId="29702C6D" w14:textId="0AD28518" w:rsidR="00DC4051" w:rsidRPr="004F232B" w:rsidRDefault="00DC4051" w:rsidP="00DC4051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Del presupuesto y cronograma del proyecto</w:t>
      </w:r>
      <w:r w:rsidR="00326F7C">
        <w:rPr>
          <w:rFonts w:ascii="Century Gothic" w:hAnsi="Century Gothic"/>
          <w:b/>
          <w:sz w:val="20"/>
          <w:szCs w:val="20"/>
          <w:lang w:val="es-EC"/>
        </w:rPr>
        <w:t xml:space="preserve"> de </w:t>
      </w:r>
      <w:r w:rsidR="00326F7C" w:rsidRPr="00326F7C">
        <w:rPr>
          <w:rFonts w:ascii="Century Gothic" w:hAnsi="Century Gothic"/>
          <w:b/>
          <w:bCs/>
          <w:sz w:val="20"/>
          <w:szCs w:val="20"/>
          <w:lang w:val="es-EC"/>
        </w:rPr>
        <w:t>práctica de servicio comunitario</w:t>
      </w:r>
      <w:r w:rsidR="00326F7C">
        <w:rPr>
          <w:rFonts w:ascii="Century Gothic" w:hAnsi="Century Gothic"/>
          <w:b/>
          <w:bCs/>
          <w:sz w:val="20"/>
          <w:szCs w:val="20"/>
          <w:lang w:val="es-EC"/>
        </w:rPr>
        <w:t>.</w:t>
      </w:r>
    </w:p>
    <w:p w14:paraId="7440BBE3" w14:textId="77777777" w:rsidR="00DC4051" w:rsidRPr="004F232B" w:rsidRDefault="00DC4051" w:rsidP="00DC4051">
      <w:pPr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41D2DE9E" w14:textId="1692D9C8" w:rsidR="00B92AC2" w:rsidRPr="004F232B" w:rsidRDefault="00B92AC2" w:rsidP="00B92AC2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De las estrategias de ejecución y seguimiento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</w:p>
    <w:p w14:paraId="15D05C58" w14:textId="77777777" w:rsidR="00B94F0C" w:rsidRPr="004F232B" w:rsidRDefault="00B94F0C" w:rsidP="00886892">
      <w:pPr>
        <w:tabs>
          <w:tab w:val="left" w:pos="6770"/>
        </w:tabs>
        <w:spacing w:after="200"/>
        <w:jc w:val="both"/>
        <w:rPr>
          <w:rFonts w:ascii="Century Gothic" w:hAnsi="Century Gothic"/>
          <w:sz w:val="20"/>
          <w:szCs w:val="20"/>
          <w:lang w:val="es-EC"/>
        </w:rPr>
      </w:pPr>
    </w:p>
    <w:p w14:paraId="6C0BDFDB" w14:textId="0DAF36A7" w:rsidR="00B92AC2" w:rsidRPr="004F232B" w:rsidRDefault="00886892" w:rsidP="00886892">
      <w:pPr>
        <w:tabs>
          <w:tab w:val="left" w:pos="6770"/>
        </w:tabs>
        <w:spacing w:after="200"/>
        <w:jc w:val="both"/>
        <w:rPr>
          <w:rFonts w:ascii="Century Gothic" w:hAnsi="Century Gothic"/>
          <w:sz w:val="20"/>
          <w:szCs w:val="20"/>
          <w:lang w:val="es-EC"/>
        </w:rPr>
      </w:pPr>
      <w:r w:rsidRPr="004F232B">
        <w:rPr>
          <w:rFonts w:ascii="Century Gothic" w:hAnsi="Century Gothic"/>
          <w:sz w:val="20"/>
          <w:szCs w:val="20"/>
          <w:lang w:val="es-EC"/>
        </w:rPr>
        <w:tab/>
      </w:r>
    </w:p>
    <w:p w14:paraId="2A5F87FC" w14:textId="60C97E81" w:rsidR="004A41C6" w:rsidRPr="004F232B" w:rsidRDefault="00B92AC2" w:rsidP="004A41C6">
      <w:pPr>
        <w:pStyle w:val="Prrafodelista"/>
        <w:numPr>
          <w:ilvl w:val="0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lastRenderedPageBreak/>
        <w:t xml:space="preserve">DE LA </w:t>
      </w:r>
      <w:r w:rsidR="00DC4051" w:rsidRPr="004F232B">
        <w:rPr>
          <w:rFonts w:ascii="Century Gothic" w:hAnsi="Century Gothic"/>
          <w:b/>
          <w:sz w:val="20"/>
          <w:szCs w:val="20"/>
          <w:lang w:val="es-EC"/>
        </w:rPr>
        <w:t>REVIS</w:t>
      </w:r>
      <w:r w:rsidRPr="004F232B">
        <w:rPr>
          <w:rFonts w:ascii="Century Gothic" w:hAnsi="Century Gothic"/>
          <w:b/>
          <w:sz w:val="20"/>
          <w:szCs w:val="20"/>
          <w:lang w:val="es-EC"/>
        </w:rPr>
        <w:t>IÓN</w:t>
      </w:r>
    </w:p>
    <w:p w14:paraId="7EAFD184" w14:textId="77777777" w:rsidR="00B94F0C" w:rsidRPr="004F232B" w:rsidRDefault="00B94F0C" w:rsidP="00B94F0C">
      <w:pPr>
        <w:pStyle w:val="Prrafodelista"/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27152049" w14:textId="1AB97A17" w:rsidR="00B92AC2" w:rsidRPr="004F232B" w:rsidRDefault="00B94F0C" w:rsidP="00B92AC2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 xml:space="preserve">Verificación de </w:t>
      </w:r>
      <w:r w:rsidR="00EE7B30" w:rsidRPr="004F232B">
        <w:rPr>
          <w:rFonts w:ascii="Century Gothic" w:hAnsi="Century Gothic"/>
          <w:b/>
          <w:sz w:val="20"/>
          <w:szCs w:val="20"/>
          <w:lang w:val="es-EC"/>
        </w:rPr>
        <w:t>Requis</w:t>
      </w:r>
      <w:r w:rsidR="00DC4051" w:rsidRPr="004F232B">
        <w:rPr>
          <w:rFonts w:ascii="Century Gothic" w:hAnsi="Century Gothic"/>
          <w:b/>
          <w:sz w:val="20"/>
          <w:szCs w:val="20"/>
          <w:lang w:val="es-EC"/>
        </w:rPr>
        <w:t>i</w:t>
      </w:r>
      <w:r w:rsidR="00EE7B30" w:rsidRPr="004F232B">
        <w:rPr>
          <w:rFonts w:ascii="Century Gothic" w:hAnsi="Century Gothic"/>
          <w:b/>
          <w:sz w:val="20"/>
          <w:szCs w:val="20"/>
          <w:lang w:val="es-EC"/>
        </w:rPr>
        <w:t>t</w:t>
      </w:r>
      <w:r w:rsidR="00DC4051" w:rsidRPr="004F232B">
        <w:rPr>
          <w:rFonts w:ascii="Century Gothic" w:hAnsi="Century Gothic"/>
          <w:b/>
          <w:sz w:val="20"/>
          <w:szCs w:val="20"/>
          <w:lang w:val="es-EC"/>
        </w:rPr>
        <w:t>os de elegibilidad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</w:p>
    <w:p w14:paraId="70845D2B" w14:textId="77777777" w:rsidR="00B92AC2" w:rsidRPr="004F232B" w:rsidRDefault="00B92AC2" w:rsidP="00B92AC2">
      <w:pPr>
        <w:spacing w:after="200"/>
        <w:ind w:left="360"/>
        <w:jc w:val="both"/>
        <w:rPr>
          <w:rFonts w:ascii="Century Gothic" w:hAnsi="Century Gothic"/>
          <w:sz w:val="20"/>
          <w:szCs w:val="20"/>
          <w:lang w:val="es-EC"/>
        </w:rPr>
      </w:pPr>
    </w:p>
    <w:p w14:paraId="20F733DB" w14:textId="588D932E" w:rsidR="00B92AC2" w:rsidRPr="004F232B" w:rsidRDefault="00DC4051" w:rsidP="00B92AC2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Revisión técnica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  <w:r w:rsidRPr="004F232B">
        <w:rPr>
          <w:rFonts w:ascii="Century Gothic" w:hAnsi="Century Gothic"/>
          <w:b/>
          <w:sz w:val="20"/>
          <w:szCs w:val="20"/>
          <w:lang w:val="es-EC"/>
        </w:rPr>
        <w:t xml:space="preserve"> </w:t>
      </w:r>
    </w:p>
    <w:p w14:paraId="468D2E80" w14:textId="77777777" w:rsidR="00B92AC2" w:rsidRPr="004F232B" w:rsidRDefault="00B92AC2" w:rsidP="00B92AC2">
      <w:pPr>
        <w:spacing w:after="200"/>
        <w:ind w:left="360"/>
        <w:jc w:val="both"/>
        <w:rPr>
          <w:rFonts w:ascii="Century Gothic" w:hAnsi="Century Gothic"/>
          <w:sz w:val="20"/>
          <w:szCs w:val="20"/>
          <w:lang w:val="es-EC"/>
        </w:rPr>
      </w:pPr>
    </w:p>
    <w:p w14:paraId="4CFDB7FC" w14:textId="4A5428D9" w:rsidR="00A11593" w:rsidRPr="004F232B" w:rsidRDefault="00DC4051" w:rsidP="00A11593">
      <w:pPr>
        <w:pStyle w:val="Prrafodelista"/>
        <w:numPr>
          <w:ilvl w:val="1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Revisión metodológica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</w:p>
    <w:p w14:paraId="263111C6" w14:textId="77777777" w:rsidR="00DC4051" w:rsidRPr="004F232B" w:rsidRDefault="00DC4051" w:rsidP="00DC4051">
      <w:pPr>
        <w:spacing w:after="200"/>
        <w:ind w:left="360"/>
        <w:jc w:val="both"/>
        <w:rPr>
          <w:rFonts w:ascii="Century Gothic" w:hAnsi="Century Gothic"/>
          <w:sz w:val="20"/>
          <w:szCs w:val="20"/>
          <w:lang w:val="es-EC"/>
        </w:rPr>
      </w:pPr>
    </w:p>
    <w:p w14:paraId="4383952C" w14:textId="02924F87" w:rsidR="00DC4051" w:rsidRPr="004F232B" w:rsidRDefault="00DC4051" w:rsidP="00DC4051">
      <w:pPr>
        <w:pStyle w:val="Prrafodelista"/>
        <w:numPr>
          <w:ilvl w:val="0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DE LA SELECCIÓN</w:t>
      </w:r>
      <w:r w:rsidR="00523464" w:rsidRPr="004F232B">
        <w:rPr>
          <w:rFonts w:ascii="Century Gothic" w:hAnsi="Century Gothic"/>
          <w:b/>
          <w:sz w:val="20"/>
          <w:szCs w:val="20"/>
          <w:lang w:val="es-EC"/>
        </w:rPr>
        <w:t xml:space="preserve">, </w:t>
      </w:r>
      <w:r w:rsidRPr="004F232B">
        <w:rPr>
          <w:rFonts w:ascii="Century Gothic" w:hAnsi="Century Gothic"/>
          <w:b/>
          <w:sz w:val="20"/>
          <w:szCs w:val="20"/>
          <w:lang w:val="es-EC"/>
        </w:rPr>
        <w:t>APROBACIÓN</w:t>
      </w:r>
      <w:r w:rsidR="00523464" w:rsidRPr="004F232B">
        <w:rPr>
          <w:rFonts w:ascii="Century Gothic" w:hAnsi="Century Gothic"/>
          <w:b/>
          <w:sz w:val="20"/>
          <w:szCs w:val="20"/>
          <w:lang w:val="es-EC"/>
        </w:rPr>
        <w:t xml:space="preserve"> Y </w:t>
      </w:r>
      <w:r w:rsidR="00094C7F" w:rsidRPr="004F232B">
        <w:rPr>
          <w:rFonts w:ascii="Century Gothic" w:hAnsi="Century Gothic"/>
          <w:b/>
          <w:sz w:val="20"/>
          <w:szCs w:val="20"/>
          <w:lang w:val="es-EC"/>
        </w:rPr>
        <w:t>PUBLICACIÓN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</w:p>
    <w:p w14:paraId="4BE37B98" w14:textId="77777777" w:rsidR="00A11593" w:rsidRPr="004F232B" w:rsidRDefault="00A11593" w:rsidP="00A11593">
      <w:pPr>
        <w:jc w:val="both"/>
        <w:rPr>
          <w:rFonts w:ascii="Century Gothic" w:hAnsi="Century Gothic"/>
          <w:sz w:val="20"/>
          <w:szCs w:val="20"/>
          <w:lang w:val="es-EC"/>
        </w:rPr>
      </w:pPr>
    </w:p>
    <w:p w14:paraId="66E22372" w14:textId="4948A297" w:rsidR="00523464" w:rsidRPr="004F232B" w:rsidRDefault="00523464" w:rsidP="00523464">
      <w:pPr>
        <w:pStyle w:val="Prrafodelista"/>
        <w:numPr>
          <w:ilvl w:val="0"/>
          <w:numId w:val="1"/>
        </w:num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  <w:r w:rsidRPr="004F232B">
        <w:rPr>
          <w:rFonts w:ascii="Century Gothic" w:hAnsi="Century Gothic"/>
          <w:b/>
          <w:sz w:val="20"/>
          <w:szCs w:val="20"/>
          <w:lang w:val="es-EC"/>
        </w:rPr>
        <w:t>CRONOGRAMA DE LA CONVOCATORIA</w:t>
      </w:r>
      <w:r w:rsidR="00326F7C">
        <w:rPr>
          <w:rFonts w:ascii="Century Gothic" w:hAnsi="Century Gothic"/>
          <w:b/>
          <w:sz w:val="20"/>
          <w:szCs w:val="20"/>
          <w:lang w:val="es-EC"/>
        </w:rPr>
        <w:t>.</w:t>
      </w:r>
    </w:p>
    <w:p w14:paraId="1DEE1BD4" w14:textId="77777777" w:rsidR="00762323" w:rsidRPr="004F232B" w:rsidRDefault="00762323" w:rsidP="00762323">
      <w:pPr>
        <w:pStyle w:val="Prrafodelista"/>
        <w:rPr>
          <w:rFonts w:ascii="Century Gothic" w:hAnsi="Century Gothic"/>
          <w:b/>
          <w:sz w:val="20"/>
          <w:szCs w:val="20"/>
          <w:lang w:val="es-EC"/>
        </w:rPr>
      </w:pPr>
    </w:p>
    <w:p w14:paraId="66C490A6" w14:textId="77777777" w:rsidR="00762323" w:rsidRPr="004F232B" w:rsidRDefault="00762323" w:rsidP="00762323">
      <w:p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056A778F" w14:textId="77777777" w:rsidR="00762323" w:rsidRPr="004F232B" w:rsidRDefault="00762323" w:rsidP="00762323">
      <w:p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0C76AD26" w14:textId="04FB46A3" w:rsidR="00523464" w:rsidRPr="004F232B" w:rsidRDefault="00523464" w:rsidP="00523464">
      <w:pPr>
        <w:pStyle w:val="Prrafodelista"/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3536"/>
      </w:tblGrid>
      <w:tr w:rsidR="00F11834" w:rsidRPr="004F232B" w14:paraId="557B3BD5" w14:textId="77777777" w:rsidTr="003A7777">
        <w:trPr>
          <w:jc w:val="center"/>
        </w:trPr>
        <w:tc>
          <w:tcPr>
            <w:tcW w:w="4602" w:type="dxa"/>
            <w:shd w:val="clear" w:color="auto" w:fill="1E3660"/>
          </w:tcPr>
          <w:p w14:paraId="0DE5BA90" w14:textId="6D1F2472" w:rsidR="00F11834" w:rsidRPr="004F232B" w:rsidRDefault="00F11834" w:rsidP="000542B0">
            <w:pPr>
              <w:pStyle w:val="Prrafodelista"/>
              <w:spacing w:line="276" w:lineRule="auto"/>
              <w:ind w:left="0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es-EC"/>
              </w:rPr>
            </w:pPr>
            <w:bookmarkStart w:id="1" w:name="_Hlk138943159"/>
            <w:r w:rsidRPr="004F232B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es-EC"/>
              </w:rPr>
              <w:t>Actividades</w:t>
            </w:r>
          </w:p>
        </w:tc>
        <w:tc>
          <w:tcPr>
            <w:tcW w:w="3536" w:type="dxa"/>
            <w:shd w:val="clear" w:color="auto" w:fill="1E3660"/>
          </w:tcPr>
          <w:p w14:paraId="4132D0A6" w14:textId="72BD1322" w:rsidR="00F11834" w:rsidRPr="004F232B" w:rsidRDefault="00F11834" w:rsidP="000542B0">
            <w:pPr>
              <w:pStyle w:val="Prrafodelista"/>
              <w:spacing w:line="276" w:lineRule="auto"/>
              <w:ind w:left="0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es-EC"/>
              </w:rPr>
              <w:t>Fechas</w:t>
            </w:r>
          </w:p>
        </w:tc>
      </w:tr>
      <w:tr w:rsidR="00F11834" w:rsidRPr="004F232B" w14:paraId="3611BFBF" w14:textId="77777777" w:rsidTr="003A7777">
        <w:trPr>
          <w:jc w:val="center"/>
        </w:trPr>
        <w:tc>
          <w:tcPr>
            <w:tcW w:w="4602" w:type="dxa"/>
          </w:tcPr>
          <w:p w14:paraId="73B337D0" w14:textId="510FB7D1" w:rsidR="00F11834" w:rsidRPr="004F232B" w:rsidRDefault="00F11834" w:rsidP="000542B0">
            <w:pPr>
              <w:pStyle w:val="Prrafodelista"/>
              <w:spacing w:line="276" w:lineRule="auto"/>
              <w:ind w:left="0"/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536" w:type="dxa"/>
          </w:tcPr>
          <w:p w14:paraId="3D7113CF" w14:textId="77777777" w:rsidR="00F11834" w:rsidRPr="004F232B" w:rsidRDefault="00F11834" w:rsidP="000542B0">
            <w:pPr>
              <w:pStyle w:val="Prrafodelista"/>
              <w:spacing w:line="276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F11834" w:rsidRPr="004F232B" w14:paraId="647198C3" w14:textId="77777777" w:rsidTr="003A7777">
        <w:trPr>
          <w:jc w:val="center"/>
        </w:trPr>
        <w:tc>
          <w:tcPr>
            <w:tcW w:w="4602" w:type="dxa"/>
          </w:tcPr>
          <w:p w14:paraId="61F5CA2B" w14:textId="77777777" w:rsidR="00F11834" w:rsidRPr="004F232B" w:rsidRDefault="00F11834" w:rsidP="000542B0">
            <w:pPr>
              <w:pStyle w:val="Prrafodelista"/>
              <w:spacing w:line="276" w:lineRule="auto"/>
              <w:ind w:left="0"/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536" w:type="dxa"/>
          </w:tcPr>
          <w:p w14:paraId="2D59ADE9" w14:textId="77777777" w:rsidR="00F11834" w:rsidRPr="004F232B" w:rsidRDefault="00F11834" w:rsidP="000542B0">
            <w:pPr>
              <w:pStyle w:val="Prrafodelista"/>
              <w:spacing w:line="276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F11834" w:rsidRPr="004F232B" w14:paraId="5CDA7265" w14:textId="77777777" w:rsidTr="003A7777">
        <w:trPr>
          <w:jc w:val="center"/>
        </w:trPr>
        <w:tc>
          <w:tcPr>
            <w:tcW w:w="4602" w:type="dxa"/>
          </w:tcPr>
          <w:p w14:paraId="74FE57DD" w14:textId="77777777" w:rsidR="00F11834" w:rsidRPr="004F232B" w:rsidRDefault="00F11834" w:rsidP="000542B0">
            <w:pPr>
              <w:pStyle w:val="Prrafodelista"/>
              <w:spacing w:line="276" w:lineRule="auto"/>
              <w:ind w:left="0"/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536" w:type="dxa"/>
          </w:tcPr>
          <w:p w14:paraId="5C7DB01F" w14:textId="77777777" w:rsidR="00F11834" w:rsidRPr="004F232B" w:rsidRDefault="00F11834" w:rsidP="000542B0">
            <w:pPr>
              <w:pStyle w:val="Prrafodelista"/>
              <w:spacing w:line="276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F11834" w:rsidRPr="004F232B" w14:paraId="28C98008" w14:textId="77777777" w:rsidTr="003A7777">
        <w:trPr>
          <w:jc w:val="center"/>
        </w:trPr>
        <w:tc>
          <w:tcPr>
            <w:tcW w:w="4602" w:type="dxa"/>
          </w:tcPr>
          <w:p w14:paraId="4363846D" w14:textId="77777777" w:rsidR="00F11834" w:rsidRPr="004F232B" w:rsidRDefault="00F11834" w:rsidP="000542B0">
            <w:pPr>
              <w:pStyle w:val="Prrafodelista"/>
              <w:spacing w:line="276" w:lineRule="auto"/>
              <w:ind w:left="0"/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536" w:type="dxa"/>
          </w:tcPr>
          <w:p w14:paraId="5BDC2D7A" w14:textId="77777777" w:rsidR="00F11834" w:rsidRPr="004F232B" w:rsidRDefault="00F11834" w:rsidP="000542B0">
            <w:pPr>
              <w:pStyle w:val="Prrafodelista"/>
              <w:spacing w:line="276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F11834" w:rsidRPr="004F232B" w14:paraId="4F800895" w14:textId="77777777" w:rsidTr="003A7777">
        <w:trPr>
          <w:jc w:val="center"/>
        </w:trPr>
        <w:tc>
          <w:tcPr>
            <w:tcW w:w="4602" w:type="dxa"/>
          </w:tcPr>
          <w:p w14:paraId="55417D29" w14:textId="77777777" w:rsidR="00F11834" w:rsidRPr="004F232B" w:rsidRDefault="00F11834" w:rsidP="000542B0">
            <w:pPr>
              <w:pStyle w:val="Prrafodelista"/>
              <w:spacing w:line="276" w:lineRule="auto"/>
              <w:ind w:left="0"/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536" w:type="dxa"/>
          </w:tcPr>
          <w:p w14:paraId="4C6B67F5" w14:textId="77777777" w:rsidR="00F11834" w:rsidRPr="004F232B" w:rsidRDefault="00F11834" w:rsidP="000542B0">
            <w:pPr>
              <w:pStyle w:val="Prrafodelista"/>
              <w:spacing w:line="276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bookmarkEnd w:id="1"/>
    </w:tbl>
    <w:p w14:paraId="36D19F7A" w14:textId="77777777" w:rsidR="00F11834" w:rsidRPr="004F232B" w:rsidRDefault="00F11834" w:rsidP="00523464">
      <w:pPr>
        <w:pStyle w:val="Prrafodelista"/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07092313" w14:textId="77777777" w:rsidR="006F18BF" w:rsidRPr="004F232B" w:rsidRDefault="006F18BF" w:rsidP="00523464">
      <w:pPr>
        <w:pStyle w:val="Prrafodelista"/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6143623A" w14:textId="77777777" w:rsidR="006F18BF" w:rsidRPr="004F232B" w:rsidRDefault="006F18BF" w:rsidP="00762323">
      <w:pPr>
        <w:spacing w:after="20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6098669E" w14:textId="77777777" w:rsidR="006F18BF" w:rsidRPr="004F232B" w:rsidRDefault="006F18BF" w:rsidP="00523464">
      <w:pPr>
        <w:pStyle w:val="Prrafodelista"/>
        <w:spacing w:after="200"/>
        <w:ind w:left="360"/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tbl>
      <w:tblPr>
        <w:tblStyle w:val="Tablaconcuadrcula"/>
        <w:tblW w:w="7792" w:type="dxa"/>
        <w:jc w:val="center"/>
        <w:tblLook w:val="04A0" w:firstRow="1" w:lastRow="0" w:firstColumn="1" w:lastColumn="0" w:noHBand="0" w:noVBand="1"/>
      </w:tblPr>
      <w:tblGrid>
        <w:gridCol w:w="3964"/>
        <w:gridCol w:w="3828"/>
      </w:tblGrid>
      <w:tr w:rsidR="00B94F0C" w:rsidRPr="004F232B" w14:paraId="5C2107A8" w14:textId="77777777" w:rsidTr="00B94F0C">
        <w:trPr>
          <w:trHeight w:val="268"/>
          <w:jc w:val="center"/>
        </w:trPr>
        <w:tc>
          <w:tcPr>
            <w:tcW w:w="3964" w:type="dxa"/>
            <w:shd w:val="clear" w:color="auto" w:fill="000000" w:themeFill="text1"/>
          </w:tcPr>
          <w:p w14:paraId="142DB27D" w14:textId="77777777" w:rsidR="00B94F0C" w:rsidRPr="004F232B" w:rsidRDefault="00B94F0C" w:rsidP="00DA338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ELABORADO POR:</w:t>
            </w:r>
          </w:p>
        </w:tc>
        <w:tc>
          <w:tcPr>
            <w:tcW w:w="3828" w:type="dxa"/>
            <w:shd w:val="clear" w:color="auto" w:fill="000000" w:themeFill="text1"/>
          </w:tcPr>
          <w:p w14:paraId="382526E6" w14:textId="77777777" w:rsidR="00B94F0C" w:rsidRPr="004F232B" w:rsidRDefault="00B94F0C" w:rsidP="00DA338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REVISADO POR:</w:t>
            </w:r>
          </w:p>
        </w:tc>
      </w:tr>
      <w:tr w:rsidR="00B94F0C" w:rsidRPr="004F232B" w14:paraId="24D34F28" w14:textId="77777777" w:rsidTr="00B94F0C">
        <w:trPr>
          <w:trHeight w:val="1080"/>
          <w:jc w:val="center"/>
        </w:trPr>
        <w:tc>
          <w:tcPr>
            <w:tcW w:w="3964" w:type="dxa"/>
          </w:tcPr>
          <w:p w14:paraId="7A2FA5F3" w14:textId="77777777" w:rsidR="00B94F0C" w:rsidRPr="004F232B" w:rsidRDefault="00B94F0C" w:rsidP="00DA3388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sz w:val="20"/>
                <w:szCs w:val="20"/>
                <w:lang w:val="es-EC"/>
              </w:rPr>
              <w:t>F./</w:t>
            </w:r>
          </w:p>
        </w:tc>
        <w:tc>
          <w:tcPr>
            <w:tcW w:w="3828" w:type="dxa"/>
          </w:tcPr>
          <w:p w14:paraId="10FE4707" w14:textId="77777777" w:rsidR="00B94F0C" w:rsidRPr="004F232B" w:rsidRDefault="00B94F0C" w:rsidP="00DA3388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sz w:val="20"/>
                <w:szCs w:val="20"/>
                <w:lang w:val="es-EC"/>
              </w:rPr>
              <w:t>F./</w:t>
            </w:r>
          </w:p>
        </w:tc>
      </w:tr>
      <w:tr w:rsidR="00B94F0C" w:rsidRPr="004F232B" w14:paraId="00B9B3B3" w14:textId="77777777" w:rsidTr="00B94F0C">
        <w:trPr>
          <w:trHeight w:val="279"/>
          <w:jc w:val="center"/>
        </w:trPr>
        <w:tc>
          <w:tcPr>
            <w:tcW w:w="3964" w:type="dxa"/>
          </w:tcPr>
          <w:p w14:paraId="599082E7" w14:textId="3F72FD39" w:rsidR="00B94F0C" w:rsidRPr="004F232B" w:rsidRDefault="00B94F0C" w:rsidP="009F0EF0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Nombre:</w:t>
            </w:r>
          </w:p>
        </w:tc>
        <w:tc>
          <w:tcPr>
            <w:tcW w:w="3828" w:type="dxa"/>
          </w:tcPr>
          <w:p w14:paraId="17FAC74D" w14:textId="39695078" w:rsidR="00B94F0C" w:rsidRPr="004F232B" w:rsidRDefault="00B94F0C" w:rsidP="009F0EF0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Nombre:</w:t>
            </w:r>
            <w:r w:rsidRPr="004F232B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  <w:tr w:rsidR="00B94F0C" w:rsidRPr="004F232B" w14:paraId="05447E02" w14:textId="77777777" w:rsidTr="00B94F0C">
        <w:trPr>
          <w:trHeight w:val="538"/>
          <w:jc w:val="center"/>
        </w:trPr>
        <w:tc>
          <w:tcPr>
            <w:tcW w:w="3964" w:type="dxa"/>
          </w:tcPr>
          <w:p w14:paraId="6F2F8BA1" w14:textId="77777777" w:rsidR="00B94F0C" w:rsidRPr="004F232B" w:rsidRDefault="00B94F0C" w:rsidP="00CD345C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ANALISTA DE VINCULACIÓN CON LA SOCIEDAD</w:t>
            </w:r>
          </w:p>
        </w:tc>
        <w:tc>
          <w:tcPr>
            <w:tcW w:w="3828" w:type="dxa"/>
          </w:tcPr>
          <w:p w14:paraId="0E0C82C6" w14:textId="5799CDB9" w:rsidR="00B94F0C" w:rsidRPr="004F232B" w:rsidRDefault="00B94F0C" w:rsidP="00CD345C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DIRECTOR/A DE VINCULACIÓN CON LA SOCIEDAD</w:t>
            </w:r>
          </w:p>
        </w:tc>
      </w:tr>
      <w:tr w:rsidR="00B94F0C" w:rsidRPr="004F232B" w14:paraId="10643769" w14:textId="77777777" w:rsidTr="00B94F0C">
        <w:trPr>
          <w:trHeight w:val="159"/>
          <w:jc w:val="center"/>
        </w:trPr>
        <w:tc>
          <w:tcPr>
            <w:tcW w:w="3964" w:type="dxa"/>
          </w:tcPr>
          <w:p w14:paraId="2FA2D0D8" w14:textId="31751707" w:rsidR="00B94F0C" w:rsidRPr="004F232B" w:rsidRDefault="00B94F0C" w:rsidP="00DA3388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Fecha:</w:t>
            </w:r>
            <w:r w:rsidRPr="004F232B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  <w:tc>
          <w:tcPr>
            <w:tcW w:w="3828" w:type="dxa"/>
          </w:tcPr>
          <w:p w14:paraId="1432B834" w14:textId="1DBCC092" w:rsidR="00B94F0C" w:rsidRPr="004F232B" w:rsidRDefault="00B94F0C" w:rsidP="00DA3388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4F232B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Fecha:</w:t>
            </w:r>
            <w:r w:rsidRPr="004F232B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</w:tbl>
    <w:p w14:paraId="67CA4065" w14:textId="79A08BDE" w:rsidR="009F523B" w:rsidRPr="004F232B" w:rsidRDefault="009F523B" w:rsidP="003B4DA9">
      <w:pPr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sectPr w:rsidR="009F523B" w:rsidRPr="004F232B" w:rsidSect="00D06524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A65BE" w14:textId="77777777" w:rsidR="0049654F" w:rsidRDefault="0049654F" w:rsidP="001B3698">
      <w:r>
        <w:separator/>
      </w:r>
    </w:p>
  </w:endnote>
  <w:endnote w:type="continuationSeparator" w:id="0">
    <w:p w14:paraId="2373D638" w14:textId="77777777" w:rsidR="0049654F" w:rsidRDefault="0049654F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30D5E09E" w:rsidR="001B3698" w:rsidRDefault="006B5D20">
    <w:pPr>
      <w:pStyle w:val="Piedepgina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2574B7FD" wp14:editId="0BD66454">
          <wp:simplePos x="0" y="0"/>
          <wp:positionH relativeFrom="column">
            <wp:posOffset>-155575</wp:posOffset>
          </wp:positionH>
          <wp:positionV relativeFrom="paragraph">
            <wp:posOffset>-130175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902604813" name="Imagen 19026048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6892">
      <w:rPr>
        <w:rFonts w:ascii="Century Gothic" w:hAnsi="Century Gothic"/>
        <w:sz w:val="16"/>
        <w:szCs w:val="16"/>
      </w:rPr>
      <w:tab/>
    </w:r>
    <w:r w:rsidR="00886892">
      <w:rPr>
        <w:rFonts w:ascii="Century Gothic" w:hAnsi="Century Gothic"/>
        <w:sz w:val="16"/>
        <w:szCs w:val="16"/>
      </w:rPr>
      <w:tab/>
    </w:r>
    <w:r w:rsidR="00886892" w:rsidRPr="0060407B">
      <w:rPr>
        <w:rFonts w:ascii="Century Gothic" w:hAnsi="Century Gothic"/>
        <w:sz w:val="16"/>
        <w:szCs w:val="16"/>
      </w:rPr>
      <w:t xml:space="preserve">Página </w:t>
    </w:r>
    <w:r w:rsidR="00886892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886892" w:rsidRPr="0060407B">
      <w:rPr>
        <w:rFonts w:ascii="Century Gothic" w:hAnsi="Century Gothic"/>
        <w:b/>
        <w:bCs/>
        <w:sz w:val="16"/>
        <w:szCs w:val="16"/>
      </w:rPr>
      <w:instrText>PAGE</w:instrText>
    </w:r>
    <w:r w:rsidR="00886892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886892">
      <w:rPr>
        <w:rFonts w:ascii="Century Gothic" w:hAnsi="Century Gothic"/>
        <w:b/>
        <w:bCs/>
        <w:sz w:val="16"/>
        <w:szCs w:val="16"/>
      </w:rPr>
      <w:t>1</w:t>
    </w:r>
    <w:r w:rsidR="00886892" w:rsidRPr="0060407B">
      <w:rPr>
        <w:rFonts w:ascii="Century Gothic" w:hAnsi="Century Gothic"/>
        <w:b/>
        <w:bCs/>
        <w:sz w:val="16"/>
        <w:szCs w:val="16"/>
      </w:rPr>
      <w:fldChar w:fldCharType="end"/>
    </w:r>
    <w:r w:rsidR="00886892" w:rsidRPr="0060407B">
      <w:rPr>
        <w:rFonts w:ascii="Century Gothic" w:hAnsi="Century Gothic"/>
        <w:sz w:val="16"/>
        <w:szCs w:val="16"/>
      </w:rPr>
      <w:t xml:space="preserve"> de </w:t>
    </w:r>
    <w:r w:rsidR="00886892" w:rsidRPr="0060407B">
      <w:rPr>
        <w:rFonts w:ascii="Century Gothic" w:hAnsi="Century Gothic"/>
        <w:b/>
        <w:bCs/>
        <w:sz w:val="16"/>
        <w:szCs w:val="16"/>
      </w:rPr>
      <w:fldChar w:fldCharType="begin"/>
    </w:r>
    <w:r w:rsidR="00886892" w:rsidRPr="0060407B">
      <w:rPr>
        <w:rFonts w:ascii="Century Gothic" w:hAnsi="Century Gothic"/>
        <w:b/>
        <w:bCs/>
        <w:sz w:val="16"/>
        <w:szCs w:val="16"/>
      </w:rPr>
      <w:instrText>NUMPAGES</w:instrText>
    </w:r>
    <w:r w:rsidR="00886892" w:rsidRPr="0060407B">
      <w:rPr>
        <w:rFonts w:ascii="Century Gothic" w:hAnsi="Century Gothic"/>
        <w:b/>
        <w:bCs/>
        <w:sz w:val="16"/>
        <w:szCs w:val="16"/>
      </w:rPr>
      <w:fldChar w:fldCharType="separate"/>
    </w:r>
    <w:r w:rsidR="00886892">
      <w:rPr>
        <w:rFonts w:ascii="Century Gothic" w:hAnsi="Century Gothic"/>
        <w:b/>
        <w:bCs/>
        <w:sz w:val="16"/>
        <w:szCs w:val="16"/>
      </w:rPr>
      <w:t>2</w:t>
    </w:r>
    <w:r w:rsidR="00886892" w:rsidRPr="0060407B">
      <w:rPr>
        <w:rFonts w:ascii="Century Gothic" w:hAnsi="Century Gothic"/>
        <w:b/>
        <w:bCs/>
        <w:sz w:val="16"/>
        <w:szCs w:val="16"/>
      </w:rPr>
      <w:fldChar w:fldCharType="end"/>
    </w:r>
    <w:r w:rsidR="00886892"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7D33A" w14:textId="77777777" w:rsidR="0049654F" w:rsidRDefault="0049654F" w:rsidP="001B3698">
      <w:r>
        <w:separator/>
      </w:r>
    </w:p>
  </w:footnote>
  <w:footnote w:type="continuationSeparator" w:id="0">
    <w:p w14:paraId="30FF9B05" w14:textId="77777777" w:rsidR="0049654F" w:rsidRDefault="0049654F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3555CC" w:rsidRPr="00AE3CDA" w14:paraId="180D234A" w14:textId="77777777" w:rsidTr="00E5019A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73603BE1" w14:textId="77777777" w:rsidR="003555CC" w:rsidRPr="00AE3CDA" w:rsidRDefault="003555CC" w:rsidP="003555CC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00E82312" wp14:editId="6496166B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2047367692" name="Imagen 2047367692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4DE60E24" w14:textId="285A379C" w:rsidR="003555CC" w:rsidRPr="002F1F19" w:rsidRDefault="00BA5DC8" w:rsidP="003555CC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BA5DC8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  <w:lang w:val="es-ES"/>
            </w:rPr>
            <w:t>CONVOCATORIA/REQUERIMIENTO DE PROYECTOS DE PRÁCTICA DE SERVICIO COMUNITARIO</w:t>
          </w:r>
        </w:p>
      </w:tc>
      <w:tc>
        <w:tcPr>
          <w:tcW w:w="1899" w:type="dxa"/>
          <w:vMerge w:val="restart"/>
          <w:vAlign w:val="center"/>
        </w:tcPr>
        <w:p w14:paraId="0DB94808" w14:textId="77777777" w:rsidR="003555CC" w:rsidRPr="0027177B" w:rsidRDefault="003555CC" w:rsidP="003555CC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6CE6FF81" wp14:editId="74E4EE19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585819790" name="Imagen 15858197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555CC" w:rsidRPr="00AE3CDA" w14:paraId="481128A1" w14:textId="77777777" w:rsidTr="00E5019A">
      <w:trPr>
        <w:trHeight w:val="277"/>
        <w:jc w:val="center"/>
      </w:trPr>
      <w:tc>
        <w:tcPr>
          <w:tcW w:w="1901" w:type="dxa"/>
          <w:vMerge/>
          <w:vAlign w:val="center"/>
        </w:tcPr>
        <w:p w14:paraId="4B0F9331" w14:textId="77777777" w:rsidR="003555CC" w:rsidRPr="00AE3CDA" w:rsidRDefault="003555CC" w:rsidP="003555CC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F8E9951" w14:textId="6BB47B4C" w:rsidR="003555CC" w:rsidRPr="00B21EB2" w:rsidRDefault="003555CC" w:rsidP="003555CC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CB7BD1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CB7BD1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="008E1CD6" w:rsidRPr="008E1CD6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GV.02.</w:t>
          </w:r>
          <w:r w:rsidR="005B733F" w:rsidRPr="008E1CD6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01. P01.F</w:t>
          </w:r>
          <w:r w:rsidR="008E1CD6" w:rsidRPr="008E1CD6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01.</w:t>
          </w:r>
        </w:p>
      </w:tc>
      <w:tc>
        <w:tcPr>
          <w:tcW w:w="3373" w:type="dxa"/>
          <w:vMerge w:val="restart"/>
          <w:vAlign w:val="center"/>
        </w:tcPr>
        <w:p w14:paraId="0C9C7C17" w14:textId="4068660C" w:rsidR="003555CC" w:rsidRPr="00B21EB2" w:rsidRDefault="003555CC" w:rsidP="003555CC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</w:t>
          </w:r>
          <w:r w:rsidR="008E1CD6">
            <w:rPr>
              <w:rFonts w:ascii="Montserrat" w:hAnsi="Montserrat" w:cs="Arial"/>
              <w:bCs/>
              <w:sz w:val="15"/>
              <w:szCs w:val="15"/>
            </w:rPr>
            <w:t>1</w:t>
          </w:r>
        </w:p>
      </w:tc>
      <w:tc>
        <w:tcPr>
          <w:tcW w:w="1899" w:type="dxa"/>
          <w:vMerge/>
          <w:vAlign w:val="center"/>
        </w:tcPr>
        <w:p w14:paraId="6A5132A7" w14:textId="77777777" w:rsidR="003555CC" w:rsidRPr="006F2AFA" w:rsidRDefault="003555CC" w:rsidP="003555CC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3555CC" w:rsidRPr="00AE3CDA" w14:paraId="6FCB37D1" w14:textId="77777777" w:rsidTr="00E5019A">
      <w:trPr>
        <w:trHeight w:val="267"/>
        <w:jc w:val="center"/>
      </w:trPr>
      <w:tc>
        <w:tcPr>
          <w:tcW w:w="1901" w:type="dxa"/>
          <w:vMerge/>
          <w:vAlign w:val="center"/>
        </w:tcPr>
        <w:p w14:paraId="55507AE9" w14:textId="77777777" w:rsidR="003555CC" w:rsidRPr="00AE3CDA" w:rsidRDefault="003555CC" w:rsidP="003555CC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0B880EFF" w14:textId="4AB899C0" w:rsidR="003555CC" w:rsidRPr="00B21EB2" w:rsidRDefault="003555CC" w:rsidP="003555CC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8E1CD6" w:rsidRPr="008E1CD6">
            <w:rPr>
              <w:rFonts w:ascii="Montserrat" w:hAnsi="Montserrat" w:cs="Arial"/>
              <w:sz w:val="15"/>
              <w:szCs w:val="15"/>
            </w:rPr>
            <w:t>27-03-2025</w:t>
          </w:r>
        </w:p>
      </w:tc>
      <w:tc>
        <w:tcPr>
          <w:tcW w:w="3373" w:type="dxa"/>
          <w:vMerge/>
          <w:vAlign w:val="center"/>
        </w:tcPr>
        <w:p w14:paraId="7DB3F1A6" w14:textId="77777777" w:rsidR="003555CC" w:rsidRPr="00B21EB2" w:rsidRDefault="003555CC" w:rsidP="003555CC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7B4A632A" w14:textId="77777777" w:rsidR="003555CC" w:rsidRPr="006F2AFA" w:rsidRDefault="003555CC" w:rsidP="003555CC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3555CC" w:rsidRPr="00AE3CDA" w14:paraId="557EEA1C" w14:textId="77777777" w:rsidTr="00E5019A">
      <w:trPr>
        <w:trHeight w:val="713"/>
        <w:jc w:val="center"/>
      </w:trPr>
      <w:tc>
        <w:tcPr>
          <w:tcW w:w="1901" w:type="dxa"/>
          <w:vMerge/>
          <w:vAlign w:val="center"/>
        </w:tcPr>
        <w:p w14:paraId="62294CFA" w14:textId="77777777" w:rsidR="003555CC" w:rsidRPr="00AE3CDA" w:rsidRDefault="003555CC" w:rsidP="003555CC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77FDB557" w14:textId="77777777" w:rsidR="005B733F" w:rsidRPr="00B21EB2" w:rsidRDefault="005B733F" w:rsidP="005B733F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  <w:r>
            <w:rPr>
              <w:rFonts w:ascii="Montserrat" w:hAnsi="Montserrat" w:cs="Arial"/>
              <w:sz w:val="15"/>
              <w:szCs w:val="15"/>
            </w:rPr>
            <w:t xml:space="preserve"> CON LA SOCIEDAD</w:t>
          </w:r>
        </w:p>
        <w:p w14:paraId="5B22CC28" w14:textId="77777777" w:rsidR="005B733F" w:rsidRPr="00B21EB2" w:rsidRDefault="005B733F" w:rsidP="005B733F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0B1E4EBC" w14:textId="60FEF69E" w:rsidR="003555CC" w:rsidRPr="00B21EB2" w:rsidRDefault="005B733F" w:rsidP="005B733F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233D3C">
            <w:rPr>
              <w:rFonts w:ascii="Century Gothic" w:hAnsi="Century Gothic" w:cs="Arial"/>
              <w:sz w:val="15"/>
              <w:szCs w:val="15"/>
            </w:rPr>
            <w:t>PR</w:t>
          </w:r>
          <w:r>
            <w:rPr>
              <w:rFonts w:ascii="Century Gothic" w:hAnsi="Century Gothic" w:cs="Arial"/>
              <w:sz w:val="15"/>
              <w:szCs w:val="15"/>
            </w:rPr>
            <w:t>Á</w:t>
          </w:r>
          <w:r w:rsidRPr="00233D3C">
            <w:rPr>
              <w:rFonts w:ascii="Century Gothic" w:hAnsi="Century Gothic" w:cs="Arial"/>
              <w:sz w:val="15"/>
              <w:szCs w:val="15"/>
            </w:rPr>
            <w:t>CTICA</w:t>
          </w:r>
          <w:r w:rsidRPr="00233D3C">
            <w:rPr>
              <w:rFonts w:ascii="Montserrat" w:hAnsi="Montserrat" w:cs="Arial"/>
              <w:sz w:val="15"/>
              <w:szCs w:val="15"/>
            </w:rPr>
            <w:t xml:space="preserve"> DE SERVICIO COMUNITARIO</w:t>
          </w:r>
        </w:p>
      </w:tc>
      <w:tc>
        <w:tcPr>
          <w:tcW w:w="1899" w:type="dxa"/>
          <w:vMerge/>
          <w:vAlign w:val="center"/>
        </w:tcPr>
        <w:p w14:paraId="24BF2F1B" w14:textId="77777777" w:rsidR="003555CC" w:rsidRPr="006F2AFA" w:rsidRDefault="003555CC" w:rsidP="003555CC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D2864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542B0"/>
    <w:rsid w:val="0008347A"/>
    <w:rsid w:val="00093D37"/>
    <w:rsid w:val="00094C7F"/>
    <w:rsid w:val="000C51E8"/>
    <w:rsid w:val="00174F2F"/>
    <w:rsid w:val="001B3698"/>
    <w:rsid w:val="001C3C21"/>
    <w:rsid w:val="001C7831"/>
    <w:rsid w:val="001E158C"/>
    <w:rsid w:val="00224E0A"/>
    <w:rsid w:val="00277A25"/>
    <w:rsid w:val="002B140D"/>
    <w:rsid w:val="002B302E"/>
    <w:rsid w:val="0030224C"/>
    <w:rsid w:val="00326F7C"/>
    <w:rsid w:val="003555CC"/>
    <w:rsid w:val="00355BDB"/>
    <w:rsid w:val="00381A7D"/>
    <w:rsid w:val="003A3373"/>
    <w:rsid w:val="003A7777"/>
    <w:rsid w:val="003B4DA9"/>
    <w:rsid w:val="003D6C5B"/>
    <w:rsid w:val="003F2254"/>
    <w:rsid w:val="003F2538"/>
    <w:rsid w:val="004671E8"/>
    <w:rsid w:val="0049654F"/>
    <w:rsid w:val="004A41C6"/>
    <w:rsid w:val="004B4874"/>
    <w:rsid w:val="004C4C8E"/>
    <w:rsid w:val="004D3718"/>
    <w:rsid w:val="004D7DE5"/>
    <w:rsid w:val="004F232B"/>
    <w:rsid w:val="005140CA"/>
    <w:rsid w:val="00523464"/>
    <w:rsid w:val="0054198E"/>
    <w:rsid w:val="005441F8"/>
    <w:rsid w:val="00557408"/>
    <w:rsid w:val="005756DF"/>
    <w:rsid w:val="005B733F"/>
    <w:rsid w:val="006B5D20"/>
    <w:rsid w:val="006F18BF"/>
    <w:rsid w:val="007151A3"/>
    <w:rsid w:val="007162C1"/>
    <w:rsid w:val="00731C8A"/>
    <w:rsid w:val="007345C0"/>
    <w:rsid w:val="00762323"/>
    <w:rsid w:val="00775B13"/>
    <w:rsid w:val="007810B8"/>
    <w:rsid w:val="007C4C03"/>
    <w:rsid w:val="007D7B9D"/>
    <w:rsid w:val="00886892"/>
    <w:rsid w:val="008C0269"/>
    <w:rsid w:val="008C494A"/>
    <w:rsid w:val="008E1CD6"/>
    <w:rsid w:val="00923F0A"/>
    <w:rsid w:val="0097347A"/>
    <w:rsid w:val="00995D7B"/>
    <w:rsid w:val="009A70B0"/>
    <w:rsid w:val="009B4B6B"/>
    <w:rsid w:val="009F0EF0"/>
    <w:rsid w:val="009F523B"/>
    <w:rsid w:val="00A11593"/>
    <w:rsid w:val="00A417A5"/>
    <w:rsid w:val="00A4780E"/>
    <w:rsid w:val="00A94337"/>
    <w:rsid w:val="00AB0138"/>
    <w:rsid w:val="00AD542E"/>
    <w:rsid w:val="00B0458C"/>
    <w:rsid w:val="00B13102"/>
    <w:rsid w:val="00B3734F"/>
    <w:rsid w:val="00B92AC2"/>
    <w:rsid w:val="00B94F0C"/>
    <w:rsid w:val="00BA5DC8"/>
    <w:rsid w:val="00BB2D3C"/>
    <w:rsid w:val="00BB5F1C"/>
    <w:rsid w:val="00BF5C57"/>
    <w:rsid w:val="00C05AF9"/>
    <w:rsid w:val="00C14117"/>
    <w:rsid w:val="00C862E2"/>
    <w:rsid w:val="00CB7BD1"/>
    <w:rsid w:val="00CD345C"/>
    <w:rsid w:val="00CD691A"/>
    <w:rsid w:val="00D06524"/>
    <w:rsid w:val="00D17D5C"/>
    <w:rsid w:val="00DC4051"/>
    <w:rsid w:val="00E65BE0"/>
    <w:rsid w:val="00E81112"/>
    <w:rsid w:val="00E85504"/>
    <w:rsid w:val="00EB7263"/>
    <w:rsid w:val="00EE7B30"/>
    <w:rsid w:val="00F11834"/>
    <w:rsid w:val="00F25469"/>
    <w:rsid w:val="00F3702F"/>
    <w:rsid w:val="00F5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table" w:styleId="Tablaconcuadrcula">
    <w:name w:val="Table Grid"/>
    <w:basedOn w:val="Tablanormal"/>
    <w:uiPriority w:val="39"/>
    <w:rsid w:val="00A1159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17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7</cp:revision>
  <dcterms:created xsi:type="dcterms:W3CDTF">2025-03-25T20:47:00Z</dcterms:created>
  <dcterms:modified xsi:type="dcterms:W3CDTF">2025-04-04T11:22:00Z</dcterms:modified>
</cp:coreProperties>
</file>