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10C14" w14:textId="624628DB" w:rsidR="00342D60" w:rsidRPr="008F3007" w:rsidRDefault="00CD764D" w:rsidP="00342D60">
      <w:pPr>
        <w:rPr>
          <w:rFonts w:ascii="Montserrat" w:hAnsi="Montserrat"/>
        </w:rPr>
      </w:pPr>
      <w:r>
        <w:rPr>
          <w:rFonts w:ascii="Montserrat" w:hAnsi="Montserrat"/>
          <w:noProof/>
          <w:sz w:val="21"/>
          <w:szCs w:val="21"/>
        </w:rPr>
        <w:drawing>
          <wp:anchor distT="0" distB="0" distL="114300" distR="114300" simplePos="0" relativeHeight="251681792" behindDoc="1" locked="0" layoutInCell="1" allowOverlap="1" wp14:anchorId="0CCC5E03" wp14:editId="149FF730">
            <wp:simplePos x="0" y="0"/>
            <wp:positionH relativeFrom="column">
              <wp:posOffset>-50800</wp:posOffset>
            </wp:positionH>
            <wp:positionV relativeFrom="paragraph">
              <wp:posOffset>-63500</wp:posOffset>
            </wp:positionV>
            <wp:extent cx="795020" cy="881380"/>
            <wp:effectExtent l="0" t="0" r="5080" b="0"/>
            <wp:wrapNone/>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9409" name="Imagen 150669409"/>
                    <pic:cNvPicPr/>
                  </pic:nvPicPr>
                  <pic:blipFill rotWithShape="1">
                    <a:blip r:embed="rId8">
                      <a:extLst>
                        <a:ext uri="{28A0092B-C50C-407E-A947-70E740481C1C}">
                          <a14:useLocalDpi xmlns:a14="http://schemas.microsoft.com/office/drawing/2010/main" val="0"/>
                        </a:ext>
                      </a:extLst>
                    </a:blip>
                    <a:srcRect r="77435" b="85210"/>
                    <a:stretch/>
                  </pic:blipFill>
                  <pic:spPr bwMode="auto">
                    <a:xfrm>
                      <a:off x="0" y="0"/>
                      <a:ext cx="79502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F50">
        <w:rPr>
          <w:rFonts w:ascii="Montserrat" w:hAnsi="Montserrat"/>
          <w:noProof/>
        </w:rPr>
        <mc:AlternateContent>
          <mc:Choice Requires="wps">
            <w:drawing>
              <wp:anchor distT="0" distB="0" distL="114300" distR="114300" simplePos="0" relativeHeight="251669504" behindDoc="0" locked="0" layoutInCell="1" allowOverlap="1" wp14:anchorId="25814E64" wp14:editId="69E27058">
                <wp:simplePos x="0" y="0"/>
                <wp:positionH relativeFrom="column">
                  <wp:posOffset>-63795</wp:posOffset>
                </wp:positionH>
                <wp:positionV relativeFrom="paragraph">
                  <wp:posOffset>-63795</wp:posOffset>
                </wp:positionV>
                <wp:extent cx="808074" cy="881743"/>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808074" cy="881743"/>
                        </a:xfrm>
                        <a:prstGeom prst="rect">
                          <a:avLst/>
                        </a:prstGeom>
                        <a:solidFill>
                          <a:srgbClr val="FF6600"/>
                        </a:solidFill>
                        <a:ln w="6350">
                          <a:noFill/>
                        </a:ln>
                      </wps:spPr>
                      <wps:txbx>
                        <w:txbxContent>
                          <w:p w14:paraId="7ABE69DD" w14:textId="77777777" w:rsidR="00053375" w:rsidRDefault="00486D93" w:rsidP="00486D93">
                            <w:pPr>
                              <w:jc w:val="center"/>
                              <w:rPr>
                                <w:rFonts w:ascii="Montserrat" w:hAnsi="Montserrat"/>
                                <w:b/>
                                <w:bCs/>
                                <w:color w:val="FFFFFF" w:themeColor="background1"/>
                                <w:sz w:val="48"/>
                                <w:szCs w:val="48"/>
                              </w:rPr>
                            </w:pPr>
                            <w:r w:rsidRPr="00E61C8F">
                              <w:rPr>
                                <w:rFonts w:ascii="Montserrat" w:hAnsi="Montserrat"/>
                                <w:b/>
                                <w:bCs/>
                                <w:color w:val="FFFFFF" w:themeColor="background1"/>
                                <w:sz w:val="48"/>
                                <w:szCs w:val="48"/>
                              </w:rPr>
                              <w:t>V</w:t>
                            </w:r>
                          </w:p>
                          <w:p w14:paraId="3B085BF8" w14:textId="4E7CE45E" w:rsidR="00486D93" w:rsidRPr="00E61C8F" w:rsidRDefault="00053375" w:rsidP="00486D93">
                            <w:pPr>
                              <w:jc w:val="center"/>
                              <w:rPr>
                                <w:rFonts w:ascii="Montserrat" w:hAnsi="Montserrat"/>
                                <w:b/>
                                <w:bCs/>
                                <w:color w:val="FFFFFF" w:themeColor="background1"/>
                                <w:sz w:val="48"/>
                                <w:szCs w:val="48"/>
                              </w:rPr>
                            </w:pPr>
                            <w:r>
                              <w:rPr>
                                <w:rFonts w:ascii="Montserrat" w:hAnsi="Montserrat"/>
                                <w:b/>
                                <w:bCs/>
                                <w:color w:val="FFFFFF" w:themeColor="background1"/>
                                <w:sz w:val="48"/>
                                <w:szCs w:val="48"/>
                              </w:rPr>
                              <w:t>0</w:t>
                            </w:r>
                            <w:r w:rsidR="00FC3F19">
                              <w:rPr>
                                <w:rFonts w:ascii="Montserrat" w:hAnsi="Montserrat"/>
                                <w:b/>
                                <w:bCs/>
                                <w:color w:val="FFFFFF" w:themeColor="background1"/>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14E64" id="_x0000_t202" coordsize="21600,21600" o:spt="202" path="m,l,21600r21600,l21600,xe">
                <v:stroke joinstyle="miter"/>
                <v:path gradientshapeok="t" o:connecttype="rect"/>
              </v:shapetype>
              <v:shape id="Cuadro de texto 8" o:spid="_x0000_s1026" type="#_x0000_t202" style="position:absolute;margin-left:-5pt;margin-top:-5pt;width:63.65pt;height:6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" fillcolor="#f60" stroked="f" strokeweight=".5pt">
                <v:textbox>
                  <w:txbxContent>
                    <w:p w14:paraId="7ABE69DD" w14:textId="77777777" w:rsidR="00053375" w:rsidRDefault="00486D93" w:rsidP="00486D93">
                      <w:pPr>
                        <w:jc w:val="center"/>
                        <w:rPr>
                          <w:rFonts w:ascii="Montserrat" w:hAnsi="Montserrat"/>
                          <w:b/>
                          <w:bCs/>
                          <w:color w:val="FFFFFF" w:themeColor="background1"/>
                          <w:sz w:val="48"/>
                          <w:szCs w:val="48"/>
                        </w:rPr>
                      </w:pPr>
                      <w:r w:rsidRPr="00E61C8F">
                        <w:rPr>
                          <w:rFonts w:ascii="Montserrat" w:hAnsi="Montserrat"/>
                          <w:b/>
                          <w:bCs/>
                          <w:color w:val="FFFFFF" w:themeColor="background1"/>
                          <w:sz w:val="48"/>
                          <w:szCs w:val="48"/>
                        </w:rPr>
                        <w:t>V</w:t>
                      </w:r>
                    </w:p>
                    <w:p w14:paraId="3B085BF8" w14:textId="4E7CE45E" w:rsidR="00486D93" w:rsidRPr="00E61C8F" w:rsidRDefault="00053375" w:rsidP="00486D93">
                      <w:pPr>
                        <w:jc w:val="center"/>
                        <w:rPr>
                          <w:rFonts w:ascii="Montserrat" w:hAnsi="Montserrat"/>
                          <w:b/>
                          <w:bCs/>
                          <w:color w:val="FFFFFF" w:themeColor="background1"/>
                          <w:sz w:val="48"/>
                          <w:szCs w:val="48"/>
                        </w:rPr>
                      </w:pPr>
                      <w:r>
                        <w:rPr>
                          <w:rFonts w:ascii="Montserrat" w:hAnsi="Montserrat"/>
                          <w:b/>
                          <w:bCs/>
                          <w:color w:val="FFFFFF" w:themeColor="background1"/>
                          <w:sz w:val="48"/>
                          <w:szCs w:val="48"/>
                        </w:rPr>
                        <w:t>0</w:t>
                      </w:r>
                      <w:r w:rsidR="00FC3F19">
                        <w:rPr>
                          <w:rFonts w:ascii="Montserrat" w:hAnsi="Montserrat"/>
                          <w:b/>
                          <w:bCs/>
                          <w:color w:val="FFFFFF" w:themeColor="background1"/>
                          <w:sz w:val="48"/>
                          <w:szCs w:val="48"/>
                        </w:rPr>
                        <w:t>1</w:t>
                      </w:r>
                    </w:p>
                  </w:txbxContent>
                </v:textbox>
              </v:shape>
            </w:pict>
          </mc:Fallback>
        </mc:AlternateContent>
      </w:r>
      <w:bookmarkStart w:id="0" w:name="_Hlk126147327"/>
      <w:bookmarkEnd w:id="0"/>
      <w:r w:rsidR="008F3007" w:rsidRPr="008F3007">
        <w:rPr>
          <w:rFonts w:ascii="Montserrat" w:hAnsi="Montserrat"/>
        </w:rPr>
        <w:t xml:space="preserve"> </w:t>
      </w:r>
    </w:p>
    <w:p w14:paraId="3C31D4EC" w14:textId="495879D1" w:rsidR="00342D60" w:rsidRPr="008F3007" w:rsidRDefault="00053375" w:rsidP="00342D60">
      <w:pPr>
        <w:pStyle w:val="Ttulo1"/>
        <w:ind w:left="360"/>
        <w:rPr>
          <w:rFonts w:ascii="Montserrat" w:hAnsi="Montserrat" w:cs="Arial"/>
          <w:b/>
          <w:color w:val="0000FF"/>
          <w:sz w:val="18"/>
          <w:szCs w:val="18"/>
        </w:rPr>
      </w:pPr>
      <w:bookmarkStart w:id="1" w:name="_Toc148065120"/>
      <w:bookmarkStart w:id="2" w:name="_Toc148070241"/>
      <w:bookmarkStart w:id="3" w:name="_Toc148522270"/>
      <w:bookmarkStart w:id="4" w:name="_Toc156225802"/>
      <w:bookmarkStart w:id="5" w:name="_Toc193979743"/>
      <w:r w:rsidRPr="000F3060">
        <w:rPr>
          <w:rFonts w:ascii="Montserrat" w:hAnsi="Montserrat"/>
          <w:noProof/>
        </w:rPr>
        <w:drawing>
          <wp:anchor distT="0" distB="0" distL="114300" distR="114300" simplePos="0" relativeHeight="251670528" behindDoc="1" locked="0" layoutInCell="1" allowOverlap="1" wp14:anchorId="5AF8ADFD" wp14:editId="26EA9F27">
            <wp:simplePos x="0" y="0"/>
            <wp:positionH relativeFrom="column">
              <wp:posOffset>177800</wp:posOffset>
            </wp:positionH>
            <wp:positionV relativeFrom="paragraph">
              <wp:posOffset>131445</wp:posOffset>
            </wp:positionV>
            <wp:extent cx="6718300" cy="7017385"/>
            <wp:effectExtent l="0" t="0" r="635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248" t="9506" r="26614" b="3153"/>
                    <a:stretch/>
                  </pic:blipFill>
                  <pic:spPr bwMode="auto">
                    <a:xfrm>
                      <a:off x="0" y="0"/>
                      <a:ext cx="6718300" cy="701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p>
    <w:p w14:paraId="6E9B505D" w14:textId="2A288833" w:rsidR="00342D60" w:rsidRPr="008F3007" w:rsidRDefault="00342D60" w:rsidP="00342D60">
      <w:pPr>
        <w:rPr>
          <w:rFonts w:ascii="Montserrat" w:hAnsi="Montserrat"/>
        </w:rPr>
      </w:pPr>
    </w:p>
    <w:p w14:paraId="238BD4B3" w14:textId="6D268B48" w:rsidR="00342D60" w:rsidRPr="008F3007" w:rsidRDefault="00342D60" w:rsidP="00342D60">
      <w:pPr>
        <w:rPr>
          <w:rFonts w:ascii="Montserrat" w:hAnsi="Montserrat"/>
        </w:rPr>
      </w:pPr>
    </w:p>
    <w:p w14:paraId="28BB50DF" w14:textId="2C030C60" w:rsidR="00342D60" w:rsidRPr="008F3007" w:rsidRDefault="00342D60" w:rsidP="00342D60">
      <w:pPr>
        <w:rPr>
          <w:rFonts w:ascii="Montserrat" w:hAnsi="Montserrat"/>
        </w:rPr>
      </w:pPr>
    </w:p>
    <w:p w14:paraId="4A5C0D3A" w14:textId="0A72D398" w:rsidR="00342D60" w:rsidRPr="008F3007" w:rsidRDefault="00342D60" w:rsidP="00342D60">
      <w:pPr>
        <w:rPr>
          <w:rFonts w:ascii="Montserrat" w:hAnsi="Montserrat"/>
        </w:rPr>
      </w:pPr>
    </w:p>
    <w:p w14:paraId="2E69BE4F" w14:textId="2626D350" w:rsidR="00342D60" w:rsidRPr="008F3007" w:rsidRDefault="00342D60" w:rsidP="00342D60">
      <w:pPr>
        <w:rPr>
          <w:rFonts w:ascii="Montserrat" w:hAnsi="Montserrat"/>
        </w:rPr>
      </w:pPr>
    </w:p>
    <w:p w14:paraId="6234F5EA" w14:textId="1356F240" w:rsidR="00342D60" w:rsidRPr="008F3007" w:rsidRDefault="00342D60" w:rsidP="00342D60">
      <w:pPr>
        <w:rPr>
          <w:rFonts w:ascii="Montserrat" w:hAnsi="Montserrat"/>
        </w:rPr>
      </w:pPr>
    </w:p>
    <w:p w14:paraId="1A47B8AB" w14:textId="6ECD742E" w:rsidR="00342D60" w:rsidRPr="008F3007" w:rsidRDefault="00342D60" w:rsidP="00342D60">
      <w:pPr>
        <w:rPr>
          <w:rFonts w:ascii="Montserrat" w:hAnsi="Montserrat"/>
        </w:rPr>
      </w:pPr>
    </w:p>
    <w:p w14:paraId="05BA3C0F" w14:textId="77151085" w:rsidR="00342D60" w:rsidRPr="008F3007" w:rsidRDefault="00342D60" w:rsidP="00342D60">
      <w:pPr>
        <w:rPr>
          <w:rFonts w:ascii="Montserrat" w:hAnsi="Montserrat"/>
        </w:rPr>
      </w:pPr>
    </w:p>
    <w:p w14:paraId="69FDF109" w14:textId="727A1F34" w:rsidR="00342D60" w:rsidRPr="008F3007" w:rsidRDefault="00342D60" w:rsidP="00342D60">
      <w:pPr>
        <w:rPr>
          <w:rFonts w:ascii="Montserrat" w:hAnsi="Montserrat"/>
        </w:rPr>
      </w:pPr>
    </w:p>
    <w:p w14:paraId="0D851F10" w14:textId="2F3D4813" w:rsidR="00342D60" w:rsidRPr="008F3007" w:rsidRDefault="00342D60" w:rsidP="00342D60">
      <w:pPr>
        <w:rPr>
          <w:rFonts w:ascii="Montserrat" w:hAnsi="Montserrat"/>
        </w:rPr>
      </w:pPr>
    </w:p>
    <w:p w14:paraId="33C673A7" w14:textId="7CC82320" w:rsidR="00342D60" w:rsidRPr="008F3007" w:rsidRDefault="00342D60" w:rsidP="00342D60">
      <w:pPr>
        <w:rPr>
          <w:rFonts w:ascii="Montserrat" w:hAnsi="Montserrat"/>
        </w:rPr>
      </w:pPr>
    </w:p>
    <w:p w14:paraId="09760A78" w14:textId="5D9EFD80" w:rsidR="00342D60" w:rsidRPr="008F3007" w:rsidRDefault="00342D60" w:rsidP="00342D60">
      <w:pPr>
        <w:rPr>
          <w:rFonts w:ascii="Montserrat" w:hAnsi="Montserrat"/>
        </w:rPr>
      </w:pPr>
    </w:p>
    <w:p w14:paraId="0C3091DC" w14:textId="6C1B9321" w:rsidR="00342D60" w:rsidRPr="008F3007" w:rsidRDefault="00342D60" w:rsidP="00342D60">
      <w:pPr>
        <w:rPr>
          <w:rFonts w:ascii="Montserrat" w:hAnsi="Montserrat"/>
        </w:rPr>
      </w:pPr>
    </w:p>
    <w:p w14:paraId="61494FF0" w14:textId="07339B31" w:rsidR="00342D60" w:rsidRPr="008F3007" w:rsidRDefault="00342D60" w:rsidP="00342D60">
      <w:pPr>
        <w:rPr>
          <w:rFonts w:ascii="Montserrat" w:hAnsi="Montserrat"/>
        </w:rPr>
      </w:pPr>
    </w:p>
    <w:p w14:paraId="2E38EC23" w14:textId="58C7D23B" w:rsidR="00342D60" w:rsidRPr="008F3007" w:rsidRDefault="00342D60" w:rsidP="00342D60">
      <w:pPr>
        <w:rPr>
          <w:rFonts w:ascii="Montserrat" w:hAnsi="Montserrat"/>
        </w:rPr>
      </w:pPr>
    </w:p>
    <w:p w14:paraId="04D90145" w14:textId="0390B82B" w:rsidR="00342D60" w:rsidRPr="008F3007" w:rsidRDefault="00342D60" w:rsidP="00342D60">
      <w:pPr>
        <w:rPr>
          <w:rFonts w:ascii="Montserrat" w:hAnsi="Montserrat"/>
        </w:rPr>
      </w:pPr>
    </w:p>
    <w:p w14:paraId="22EF9C17" w14:textId="7E2A4012" w:rsidR="00342D60" w:rsidRPr="008F3007" w:rsidRDefault="00CD764D" w:rsidP="00CD764D">
      <w:pPr>
        <w:tabs>
          <w:tab w:val="left" w:pos="4200"/>
        </w:tabs>
        <w:rPr>
          <w:rFonts w:ascii="Montserrat" w:hAnsi="Montserrat"/>
        </w:rPr>
      </w:pPr>
      <w:r>
        <w:rPr>
          <w:rFonts w:ascii="Montserrat" w:hAnsi="Montserrat"/>
        </w:rPr>
        <w:tab/>
      </w:r>
    </w:p>
    <w:p w14:paraId="1095EA5E" w14:textId="624CE553" w:rsidR="00342D60" w:rsidRPr="008F3007" w:rsidRDefault="00342D60" w:rsidP="00342D60">
      <w:pPr>
        <w:rPr>
          <w:rFonts w:ascii="Montserrat" w:hAnsi="Montserrat"/>
        </w:rPr>
      </w:pPr>
    </w:p>
    <w:p w14:paraId="3B067E70" w14:textId="1F16CE3E" w:rsidR="00342D60" w:rsidRPr="008F3007" w:rsidRDefault="00342D60" w:rsidP="00342D60">
      <w:pPr>
        <w:rPr>
          <w:rFonts w:ascii="Montserrat" w:hAnsi="Montserrat"/>
        </w:rPr>
      </w:pPr>
    </w:p>
    <w:p w14:paraId="00E1AB47" w14:textId="2B2FA5BA" w:rsidR="00342D60" w:rsidRPr="008F3007" w:rsidRDefault="00342D60" w:rsidP="00342D60">
      <w:pPr>
        <w:rPr>
          <w:rFonts w:ascii="Montserrat" w:hAnsi="Montserrat"/>
        </w:rPr>
      </w:pPr>
    </w:p>
    <w:p w14:paraId="4BC1B409" w14:textId="61249EC0" w:rsidR="00342D60" w:rsidRPr="008F3007" w:rsidRDefault="00342D60" w:rsidP="00342D60">
      <w:pPr>
        <w:rPr>
          <w:rFonts w:ascii="Montserrat" w:hAnsi="Montserrat"/>
        </w:rPr>
      </w:pPr>
    </w:p>
    <w:p w14:paraId="54EB11A7" w14:textId="59110EB4" w:rsidR="00342D60" w:rsidRPr="008F3007" w:rsidRDefault="00342D60" w:rsidP="00342D60">
      <w:pPr>
        <w:rPr>
          <w:rFonts w:ascii="Montserrat" w:hAnsi="Montserrat"/>
        </w:rPr>
      </w:pPr>
    </w:p>
    <w:p w14:paraId="7E6E03D3" w14:textId="59C76840" w:rsidR="00342D60" w:rsidRPr="008F3007" w:rsidRDefault="00342D60" w:rsidP="00053375">
      <w:pPr>
        <w:jc w:val="center"/>
        <w:rPr>
          <w:rFonts w:ascii="Montserrat" w:hAnsi="Montserrat"/>
        </w:rPr>
      </w:pPr>
    </w:p>
    <w:p w14:paraId="54FB1275" w14:textId="1ACF760C" w:rsidR="00342D60" w:rsidRPr="008F3007" w:rsidRDefault="00342D60" w:rsidP="00342D60">
      <w:pPr>
        <w:rPr>
          <w:rFonts w:ascii="Montserrat" w:hAnsi="Montserrat"/>
        </w:rPr>
      </w:pPr>
    </w:p>
    <w:p w14:paraId="7D1786BF" w14:textId="0975B849" w:rsidR="00342D60" w:rsidRPr="008F3007" w:rsidRDefault="008F3007" w:rsidP="008F3007">
      <w:pPr>
        <w:tabs>
          <w:tab w:val="left" w:pos="7800"/>
        </w:tabs>
        <w:rPr>
          <w:rFonts w:ascii="Montserrat" w:hAnsi="Montserrat"/>
        </w:rPr>
      </w:pPr>
      <w:r w:rsidRPr="008F3007">
        <w:rPr>
          <w:rFonts w:ascii="Montserrat" w:hAnsi="Montserrat"/>
        </w:rPr>
        <w:tab/>
      </w:r>
    </w:p>
    <w:p w14:paraId="361D0D5C" w14:textId="214E668D" w:rsidR="00342D60" w:rsidRPr="008F3007" w:rsidRDefault="00342D60" w:rsidP="00342D60">
      <w:pPr>
        <w:rPr>
          <w:rFonts w:ascii="Montserrat" w:hAnsi="Montserrat"/>
        </w:rPr>
      </w:pPr>
    </w:p>
    <w:p w14:paraId="08EB78B3" w14:textId="4C821895" w:rsidR="00342D60" w:rsidRPr="008F3007" w:rsidRDefault="00342D60" w:rsidP="00342D60">
      <w:pPr>
        <w:rPr>
          <w:rFonts w:ascii="Montserrat" w:hAnsi="Montserrat"/>
        </w:rPr>
      </w:pPr>
    </w:p>
    <w:p w14:paraId="35F5F6C1" w14:textId="7081280B" w:rsidR="00342D60" w:rsidRPr="008F3007" w:rsidRDefault="00321F50" w:rsidP="00321F50">
      <w:pPr>
        <w:tabs>
          <w:tab w:val="left" w:pos="9176"/>
        </w:tabs>
        <w:rPr>
          <w:rFonts w:ascii="Montserrat" w:hAnsi="Montserrat"/>
        </w:rPr>
      </w:pPr>
      <w:r>
        <w:rPr>
          <w:rFonts w:ascii="Montserrat" w:hAnsi="Montserrat"/>
        </w:rPr>
        <w:tab/>
      </w:r>
    </w:p>
    <w:p w14:paraId="2852DC1A" w14:textId="585F37CF" w:rsidR="00342D60" w:rsidRPr="008F3007" w:rsidRDefault="00342D60" w:rsidP="00342D60">
      <w:pPr>
        <w:rPr>
          <w:rFonts w:ascii="Montserrat" w:hAnsi="Montserrat"/>
        </w:rPr>
      </w:pPr>
    </w:p>
    <w:p w14:paraId="655848D2" w14:textId="5B3156F5" w:rsidR="00342D60" w:rsidRPr="008F3007" w:rsidRDefault="00342D60" w:rsidP="00342D60">
      <w:pPr>
        <w:rPr>
          <w:rFonts w:ascii="Montserrat" w:hAnsi="Montserrat"/>
        </w:rPr>
      </w:pPr>
    </w:p>
    <w:p w14:paraId="07B02011" w14:textId="75C1907F" w:rsidR="00342D60" w:rsidRPr="008F3007" w:rsidRDefault="00342D60" w:rsidP="00342D60">
      <w:pPr>
        <w:rPr>
          <w:rFonts w:ascii="Montserrat" w:hAnsi="Montserrat"/>
        </w:rPr>
      </w:pPr>
    </w:p>
    <w:p w14:paraId="243AB81C" w14:textId="4465051E" w:rsidR="00342D60" w:rsidRDefault="00342D60" w:rsidP="00342D60">
      <w:pPr>
        <w:rPr>
          <w:rFonts w:ascii="Montserrat" w:hAnsi="Montserrat"/>
        </w:rPr>
      </w:pPr>
    </w:p>
    <w:p w14:paraId="29FCF3F9" w14:textId="7A227A6C" w:rsidR="00321F50" w:rsidRDefault="00321F50" w:rsidP="00342D60">
      <w:pPr>
        <w:rPr>
          <w:rFonts w:ascii="Montserrat" w:hAnsi="Montserrat"/>
        </w:rPr>
      </w:pPr>
    </w:p>
    <w:p w14:paraId="6E988FEE" w14:textId="57ECD504" w:rsidR="00321F50" w:rsidRDefault="00053375" w:rsidP="00342D60">
      <w:pPr>
        <w:rPr>
          <w:rFonts w:ascii="Montserrat" w:hAnsi="Montserrat"/>
        </w:rPr>
      </w:pPr>
      <w:r>
        <w:rPr>
          <w:rFonts w:ascii="Montserrat" w:hAnsi="Montserrat"/>
          <w:noProof/>
        </w:rPr>
        <mc:AlternateContent>
          <mc:Choice Requires="wps">
            <w:drawing>
              <wp:anchor distT="0" distB="0" distL="114300" distR="114300" simplePos="0" relativeHeight="251672576" behindDoc="0" locked="0" layoutInCell="1" allowOverlap="1" wp14:anchorId="6D5E0D5C" wp14:editId="65D1FAE2">
                <wp:simplePos x="0" y="0"/>
                <wp:positionH relativeFrom="column">
                  <wp:posOffset>266700</wp:posOffset>
                </wp:positionH>
                <wp:positionV relativeFrom="paragraph">
                  <wp:posOffset>161290</wp:posOffset>
                </wp:positionV>
                <wp:extent cx="6629400" cy="546100"/>
                <wp:effectExtent l="0" t="0" r="0" b="6350"/>
                <wp:wrapNone/>
                <wp:docPr id="13" name="Cuadro de texto 13"/>
                <wp:cNvGraphicFramePr/>
                <a:graphic xmlns:a="http://schemas.openxmlformats.org/drawingml/2006/main">
                  <a:graphicData uri="http://schemas.microsoft.com/office/word/2010/wordprocessingShape">
                    <wps:wsp>
                      <wps:cNvSpPr txBox="1"/>
                      <wps:spPr>
                        <a:xfrm>
                          <a:off x="0" y="0"/>
                          <a:ext cx="6629400" cy="546100"/>
                        </a:xfrm>
                        <a:prstGeom prst="rect">
                          <a:avLst/>
                        </a:prstGeom>
                        <a:noFill/>
                        <a:ln w="6350">
                          <a:noFill/>
                        </a:ln>
                      </wps:spPr>
                      <wps:txbx>
                        <w:txbxContent>
                          <w:p w14:paraId="3D1D13A0" w14:textId="1C8B5449" w:rsidR="000F3060" w:rsidRPr="00053375" w:rsidRDefault="00010385" w:rsidP="00053375">
                            <w:pPr>
                              <w:jc w:val="center"/>
                              <w:rPr>
                                <w:rFonts w:ascii="Montserrat" w:hAnsi="Montserrat"/>
                                <w:b/>
                                <w:bCs/>
                                <w:color w:val="FFFFFF" w:themeColor="background1"/>
                                <w:sz w:val="48"/>
                                <w:szCs w:val="48"/>
                              </w:rPr>
                            </w:pPr>
                            <w:r>
                              <w:rPr>
                                <w:rFonts w:ascii="Montserrat" w:hAnsi="Montserrat"/>
                                <w:b/>
                                <w:bCs/>
                                <w:color w:val="FFFFFF" w:themeColor="background1"/>
                                <w:sz w:val="48"/>
                                <w:szCs w:val="48"/>
                              </w:rPr>
                              <w:t>PROCEDIMIENTO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D5E0D5C" id="Cuadro de texto 13" o:spid="_x0000_s1027" type="#_x0000_t202" style="position:absolute;margin-left:21pt;margin-top:12.7pt;width:522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" filled="f" stroked="f" strokeweight=".5pt">
                <v:textbox>
                  <w:txbxContent>
                    <w:p w14:paraId="3D1D13A0" w14:textId="1C8B5449" w:rsidR="000F3060" w:rsidRPr="00053375" w:rsidRDefault="00010385" w:rsidP="00053375">
                      <w:pPr>
                        <w:jc w:val="center"/>
                        <w:rPr>
                          <w:rFonts w:ascii="Montserrat" w:hAnsi="Montserrat"/>
                          <w:b/>
                          <w:bCs/>
                          <w:color w:val="FFFFFF" w:themeColor="background1"/>
                          <w:sz w:val="48"/>
                          <w:szCs w:val="48"/>
                        </w:rPr>
                      </w:pPr>
                      <w:r>
                        <w:rPr>
                          <w:rFonts w:ascii="Montserrat" w:hAnsi="Montserrat"/>
                          <w:b/>
                          <w:bCs/>
                          <w:color w:val="FFFFFF" w:themeColor="background1"/>
                          <w:sz w:val="48"/>
                          <w:szCs w:val="48"/>
                        </w:rPr>
                        <w:t>PROCEDIMIENTO</w:t>
                      </w:r>
                    </w:p>
                  </w:txbxContent>
                </v:textbox>
              </v:shape>
            </w:pict>
          </mc:Fallback>
        </mc:AlternateContent>
      </w:r>
    </w:p>
    <w:p w14:paraId="5CE43A82" w14:textId="3AA56891" w:rsidR="00321F50" w:rsidRDefault="00321F50" w:rsidP="00342D60">
      <w:pPr>
        <w:rPr>
          <w:rFonts w:ascii="Montserrat" w:hAnsi="Montserrat"/>
        </w:rPr>
      </w:pPr>
    </w:p>
    <w:p w14:paraId="76A94642" w14:textId="3AD087EC" w:rsidR="00321F50" w:rsidRDefault="00321F50" w:rsidP="00342D60">
      <w:pPr>
        <w:rPr>
          <w:rFonts w:ascii="Montserrat" w:hAnsi="Montserrat"/>
        </w:rPr>
      </w:pPr>
    </w:p>
    <w:p w14:paraId="34E6CB10" w14:textId="0064D40C" w:rsidR="00321F50" w:rsidRDefault="00321F50" w:rsidP="00342D60">
      <w:pPr>
        <w:rPr>
          <w:rFonts w:ascii="Montserrat" w:hAnsi="Montserrat"/>
        </w:rPr>
      </w:pPr>
    </w:p>
    <w:p w14:paraId="14FE7FC4" w14:textId="372777D9" w:rsidR="00321F50" w:rsidRDefault="00322E0C" w:rsidP="00342D60">
      <w:pPr>
        <w:rPr>
          <w:rFonts w:ascii="Montserrat" w:hAnsi="Montserrat"/>
        </w:rPr>
      </w:pPr>
      <w:r>
        <w:rPr>
          <w:rFonts w:ascii="Montserrat" w:hAnsi="Montserrat"/>
          <w:noProof/>
        </w:rPr>
        <mc:AlternateContent>
          <mc:Choice Requires="wps">
            <w:drawing>
              <wp:anchor distT="0" distB="0" distL="114300" distR="114300" simplePos="0" relativeHeight="251679744" behindDoc="0" locked="0" layoutInCell="1" allowOverlap="1" wp14:anchorId="01E0CCBA" wp14:editId="6301884A">
                <wp:simplePos x="0" y="0"/>
                <wp:positionH relativeFrom="column">
                  <wp:posOffset>266700</wp:posOffset>
                </wp:positionH>
                <wp:positionV relativeFrom="paragraph">
                  <wp:posOffset>167005</wp:posOffset>
                </wp:positionV>
                <wp:extent cx="6598285" cy="15303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598285" cy="1530350"/>
                        </a:xfrm>
                        <a:prstGeom prst="rect">
                          <a:avLst/>
                        </a:prstGeom>
                        <a:noFill/>
                        <a:ln w="6350">
                          <a:noFill/>
                        </a:ln>
                      </wps:spPr>
                      <wps:txbx>
                        <w:txbxContent>
                          <w:p w14:paraId="1BA0EB8E" w14:textId="324485B0" w:rsidR="00FC3F19" w:rsidRDefault="00FC3F19" w:rsidP="00880E5F">
                            <w:pPr>
                              <w:jc w:val="center"/>
                              <w:rPr>
                                <w:rFonts w:ascii="Montserrat" w:hAnsi="Montserrat"/>
                                <w:b/>
                                <w:bCs/>
                                <w:sz w:val="48"/>
                                <w:szCs w:val="48"/>
                              </w:rPr>
                            </w:pPr>
                            <w:r w:rsidRPr="00FC3F19">
                              <w:rPr>
                                <w:rFonts w:ascii="Montserrat" w:hAnsi="Montserrat"/>
                                <w:b/>
                                <w:bCs/>
                                <w:sz w:val="48"/>
                                <w:szCs w:val="48"/>
                              </w:rPr>
                              <w:t>GV.02.01. P01.</w:t>
                            </w:r>
                          </w:p>
                          <w:p w14:paraId="127F15BF" w14:textId="77777777" w:rsidR="00FC3F19" w:rsidRPr="00FC3F19" w:rsidRDefault="00FC3F19" w:rsidP="00880E5F">
                            <w:pPr>
                              <w:jc w:val="center"/>
                              <w:rPr>
                                <w:rFonts w:ascii="Montserrat" w:hAnsi="Montserrat"/>
                                <w:b/>
                                <w:bCs/>
                                <w:sz w:val="22"/>
                                <w:szCs w:val="22"/>
                              </w:rPr>
                            </w:pPr>
                          </w:p>
                          <w:p w14:paraId="539620DB" w14:textId="09C981A4" w:rsidR="00053375" w:rsidRPr="00FC3F19" w:rsidRDefault="005C09EC" w:rsidP="00880E5F">
                            <w:pPr>
                              <w:jc w:val="center"/>
                              <w:rPr>
                                <w:rFonts w:ascii="Montserrat" w:hAnsi="Montserrat"/>
                                <w:b/>
                                <w:bCs/>
                                <w:sz w:val="260"/>
                                <w:szCs w:val="260"/>
                              </w:rPr>
                            </w:pPr>
                            <w:r w:rsidRPr="00FC3F19">
                              <w:rPr>
                                <w:rFonts w:ascii="Montserrat" w:hAnsi="Montserrat"/>
                                <w:b/>
                                <w:bCs/>
                                <w:sz w:val="44"/>
                                <w:szCs w:val="44"/>
                              </w:rPr>
                              <w:t>FORMULACIÓN DE</w:t>
                            </w:r>
                            <w:r w:rsidR="005656C3" w:rsidRPr="00FC3F19">
                              <w:rPr>
                                <w:rFonts w:ascii="Montserrat" w:hAnsi="Montserrat"/>
                                <w:b/>
                                <w:bCs/>
                                <w:sz w:val="44"/>
                                <w:szCs w:val="44"/>
                              </w:rPr>
                              <w:t xml:space="preserve"> PROYECTOS DE </w:t>
                            </w:r>
                            <w:r w:rsidR="00880E5F" w:rsidRPr="00FC3F19">
                              <w:rPr>
                                <w:rFonts w:ascii="Montserrat" w:hAnsi="Montserrat"/>
                                <w:b/>
                                <w:bCs/>
                                <w:sz w:val="44"/>
                                <w:szCs w:val="44"/>
                              </w:rPr>
                              <w:t xml:space="preserve">PRÁCTICAS DE </w:t>
                            </w:r>
                            <w:r w:rsidR="00A27DF3" w:rsidRPr="00FC3F19">
                              <w:rPr>
                                <w:rFonts w:ascii="Montserrat" w:hAnsi="Montserrat"/>
                                <w:b/>
                                <w:bCs/>
                                <w:sz w:val="44"/>
                                <w:szCs w:val="44"/>
                              </w:rPr>
                              <w:t>SERVICIO COMUNITARIO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1E0CCBA" id="Cuadro de texto 4" o:spid="_x0000_s1028" type="#_x0000_t202" style="position:absolute;margin-left:21pt;margin-top:13.15pt;width:519.55pt;height:1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" filled="f" stroked="f" strokeweight=".5pt">
                <v:textbox>
                  <w:txbxContent>
                    <w:p w14:paraId="1BA0EB8E" w14:textId="324485B0" w:rsidR="00FC3F19" w:rsidRDefault="00FC3F19" w:rsidP="00880E5F">
                      <w:pPr>
                        <w:jc w:val="center"/>
                        <w:rPr>
                          <w:rFonts w:ascii="Montserrat" w:hAnsi="Montserrat"/>
                          <w:b/>
                          <w:bCs/>
                          <w:sz w:val="48"/>
                          <w:szCs w:val="48"/>
                        </w:rPr>
                      </w:pPr>
                      <w:r w:rsidRPr="00FC3F19">
                        <w:rPr>
                          <w:rFonts w:ascii="Montserrat" w:hAnsi="Montserrat"/>
                          <w:b/>
                          <w:bCs/>
                          <w:sz w:val="48"/>
                          <w:szCs w:val="48"/>
                        </w:rPr>
                        <w:t>GV.02.</w:t>
                      </w:r>
                      <w:r w:rsidRPr="00FC3F19">
                        <w:rPr>
                          <w:rFonts w:ascii="Montserrat" w:hAnsi="Montserrat"/>
                          <w:b/>
                          <w:bCs/>
                          <w:sz w:val="48"/>
                          <w:szCs w:val="48"/>
                        </w:rPr>
                        <w:t>01. P</w:t>
                      </w:r>
                      <w:r w:rsidRPr="00FC3F19">
                        <w:rPr>
                          <w:rFonts w:ascii="Montserrat" w:hAnsi="Montserrat"/>
                          <w:b/>
                          <w:bCs/>
                          <w:sz w:val="48"/>
                          <w:szCs w:val="48"/>
                        </w:rPr>
                        <w:t>01.</w:t>
                      </w:r>
                    </w:p>
                    <w:p w14:paraId="127F15BF" w14:textId="77777777" w:rsidR="00FC3F19" w:rsidRPr="00FC3F19" w:rsidRDefault="00FC3F19" w:rsidP="00880E5F">
                      <w:pPr>
                        <w:jc w:val="center"/>
                        <w:rPr>
                          <w:rFonts w:ascii="Montserrat" w:hAnsi="Montserrat"/>
                          <w:b/>
                          <w:bCs/>
                          <w:sz w:val="22"/>
                          <w:szCs w:val="22"/>
                        </w:rPr>
                      </w:pPr>
                    </w:p>
                    <w:p w14:paraId="539620DB" w14:textId="09C981A4" w:rsidR="00053375" w:rsidRPr="00FC3F19" w:rsidRDefault="005C09EC" w:rsidP="00880E5F">
                      <w:pPr>
                        <w:jc w:val="center"/>
                        <w:rPr>
                          <w:rFonts w:ascii="Montserrat" w:hAnsi="Montserrat"/>
                          <w:b/>
                          <w:bCs/>
                          <w:sz w:val="260"/>
                          <w:szCs w:val="260"/>
                        </w:rPr>
                      </w:pPr>
                      <w:r w:rsidRPr="00FC3F19">
                        <w:rPr>
                          <w:rFonts w:ascii="Montserrat" w:hAnsi="Montserrat"/>
                          <w:b/>
                          <w:bCs/>
                          <w:sz w:val="44"/>
                          <w:szCs w:val="44"/>
                        </w:rPr>
                        <w:t>FORMULACIÓN DE</w:t>
                      </w:r>
                      <w:r w:rsidR="005656C3" w:rsidRPr="00FC3F19">
                        <w:rPr>
                          <w:rFonts w:ascii="Montserrat" w:hAnsi="Montserrat"/>
                          <w:b/>
                          <w:bCs/>
                          <w:sz w:val="44"/>
                          <w:szCs w:val="44"/>
                        </w:rPr>
                        <w:t xml:space="preserve"> PROYECTOS DE </w:t>
                      </w:r>
                      <w:r w:rsidR="00880E5F" w:rsidRPr="00FC3F19">
                        <w:rPr>
                          <w:rFonts w:ascii="Montserrat" w:hAnsi="Montserrat"/>
                          <w:b/>
                          <w:bCs/>
                          <w:sz w:val="44"/>
                          <w:szCs w:val="44"/>
                        </w:rPr>
                        <w:t xml:space="preserve">PRÁCTICAS DE </w:t>
                      </w:r>
                      <w:r w:rsidR="00A27DF3" w:rsidRPr="00FC3F19">
                        <w:rPr>
                          <w:rFonts w:ascii="Montserrat" w:hAnsi="Montserrat"/>
                          <w:b/>
                          <w:bCs/>
                          <w:sz w:val="44"/>
                          <w:szCs w:val="44"/>
                        </w:rPr>
                        <w:t>SERVICIO COMUNITARIO</w:t>
                      </w:r>
                    </w:p>
                  </w:txbxContent>
                </v:textbox>
              </v:shape>
            </w:pict>
          </mc:Fallback>
        </mc:AlternateContent>
      </w:r>
    </w:p>
    <w:p w14:paraId="59AA3AA1" w14:textId="23CCE1F1" w:rsidR="00321F50" w:rsidRDefault="00321F50" w:rsidP="00342D60">
      <w:pPr>
        <w:rPr>
          <w:rFonts w:ascii="Montserrat" w:hAnsi="Montserrat"/>
        </w:rPr>
      </w:pPr>
    </w:p>
    <w:p w14:paraId="51CF90A4" w14:textId="4AEEB4C0" w:rsidR="00321F50" w:rsidRDefault="00321F50" w:rsidP="00342D60">
      <w:pPr>
        <w:rPr>
          <w:rFonts w:ascii="Montserrat" w:hAnsi="Montserrat"/>
        </w:rPr>
      </w:pPr>
    </w:p>
    <w:p w14:paraId="718CE820" w14:textId="6541E0F3" w:rsidR="00321F50" w:rsidRDefault="00321F50" w:rsidP="00342D60">
      <w:pPr>
        <w:rPr>
          <w:rFonts w:ascii="Montserrat" w:hAnsi="Montserrat"/>
        </w:rPr>
      </w:pPr>
    </w:p>
    <w:p w14:paraId="572BF1C0" w14:textId="77777777" w:rsidR="00321F50" w:rsidRPr="008F3007" w:rsidRDefault="00321F50" w:rsidP="00342D60">
      <w:pPr>
        <w:rPr>
          <w:rFonts w:ascii="Montserrat" w:hAnsi="Montserrat"/>
        </w:rPr>
      </w:pPr>
    </w:p>
    <w:p w14:paraId="07F6E6EF" w14:textId="6554A06B" w:rsidR="00342D60" w:rsidRDefault="00342D60" w:rsidP="00342D60">
      <w:pPr>
        <w:rPr>
          <w:rFonts w:ascii="Montserrat" w:hAnsi="Montserrat"/>
        </w:rPr>
      </w:pPr>
    </w:p>
    <w:p w14:paraId="60EC6548" w14:textId="77777777" w:rsidR="00D71710" w:rsidRDefault="00D71710" w:rsidP="00342D60">
      <w:pPr>
        <w:rPr>
          <w:rFonts w:ascii="Montserrat" w:hAnsi="Montserrat"/>
        </w:rPr>
        <w:sectPr w:rsidR="00D71710" w:rsidSect="00625130">
          <w:headerReference w:type="default" r:id="rId10"/>
          <w:footerReference w:type="default" r:id="rId11"/>
          <w:footerReference w:type="first" r:id="rId12"/>
          <w:pgSz w:w="12240" w:h="15840" w:code="1"/>
          <w:pgMar w:top="720" w:right="720" w:bottom="720" w:left="720" w:header="454" w:footer="269" w:gutter="0"/>
          <w:pgNumType w:start="1"/>
          <w:cols w:space="708"/>
          <w:titlePg/>
          <w:docGrid w:linePitch="360"/>
        </w:sectPr>
      </w:pPr>
    </w:p>
    <w:p w14:paraId="7A9B1969" w14:textId="21020541" w:rsidR="00D71710" w:rsidRDefault="00A4011C" w:rsidP="00342D60">
      <w:pPr>
        <w:rPr>
          <w:rFonts w:ascii="Montserrat" w:hAnsi="Montserrat"/>
        </w:rPr>
      </w:pPr>
      <w:r>
        <w:rPr>
          <w:rFonts w:ascii="Montserrat" w:hAnsi="Montserrat"/>
          <w:noProof/>
          <w:sz w:val="21"/>
          <w:szCs w:val="21"/>
        </w:rPr>
        <w:lastRenderedPageBreak/>
        <w:drawing>
          <wp:anchor distT="0" distB="0" distL="114300" distR="114300" simplePos="0" relativeHeight="251674624" behindDoc="1" locked="0" layoutInCell="1" allowOverlap="1" wp14:anchorId="11071C53" wp14:editId="526FD8E8">
            <wp:simplePos x="0" y="0"/>
            <wp:positionH relativeFrom="column">
              <wp:posOffset>-676275</wp:posOffset>
            </wp:positionH>
            <wp:positionV relativeFrom="paragraph">
              <wp:posOffset>-434975</wp:posOffset>
            </wp:positionV>
            <wp:extent cx="5346700" cy="2753360"/>
            <wp:effectExtent l="0" t="0" r="0" b="2540"/>
            <wp:wrapNone/>
            <wp:docPr id="1506694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9409" name="Imagen 150669409"/>
                    <pic:cNvPicPr/>
                  </pic:nvPicPr>
                  <pic:blipFill rotWithShape="1">
                    <a:blip r:embed="rId8">
                      <a:extLst>
                        <a:ext uri="{28A0092B-C50C-407E-A947-70E740481C1C}">
                          <a14:useLocalDpi xmlns:a14="http://schemas.microsoft.com/office/drawing/2010/main" val="0"/>
                        </a:ext>
                      </a:extLst>
                    </a:blip>
                    <a:srcRect b="63563"/>
                    <a:stretch/>
                  </pic:blipFill>
                  <pic:spPr bwMode="auto">
                    <a:xfrm>
                      <a:off x="0" y="0"/>
                      <a:ext cx="5346700" cy="275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E11FC" w14:textId="7DBEEFCA" w:rsidR="00D71710" w:rsidRDefault="00D71710" w:rsidP="00342D60">
      <w:pPr>
        <w:rPr>
          <w:rFonts w:ascii="Montserrat" w:hAnsi="Montserrat"/>
        </w:rPr>
      </w:pPr>
    </w:p>
    <w:p w14:paraId="3BE87DB1" w14:textId="16F8E6E5" w:rsidR="00D71710" w:rsidRDefault="00D71710" w:rsidP="00342D60">
      <w:pPr>
        <w:rPr>
          <w:rFonts w:ascii="Montserrat" w:hAnsi="Montserrat"/>
        </w:rPr>
      </w:pPr>
    </w:p>
    <w:p w14:paraId="3F5C93CE" w14:textId="3428A690" w:rsidR="00D71710" w:rsidRDefault="00D71710" w:rsidP="00342D60">
      <w:pPr>
        <w:rPr>
          <w:rFonts w:ascii="Montserrat" w:hAnsi="Montserrat"/>
        </w:rPr>
      </w:pPr>
    </w:p>
    <w:p w14:paraId="3C610397" w14:textId="665C6CC4" w:rsidR="00D71710" w:rsidRDefault="001829B0" w:rsidP="001829B0">
      <w:pPr>
        <w:tabs>
          <w:tab w:val="left" w:pos="2623"/>
        </w:tabs>
        <w:rPr>
          <w:rFonts w:ascii="Montserrat" w:hAnsi="Montserrat"/>
        </w:rPr>
      </w:pPr>
      <w:r>
        <w:rPr>
          <w:rFonts w:ascii="Montserrat" w:hAnsi="Montserrat"/>
        </w:rPr>
        <w:tab/>
      </w:r>
    </w:p>
    <w:p w14:paraId="7DD9FEBB" w14:textId="2F0E5009" w:rsidR="00D71710" w:rsidRDefault="00D71710" w:rsidP="00342D60">
      <w:pPr>
        <w:rPr>
          <w:rFonts w:ascii="Montserrat" w:hAnsi="Montserrat"/>
        </w:rPr>
      </w:pPr>
    </w:p>
    <w:p w14:paraId="532125BC" w14:textId="322FF179" w:rsidR="00D71710" w:rsidRDefault="00CD764D" w:rsidP="00CD764D">
      <w:pPr>
        <w:tabs>
          <w:tab w:val="left" w:pos="2580"/>
        </w:tabs>
        <w:rPr>
          <w:rFonts w:ascii="Montserrat" w:hAnsi="Montserrat"/>
        </w:rPr>
      </w:pPr>
      <w:r>
        <w:rPr>
          <w:rFonts w:ascii="Montserrat" w:hAnsi="Montserrat"/>
        </w:rPr>
        <w:tab/>
      </w:r>
    </w:p>
    <w:p w14:paraId="6B8FC4B7" w14:textId="340B470E" w:rsidR="00D71710" w:rsidRPr="00CD764D" w:rsidRDefault="00D71710" w:rsidP="00D71710">
      <w:pPr>
        <w:tabs>
          <w:tab w:val="left" w:pos="6816"/>
        </w:tabs>
        <w:rPr>
          <w:rFonts w:ascii="Montserrat" w:eastAsiaTheme="minorHAnsi" w:hAnsi="Montserrat" w:cstheme="minorBidi"/>
          <w:b/>
          <w:bCs/>
          <w:color w:val="FFFFFF" w:themeColor="background1"/>
          <w:kern w:val="2"/>
          <w:sz w:val="44"/>
          <w:szCs w:val="44"/>
          <w:lang w:val="es-ES_tradnl" w:eastAsia="en-US"/>
          <w14:ligatures w14:val="standardContextual"/>
        </w:rPr>
      </w:pPr>
      <w:r>
        <w:rPr>
          <w:rFonts w:ascii="Montserrat" w:eastAsiaTheme="minorHAnsi" w:hAnsi="Montserrat" w:cstheme="minorBidi"/>
          <w:b/>
          <w:bCs/>
          <w:color w:val="FFFFFF" w:themeColor="background1"/>
          <w:kern w:val="2"/>
          <w:sz w:val="44"/>
          <w:szCs w:val="44"/>
          <w:lang w:val="es-ES_tradnl" w:eastAsia="en-US"/>
          <w14:ligatures w14:val="standardContextual"/>
        </w:rPr>
        <w:t xml:space="preserve">      </w:t>
      </w:r>
      <w:r w:rsidRPr="00D71710">
        <w:rPr>
          <w:rFonts w:ascii="Montserrat" w:eastAsiaTheme="minorHAnsi" w:hAnsi="Montserrat" w:cstheme="minorBidi"/>
          <w:b/>
          <w:bCs/>
          <w:color w:val="FFFFFF" w:themeColor="background1"/>
          <w:kern w:val="2"/>
          <w:sz w:val="44"/>
          <w:szCs w:val="44"/>
          <w:lang w:val="es-ES_tradnl" w:eastAsia="en-US"/>
          <w14:ligatures w14:val="standardContextual"/>
        </w:rPr>
        <w:t>CONTENIDO</w:t>
      </w:r>
    </w:p>
    <w:p w14:paraId="4BB293E9" w14:textId="1CE1329B" w:rsidR="00D71710" w:rsidRDefault="00D71710" w:rsidP="00342D60">
      <w:pPr>
        <w:rPr>
          <w:rFonts w:ascii="Montserrat" w:hAnsi="Montserrat"/>
        </w:rPr>
      </w:pPr>
    </w:p>
    <w:p w14:paraId="065F1970" w14:textId="095F88DA" w:rsidR="00D71710" w:rsidRDefault="00D71710" w:rsidP="00342D60">
      <w:pPr>
        <w:rPr>
          <w:rFonts w:ascii="Montserrat" w:hAnsi="Montserrat"/>
        </w:rPr>
      </w:pPr>
    </w:p>
    <w:p w14:paraId="3111B849" w14:textId="341839F0" w:rsidR="00D71710" w:rsidRDefault="0063181C" w:rsidP="0063181C">
      <w:pPr>
        <w:tabs>
          <w:tab w:val="left" w:pos="7576"/>
        </w:tabs>
        <w:rPr>
          <w:rFonts w:ascii="Montserrat" w:hAnsi="Montserrat"/>
        </w:rPr>
      </w:pPr>
      <w:r>
        <w:rPr>
          <w:rFonts w:ascii="Montserrat" w:hAnsi="Montserrat"/>
        </w:rPr>
        <w:tab/>
      </w:r>
    </w:p>
    <w:p w14:paraId="5DFB1AE9" w14:textId="05445608" w:rsidR="00D71710" w:rsidRDefault="00D71710" w:rsidP="00342D60">
      <w:pPr>
        <w:rPr>
          <w:rFonts w:ascii="Montserrat" w:hAnsi="Montserrat"/>
        </w:rPr>
      </w:pPr>
    </w:p>
    <w:p w14:paraId="29A52E46" w14:textId="77777777" w:rsidR="00D71710" w:rsidRPr="008F3007" w:rsidRDefault="00D71710" w:rsidP="00342D60">
      <w:pPr>
        <w:rPr>
          <w:rFonts w:ascii="Montserrat" w:hAnsi="Montserrat"/>
        </w:rPr>
      </w:pPr>
    </w:p>
    <w:p w14:paraId="7E47C495" w14:textId="55F131E7" w:rsidR="00342D60" w:rsidRPr="008F3007" w:rsidRDefault="00342D60">
      <w:pPr>
        <w:rPr>
          <w:rFonts w:ascii="Montserrat" w:hAnsi="Montserrat"/>
        </w:rPr>
      </w:pPr>
    </w:p>
    <w:p w14:paraId="53ED0F24" w14:textId="486ABD4E" w:rsidR="00342D60" w:rsidRPr="008F3007" w:rsidRDefault="00342D60" w:rsidP="00342D60">
      <w:pPr>
        <w:rPr>
          <w:rFonts w:ascii="Montserrat" w:hAnsi="Montserrat"/>
        </w:rPr>
      </w:pPr>
    </w:p>
    <w:p w14:paraId="41ED4263" w14:textId="46189CC4" w:rsidR="00342D60" w:rsidRPr="008F3007" w:rsidRDefault="00342D60" w:rsidP="00342D60">
      <w:pPr>
        <w:rPr>
          <w:rFonts w:ascii="Montserrat" w:hAnsi="Montserrat"/>
        </w:rPr>
      </w:pPr>
    </w:p>
    <w:sdt>
      <w:sdtPr>
        <w:rPr>
          <w:rFonts w:ascii="Times New Roman" w:eastAsia="Times New Roman" w:hAnsi="Times New Roman" w:cs="Times New Roman"/>
          <w:color w:val="auto"/>
          <w:kern w:val="2"/>
          <w:sz w:val="20"/>
          <w:szCs w:val="20"/>
          <w:lang w:val="es-ES" w:eastAsia="en-US"/>
          <w14:ligatures w14:val="standardContextual"/>
        </w:rPr>
        <w:id w:val="1074473509"/>
        <w:docPartObj>
          <w:docPartGallery w:val="Table of Contents"/>
          <w:docPartUnique/>
        </w:docPartObj>
      </w:sdtPr>
      <w:sdtEndPr>
        <w:rPr>
          <w:b/>
          <w:bCs/>
          <w:kern w:val="0"/>
          <w:sz w:val="24"/>
          <w:szCs w:val="24"/>
          <w:lang w:eastAsia="es-ES"/>
          <w14:ligatures w14:val="none"/>
        </w:rPr>
      </w:sdtEndPr>
      <w:sdtContent>
        <w:p w14:paraId="552B6F1B" w14:textId="77777777" w:rsidR="00D71710" w:rsidRDefault="00D71710" w:rsidP="00387659">
          <w:pPr>
            <w:pStyle w:val="TtuloTDC"/>
            <w:tabs>
              <w:tab w:val="left" w:pos="4820"/>
            </w:tabs>
            <w:ind w:left="4820" w:hanging="709"/>
            <w:rPr>
              <w:rFonts w:ascii="Times New Roman" w:eastAsia="Times New Roman" w:hAnsi="Times New Roman" w:cs="Times New Roman"/>
              <w:color w:val="auto"/>
              <w:sz w:val="20"/>
              <w:szCs w:val="20"/>
              <w:lang w:val="es-ES" w:eastAsia="en-US"/>
            </w:rPr>
          </w:pPr>
        </w:p>
        <w:p w14:paraId="4FCA9D50" w14:textId="50561280" w:rsidR="001A5975" w:rsidRDefault="00D71710" w:rsidP="001A5975">
          <w:pPr>
            <w:pStyle w:val="TDC1"/>
            <w:spacing w:line="360" w:lineRule="auto"/>
            <w:rPr>
              <w:rFonts w:asciiTheme="minorHAnsi" w:eastAsiaTheme="minorEastAsia" w:hAnsiTheme="minorHAnsi" w:cstheme="minorBidi"/>
              <w:sz w:val="22"/>
              <w:szCs w:val="22"/>
              <w:lang w:val="es-EC" w:eastAsia="es-EC"/>
            </w:rPr>
          </w:pPr>
          <w:r w:rsidRPr="00387659">
            <w:rPr>
              <w:lang w:val="en-US"/>
            </w:rPr>
            <w:fldChar w:fldCharType="begin"/>
          </w:r>
          <w:r w:rsidRPr="00387659">
            <w:instrText xml:space="preserve"> TOC \o "1-3" \h \z \u </w:instrText>
          </w:r>
          <w:r w:rsidRPr="00387659">
            <w:rPr>
              <w:lang w:val="en-US"/>
            </w:rPr>
            <w:fldChar w:fldCharType="separate"/>
          </w:r>
          <w:hyperlink w:anchor="_Toc193979744" w:history="1">
            <w:r w:rsidR="001A5975" w:rsidRPr="002417EC">
              <w:rPr>
                <w:rStyle w:val="Hipervnculo"/>
                <w:b/>
              </w:rPr>
              <w:t>1.</w:t>
            </w:r>
            <w:r w:rsidR="001A5975">
              <w:rPr>
                <w:rFonts w:asciiTheme="minorHAnsi" w:eastAsiaTheme="minorEastAsia" w:hAnsiTheme="minorHAnsi" w:cstheme="minorBidi"/>
                <w:sz w:val="22"/>
                <w:szCs w:val="22"/>
                <w:lang w:val="es-EC" w:eastAsia="es-EC"/>
              </w:rPr>
              <w:tab/>
            </w:r>
            <w:r w:rsidR="001A5975" w:rsidRPr="002417EC">
              <w:rPr>
                <w:rStyle w:val="Hipervnculo"/>
                <w:b/>
              </w:rPr>
              <w:t xml:space="preserve">INFORMACIÓN </w:t>
            </w:r>
            <w:r w:rsidR="001A5975" w:rsidRPr="002417EC">
              <w:rPr>
                <w:rStyle w:val="Hipervnculo"/>
                <w:b/>
                <w:bCs/>
              </w:rPr>
              <w:t>GENERAL</w:t>
            </w:r>
            <w:r w:rsidR="001A5975">
              <w:rPr>
                <w:webHidden/>
              </w:rPr>
              <w:tab/>
            </w:r>
            <w:r w:rsidR="001A5975">
              <w:rPr>
                <w:webHidden/>
              </w:rPr>
              <w:fldChar w:fldCharType="begin"/>
            </w:r>
            <w:r w:rsidR="001A5975">
              <w:rPr>
                <w:webHidden/>
              </w:rPr>
              <w:instrText xml:space="preserve"> PAGEREF _Toc193979744 \h </w:instrText>
            </w:r>
            <w:r w:rsidR="001A5975">
              <w:rPr>
                <w:webHidden/>
              </w:rPr>
            </w:r>
            <w:r w:rsidR="001A5975">
              <w:rPr>
                <w:webHidden/>
              </w:rPr>
              <w:fldChar w:fldCharType="separate"/>
            </w:r>
            <w:r w:rsidR="002C5A25">
              <w:rPr>
                <w:webHidden/>
              </w:rPr>
              <w:t>3</w:t>
            </w:r>
            <w:r w:rsidR="001A5975">
              <w:rPr>
                <w:webHidden/>
              </w:rPr>
              <w:fldChar w:fldCharType="end"/>
            </w:r>
          </w:hyperlink>
        </w:p>
        <w:p w14:paraId="2B01F449" w14:textId="2E9CD49A" w:rsidR="001A5975" w:rsidRPr="001A5975" w:rsidRDefault="006840A9" w:rsidP="001A5975">
          <w:pPr>
            <w:pStyle w:val="TDC1"/>
            <w:spacing w:line="360" w:lineRule="auto"/>
            <w:rPr>
              <w:rFonts w:asciiTheme="minorHAnsi" w:eastAsiaTheme="minorEastAsia" w:hAnsiTheme="minorHAnsi" w:cstheme="minorBidi"/>
              <w:b/>
              <w:bCs/>
              <w:sz w:val="22"/>
              <w:szCs w:val="22"/>
              <w:lang w:val="es-EC" w:eastAsia="es-EC"/>
            </w:rPr>
          </w:pPr>
          <w:hyperlink w:anchor="_Toc193979745" w:history="1">
            <w:r w:rsidR="001A5975" w:rsidRPr="001A5975">
              <w:rPr>
                <w:rStyle w:val="Hipervnculo"/>
                <w:b/>
                <w:bCs/>
                <w:color w:val="auto"/>
              </w:rPr>
              <w:t>1.1.</w:t>
            </w:r>
            <w:r w:rsidR="001A5975" w:rsidRPr="001A5975">
              <w:rPr>
                <w:rFonts w:asciiTheme="minorHAnsi" w:eastAsiaTheme="minorEastAsia" w:hAnsiTheme="minorHAnsi" w:cstheme="minorBidi"/>
                <w:b/>
                <w:bCs/>
                <w:sz w:val="22"/>
                <w:szCs w:val="22"/>
                <w:lang w:val="es-EC" w:eastAsia="es-EC"/>
              </w:rPr>
              <w:tab/>
            </w:r>
            <w:r w:rsidR="001A5975" w:rsidRPr="001A5975">
              <w:rPr>
                <w:rStyle w:val="Hipervnculo"/>
                <w:b/>
                <w:bCs/>
                <w:color w:val="auto"/>
              </w:rPr>
              <w:t>OBJETIVO</w:t>
            </w:r>
            <w:r w:rsidR="001A5975" w:rsidRPr="001A5975">
              <w:rPr>
                <w:b/>
                <w:bCs/>
                <w:webHidden/>
              </w:rPr>
              <w:tab/>
            </w:r>
            <w:r w:rsidR="001A5975" w:rsidRPr="001A5975">
              <w:rPr>
                <w:b/>
                <w:bCs/>
                <w:webHidden/>
              </w:rPr>
              <w:fldChar w:fldCharType="begin"/>
            </w:r>
            <w:r w:rsidR="001A5975" w:rsidRPr="001A5975">
              <w:rPr>
                <w:b/>
                <w:bCs/>
                <w:webHidden/>
              </w:rPr>
              <w:instrText xml:space="preserve"> PAGEREF _Toc193979745 \h </w:instrText>
            </w:r>
            <w:r w:rsidR="001A5975" w:rsidRPr="001A5975">
              <w:rPr>
                <w:b/>
                <w:bCs/>
                <w:webHidden/>
              </w:rPr>
            </w:r>
            <w:r w:rsidR="001A5975" w:rsidRPr="001A5975">
              <w:rPr>
                <w:b/>
                <w:bCs/>
                <w:webHidden/>
              </w:rPr>
              <w:fldChar w:fldCharType="separate"/>
            </w:r>
            <w:r w:rsidR="002C5A25">
              <w:rPr>
                <w:b/>
                <w:bCs/>
                <w:webHidden/>
              </w:rPr>
              <w:t>3</w:t>
            </w:r>
            <w:r w:rsidR="001A5975" w:rsidRPr="001A5975">
              <w:rPr>
                <w:b/>
                <w:bCs/>
                <w:webHidden/>
              </w:rPr>
              <w:fldChar w:fldCharType="end"/>
            </w:r>
          </w:hyperlink>
        </w:p>
        <w:p w14:paraId="05054F6B" w14:textId="1C8B33C1" w:rsidR="001A5975" w:rsidRPr="001A5975" w:rsidRDefault="006840A9" w:rsidP="001A5975">
          <w:pPr>
            <w:pStyle w:val="TDC1"/>
            <w:spacing w:line="360" w:lineRule="auto"/>
            <w:rPr>
              <w:rFonts w:asciiTheme="minorHAnsi" w:eastAsiaTheme="minorEastAsia" w:hAnsiTheme="minorHAnsi" w:cstheme="minorBidi"/>
              <w:b/>
              <w:bCs/>
              <w:sz w:val="22"/>
              <w:szCs w:val="22"/>
              <w:lang w:val="es-EC" w:eastAsia="es-EC"/>
            </w:rPr>
          </w:pPr>
          <w:hyperlink w:anchor="_Toc193979746" w:history="1">
            <w:r w:rsidR="001A5975" w:rsidRPr="001A5975">
              <w:rPr>
                <w:rStyle w:val="Hipervnculo"/>
                <w:b/>
                <w:bCs/>
                <w:color w:val="auto"/>
              </w:rPr>
              <w:t>1.2.</w:t>
            </w:r>
            <w:r w:rsidR="001A5975" w:rsidRPr="001A5975">
              <w:rPr>
                <w:rFonts w:asciiTheme="minorHAnsi" w:eastAsiaTheme="minorEastAsia" w:hAnsiTheme="minorHAnsi" w:cstheme="minorBidi"/>
                <w:b/>
                <w:bCs/>
                <w:sz w:val="22"/>
                <w:szCs w:val="22"/>
                <w:lang w:val="es-EC" w:eastAsia="es-EC"/>
              </w:rPr>
              <w:tab/>
            </w:r>
            <w:r w:rsidR="001A5975" w:rsidRPr="001A5975">
              <w:rPr>
                <w:rStyle w:val="Hipervnculo"/>
                <w:b/>
                <w:bCs/>
                <w:color w:val="auto"/>
              </w:rPr>
              <w:t>ALCANCE</w:t>
            </w:r>
            <w:r w:rsidR="001A5975" w:rsidRPr="001A5975">
              <w:rPr>
                <w:b/>
                <w:bCs/>
                <w:webHidden/>
              </w:rPr>
              <w:tab/>
            </w:r>
            <w:r w:rsidR="001A5975" w:rsidRPr="001A5975">
              <w:rPr>
                <w:b/>
                <w:bCs/>
                <w:webHidden/>
              </w:rPr>
              <w:fldChar w:fldCharType="begin"/>
            </w:r>
            <w:r w:rsidR="001A5975" w:rsidRPr="001A5975">
              <w:rPr>
                <w:b/>
                <w:bCs/>
                <w:webHidden/>
              </w:rPr>
              <w:instrText xml:space="preserve"> PAGEREF _Toc193979746 \h </w:instrText>
            </w:r>
            <w:r w:rsidR="001A5975" w:rsidRPr="001A5975">
              <w:rPr>
                <w:b/>
                <w:bCs/>
                <w:webHidden/>
              </w:rPr>
            </w:r>
            <w:r w:rsidR="001A5975" w:rsidRPr="001A5975">
              <w:rPr>
                <w:b/>
                <w:bCs/>
                <w:webHidden/>
              </w:rPr>
              <w:fldChar w:fldCharType="separate"/>
            </w:r>
            <w:r w:rsidR="002C5A25">
              <w:rPr>
                <w:b/>
                <w:bCs/>
                <w:webHidden/>
              </w:rPr>
              <w:t>3</w:t>
            </w:r>
            <w:r w:rsidR="001A5975" w:rsidRPr="001A5975">
              <w:rPr>
                <w:b/>
                <w:bCs/>
                <w:webHidden/>
              </w:rPr>
              <w:fldChar w:fldCharType="end"/>
            </w:r>
          </w:hyperlink>
        </w:p>
        <w:p w14:paraId="37C46682" w14:textId="3A3E16B5" w:rsidR="001A5975" w:rsidRPr="001A5975" w:rsidRDefault="006840A9" w:rsidP="001A5975">
          <w:pPr>
            <w:pStyle w:val="TDC1"/>
            <w:spacing w:line="360" w:lineRule="auto"/>
            <w:rPr>
              <w:rFonts w:asciiTheme="minorHAnsi" w:eastAsiaTheme="minorEastAsia" w:hAnsiTheme="minorHAnsi" w:cstheme="minorBidi"/>
              <w:b/>
              <w:bCs/>
              <w:sz w:val="22"/>
              <w:szCs w:val="22"/>
              <w:lang w:val="es-EC" w:eastAsia="es-EC"/>
            </w:rPr>
          </w:pPr>
          <w:hyperlink w:anchor="_Toc193979747" w:history="1">
            <w:r w:rsidR="001A5975" w:rsidRPr="001A5975">
              <w:rPr>
                <w:rStyle w:val="Hipervnculo"/>
                <w:b/>
                <w:bCs/>
                <w:color w:val="auto"/>
              </w:rPr>
              <w:t>1.3.</w:t>
            </w:r>
            <w:r w:rsidR="001A5975" w:rsidRPr="001A5975">
              <w:rPr>
                <w:rFonts w:asciiTheme="minorHAnsi" w:eastAsiaTheme="minorEastAsia" w:hAnsiTheme="minorHAnsi" w:cstheme="minorBidi"/>
                <w:b/>
                <w:bCs/>
                <w:sz w:val="22"/>
                <w:szCs w:val="22"/>
                <w:lang w:val="es-EC" w:eastAsia="es-EC"/>
              </w:rPr>
              <w:tab/>
            </w:r>
            <w:r w:rsidR="001A5975" w:rsidRPr="001A5975">
              <w:rPr>
                <w:rStyle w:val="Hipervnculo"/>
                <w:b/>
                <w:bCs/>
                <w:color w:val="auto"/>
              </w:rPr>
              <w:t>RESPONSABILIDADES</w:t>
            </w:r>
            <w:r w:rsidR="001A5975" w:rsidRPr="001A5975">
              <w:rPr>
                <w:b/>
                <w:bCs/>
                <w:webHidden/>
              </w:rPr>
              <w:tab/>
            </w:r>
            <w:r w:rsidR="001A5975" w:rsidRPr="001A5975">
              <w:rPr>
                <w:b/>
                <w:bCs/>
                <w:webHidden/>
              </w:rPr>
              <w:fldChar w:fldCharType="begin"/>
            </w:r>
            <w:r w:rsidR="001A5975" w:rsidRPr="001A5975">
              <w:rPr>
                <w:b/>
                <w:bCs/>
                <w:webHidden/>
              </w:rPr>
              <w:instrText xml:space="preserve"> PAGEREF _Toc193979747 \h </w:instrText>
            </w:r>
            <w:r w:rsidR="001A5975" w:rsidRPr="001A5975">
              <w:rPr>
                <w:b/>
                <w:bCs/>
                <w:webHidden/>
              </w:rPr>
            </w:r>
            <w:r w:rsidR="001A5975" w:rsidRPr="001A5975">
              <w:rPr>
                <w:b/>
                <w:bCs/>
                <w:webHidden/>
              </w:rPr>
              <w:fldChar w:fldCharType="separate"/>
            </w:r>
            <w:r w:rsidR="002C5A25">
              <w:rPr>
                <w:b/>
                <w:bCs/>
                <w:webHidden/>
              </w:rPr>
              <w:t>3</w:t>
            </w:r>
            <w:r w:rsidR="001A5975" w:rsidRPr="001A5975">
              <w:rPr>
                <w:b/>
                <w:bCs/>
                <w:webHidden/>
              </w:rPr>
              <w:fldChar w:fldCharType="end"/>
            </w:r>
          </w:hyperlink>
        </w:p>
        <w:p w14:paraId="049D4A45" w14:textId="2470497F" w:rsidR="001A5975" w:rsidRPr="001A5975" w:rsidRDefault="006840A9" w:rsidP="001A5975">
          <w:pPr>
            <w:pStyle w:val="TDC1"/>
            <w:spacing w:line="360" w:lineRule="auto"/>
            <w:rPr>
              <w:rFonts w:asciiTheme="minorHAnsi" w:eastAsiaTheme="minorEastAsia" w:hAnsiTheme="minorHAnsi" w:cstheme="minorBidi"/>
              <w:b/>
              <w:bCs/>
              <w:sz w:val="22"/>
              <w:szCs w:val="22"/>
              <w:lang w:val="es-EC" w:eastAsia="es-EC"/>
            </w:rPr>
          </w:pPr>
          <w:hyperlink w:anchor="_Toc193979748" w:history="1">
            <w:r w:rsidR="001A5975" w:rsidRPr="001A5975">
              <w:rPr>
                <w:rStyle w:val="Hipervnculo"/>
                <w:b/>
                <w:bCs/>
                <w:color w:val="auto"/>
              </w:rPr>
              <w:t>2.</w:t>
            </w:r>
            <w:r w:rsidR="001A5975" w:rsidRPr="001A5975">
              <w:rPr>
                <w:rFonts w:asciiTheme="minorHAnsi" w:eastAsiaTheme="minorEastAsia" w:hAnsiTheme="minorHAnsi" w:cstheme="minorBidi"/>
                <w:b/>
                <w:bCs/>
                <w:sz w:val="22"/>
                <w:szCs w:val="22"/>
                <w:lang w:val="es-EC" w:eastAsia="es-EC"/>
              </w:rPr>
              <w:tab/>
            </w:r>
            <w:r w:rsidR="001A5975" w:rsidRPr="001A5975">
              <w:rPr>
                <w:rStyle w:val="Hipervnculo"/>
                <w:b/>
                <w:bCs/>
                <w:color w:val="auto"/>
              </w:rPr>
              <w:t>INFORMACIÓN DEL PROCEDIMIENTO</w:t>
            </w:r>
            <w:r w:rsidR="001A5975" w:rsidRPr="001A5975">
              <w:rPr>
                <w:b/>
                <w:bCs/>
                <w:webHidden/>
              </w:rPr>
              <w:tab/>
            </w:r>
            <w:r w:rsidR="001A5975" w:rsidRPr="001A5975">
              <w:rPr>
                <w:b/>
                <w:bCs/>
                <w:webHidden/>
              </w:rPr>
              <w:fldChar w:fldCharType="begin"/>
            </w:r>
            <w:r w:rsidR="001A5975" w:rsidRPr="001A5975">
              <w:rPr>
                <w:b/>
                <w:bCs/>
                <w:webHidden/>
              </w:rPr>
              <w:instrText xml:space="preserve"> PAGEREF _Toc193979748 \h </w:instrText>
            </w:r>
            <w:r w:rsidR="001A5975" w:rsidRPr="001A5975">
              <w:rPr>
                <w:b/>
                <w:bCs/>
                <w:webHidden/>
              </w:rPr>
            </w:r>
            <w:r w:rsidR="001A5975" w:rsidRPr="001A5975">
              <w:rPr>
                <w:b/>
                <w:bCs/>
                <w:webHidden/>
              </w:rPr>
              <w:fldChar w:fldCharType="separate"/>
            </w:r>
            <w:r w:rsidR="002C5A25">
              <w:rPr>
                <w:b/>
                <w:bCs/>
                <w:webHidden/>
              </w:rPr>
              <w:t>4</w:t>
            </w:r>
            <w:r w:rsidR="001A5975" w:rsidRPr="001A5975">
              <w:rPr>
                <w:b/>
                <w:bCs/>
                <w:webHidden/>
              </w:rPr>
              <w:fldChar w:fldCharType="end"/>
            </w:r>
          </w:hyperlink>
        </w:p>
        <w:p w14:paraId="2136DFA8" w14:textId="145D3B86" w:rsidR="001A5975" w:rsidRPr="001A5975" w:rsidRDefault="006840A9" w:rsidP="001A5975">
          <w:pPr>
            <w:pStyle w:val="TDC1"/>
            <w:spacing w:line="360" w:lineRule="auto"/>
            <w:rPr>
              <w:rFonts w:asciiTheme="minorHAnsi" w:eastAsiaTheme="minorEastAsia" w:hAnsiTheme="minorHAnsi" w:cstheme="minorBidi"/>
              <w:b/>
              <w:bCs/>
              <w:sz w:val="22"/>
              <w:szCs w:val="22"/>
              <w:lang w:val="es-EC" w:eastAsia="es-EC"/>
            </w:rPr>
          </w:pPr>
          <w:hyperlink w:anchor="_Toc193979749" w:history="1">
            <w:r w:rsidR="001A5975" w:rsidRPr="001A5975">
              <w:rPr>
                <w:rStyle w:val="Hipervnculo"/>
                <w:b/>
                <w:bCs/>
                <w:color w:val="auto"/>
              </w:rPr>
              <w:t>2.1.</w:t>
            </w:r>
            <w:r w:rsidR="001A5975" w:rsidRPr="001A5975">
              <w:rPr>
                <w:rFonts w:asciiTheme="minorHAnsi" w:eastAsiaTheme="minorEastAsia" w:hAnsiTheme="minorHAnsi" w:cstheme="minorBidi"/>
                <w:b/>
                <w:bCs/>
                <w:sz w:val="22"/>
                <w:szCs w:val="22"/>
                <w:lang w:val="es-EC" w:eastAsia="es-EC"/>
              </w:rPr>
              <w:tab/>
            </w:r>
            <w:r w:rsidR="001A5975" w:rsidRPr="001A5975">
              <w:rPr>
                <w:rStyle w:val="Hipervnculo"/>
                <w:b/>
                <w:bCs/>
                <w:color w:val="auto"/>
              </w:rPr>
              <w:t>POLÍTICA</w:t>
            </w:r>
            <w:r w:rsidR="001A5975" w:rsidRPr="001A5975">
              <w:rPr>
                <w:b/>
                <w:bCs/>
                <w:webHidden/>
              </w:rPr>
              <w:tab/>
            </w:r>
            <w:r w:rsidR="001A5975" w:rsidRPr="001A5975">
              <w:rPr>
                <w:b/>
                <w:bCs/>
                <w:webHidden/>
              </w:rPr>
              <w:fldChar w:fldCharType="begin"/>
            </w:r>
            <w:r w:rsidR="001A5975" w:rsidRPr="001A5975">
              <w:rPr>
                <w:b/>
                <w:bCs/>
                <w:webHidden/>
              </w:rPr>
              <w:instrText xml:space="preserve"> PAGEREF _Toc193979749 \h </w:instrText>
            </w:r>
            <w:r w:rsidR="001A5975" w:rsidRPr="001A5975">
              <w:rPr>
                <w:b/>
                <w:bCs/>
                <w:webHidden/>
              </w:rPr>
            </w:r>
            <w:r w:rsidR="001A5975" w:rsidRPr="001A5975">
              <w:rPr>
                <w:b/>
                <w:bCs/>
                <w:webHidden/>
              </w:rPr>
              <w:fldChar w:fldCharType="separate"/>
            </w:r>
            <w:r w:rsidR="002C5A25">
              <w:rPr>
                <w:b/>
                <w:bCs/>
                <w:webHidden/>
              </w:rPr>
              <w:t>4</w:t>
            </w:r>
            <w:r w:rsidR="001A5975" w:rsidRPr="001A5975">
              <w:rPr>
                <w:b/>
                <w:bCs/>
                <w:webHidden/>
              </w:rPr>
              <w:fldChar w:fldCharType="end"/>
            </w:r>
          </w:hyperlink>
        </w:p>
        <w:p w14:paraId="512EF869" w14:textId="76545674" w:rsidR="001A5975" w:rsidRPr="001A5975" w:rsidRDefault="006840A9" w:rsidP="001A5975">
          <w:pPr>
            <w:pStyle w:val="TDC2"/>
            <w:spacing w:line="360" w:lineRule="auto"/>
            <w:rPr>
              <w:rFonts w:asciiTheme="minorHAnsi" w:eastAsiaTheme="minorEastAsia" w:hAnsiTheme="minorHAnsi" w:cstheme="minorBidi"/>
              <w:b/>
              <w:bCs/>
              <w:color w:val="auto"/>
              <w:sz w:val="22"/>
              <w:szCs w:val="22"/>
              <w:lang w:val="es-EC" w:eastAsia="es-EC"/>
            </w:rPr>
          </w:pPr>
          <w:hyperlink w:anchor="_Toc193979750" w:history="1">
            <w:r w:rsidR="001A5975" w:rsidRPr="001A5975">
              <w:rPr>
                <w:rStyle w:val="Hipervnculo"/>
                <w:b/>
                <w:bCs/>
                <w:color w:val="auto"/>
              </w:rPr>
              <w:t>2.2.</w:t>
            </w:r>
            <w:r w:rsidR="001A5975" w:rsidRPr="001A5975">
              <w:rPr>
                <w:rFonts w:asciiTheme="minorHAnsi" w:eastAsiaTheme="minorEastAsia" w:hAnsiTheme="minorHAnsi" w:cstheme="minorBidi"/>
                <w:b/>
                <w:bCs/>
                <w:color w:val="auto"/>
                <w:sz w:val="22"/>
                <w:szCs w:val="22"/>
                <w:lang w:val="es-EC" w:eastAsia="es-EC"/>
              </w:rPr>
              <w:tab/>
            </w:r>
            <w:r w:rsidR="001A5975" w:rsidRPr="001A5975">
              <w:rPr>
                <w:rStyle w:val="Hipervnculo"/>
                <w:b/>
                <w:bCs/>
                <w:color w:val="auto"/>
              </w:rPr>
              <w:t>RELACIÓN CON LOS MODELOS DE EVALUACIÓN EXTERNOS.</w:t>
            </w:r>
            <w:r w:rsidR="001A5975" w:rsidRPr="001A5975">
              <w:rPr>
                <w:b/>
                <w:bCs/>
                <w:webHidden/>
                <w:color w:val="auto"/>
              </w:rPr>
              <w:tab/>
            </w:r>
            <w:r w:rsidR="001A5975" w:rsidRPr="001A5975">
              <w:rPr>
                <w:b/>
                <w:bCs/>
                <w:webHidden/>
                <w:color w:val="auto"/>
              </w:rPr>
              <w:fldChar w:fldCharType="begin"/>
            </w:r>
            <w:r w:rsidR="001A5975" w:rsidRPr="001A5975">
              <w:rPr>
                <w:b/>
                <w:bCs/>
                <w:webHidden/>
                <w:color w:val="auto"/>
              </w:rPr>
              <w:instrText xml:space="preserve"> PAGEREF _Toc193979750 \h </w:instrText>
            </w:r>
            <w:r w:rsidR="001A5975" w:rsidRPr="001A5975">
              <w:rPr>
                <w:b/>
                <w:bCs/>
                <w:webHidden/>
                <w:color w:val="auto"/>
              </w:rPr>
            </w:r>
            <w:r w:rsidR="001A5975" w:rsidRPr="001A5975">
              <w:rPr>
                <w:b/>
                <w:bCs/>
                <w:webHidden/>
                <w:color w:val="auto"/>
              </w:rPr>
              <w:fldChar w:fldCharType="separate"/>
            </w:r>
            <w:r w:rsidR="002C5A25">
              <w:rPr>
                <w:b/>
                <w:bCs/>
                <w:webHidden/>
                <w:color w:val="auto"/>
              </w:rPr>
              <w:t>4</w:t>
            </w:r>
            <w:r w:rsidR="001A5975" w:rsidRPr="001A5975">
              <w:rPr>
                <w:b/>
                <w:bCs/>
                <w:webHidden/>
                <w:color w:val="auto"/>
              </w:rPr>
              <w:fldChar w:fldCharType="end"/>
            </w:r>
          </w:hyperlink>
        </w:p>
        <w:p w14:paraId="11FCBFD2" w14:textId="247C24A5" w:rsidR="001A5975" w:rsidRPr="001A5975" w:rsidRDefault="006840A9" w:rsidP="001A5975">
          <w:pPr>
            <w:pStyle w:val="TDC1"/>
            <w:spacing w:line="360" w:lineRule="auto"/>
            <w:rPr>
              <w:rFonts w:asciiTheme="minorHAnsi" w:eastAsiaTheme="minorEastAsia" w:hAnsiTheme="minorHAnsi" w:cstheme="minorBidi"/>
              <w:b/>
              <w:bCs/>
              <w:sz w:val="22"/>
              <w:szCs w:val="22"/>
              <w:lang w:val="es-EC" w:eastAsia="es-EC"/>
            </w:rPr>
          </w:pPr>
          <w:hyperlink w:anchor="_Toc193979751" w:history="1">
            <w:r w:rsidR="001A5975" w:rsidRPr="001A5975">
              <w:rPr>
                <w:rStyle w:val="Hipervnculo"/>
                <w:b/>
                <w:bCs/>
                <w:color w:val="auto"/>
              </w:rPr>
              <w:t>3.</w:t>
            </w:r>
            <w:r w:rsidR="001A5975" w:rsidRPr="001A5975">
              <w:rPr>
                <w:rFonts w:asciiTheme="minorHAnsi" w:eastAsiaTheme="minorEastAsia" w:hAnsiTheme="minorHAnsi" w:cstheme="minorBidi"/>
                <w:b/>
                <w:bCs/>
                <w:sz w:val="22"/>
                <w:szCs w:val="22"/>
                <w:lang w:val="es-EC" w:eastAsia="es-EC"/>
              </w:rPr>
              <w:tab/>
            </w:r>
            <w:r w:rsidR="001A5975" w:rsidRPr="001A5975">
              <w:rPr>
                <w:rStyle w:val="Hipervnculo"/>
                <w:b/>
                <w:bCs/>
                <w:color w:val="auto"/>
              </w:rPr>
              <w:t>PROCEDIMIENTO</w:t>
            </w:r>
            <w:r w:rsidR="001A5975" w:rsidRPr="001A5975">
              <w:rPr>
                <w:b/>
                <w:bCs/>
                <w:webHidden/>
              </w:rPr>
              <w:tab/>
            </w:r>
            <w:r w:rsidR="001A5975" w:rsidRPr="001A5975">
              <w:rPr>
                <w:b/>
                <w:bCs/>
                <w:webHidden/>
              </w:rPr>
              <w:fldChar w:fldCharType="begin"/>
            </w:r>
            <w:r w:rsidR="001A5975" w:rsidRPr="001A5975">
              <w:rPr>
                <w:b/>
                <w:bCs/>
                <w:webHidden/>
              </w:rPr>
              <w:instrText xml:space="preserve"> PAGEREF _Toc193979751 \h </w:instrText>
            </w:r>
            <w:r w:rsidR="001A5975" w:rsidRPr="001A5975">
              <w:rPr>
                <w:b/>
                <w:bCs/>
                <w:webHidden/>
              </w:rPr>
            </w:r>
            <w:r w:rsidR="001A5975" w:rsidRPr="001A5975">
              <w:rPr>
                <w:b/>
                <w:bCs/>
                <w:webHidden/>
              </w:rPr>
              <w:fldChar w:fldCharType="separate"/>
            </w:r>
            <w:r w:rsidR="002C5A25">
              <w:rPr>
                <w:b/>
                <w:bCs/>
                <w:webHidden/>
              </w:rPr>
              <w:t>5</w:t>
            </w:r>
            <w:r w:rsidR="001A5975" w:rsidRPr="001A5975">
              <w:rPr>
                <w:b/>
                <w:bCs/>
                <w:webHidden/>
              </w:rPr>
              <w:fldChar w:fldCharType="end"/>
            </w:r>
          </w:hyperlink>
        </w:p>
        <w:p w14:paraId="28578F71" w14:textId="1C8DE9F0" w:rsidR="001A5975" w:rsidRPr="001A5975" w:rsidRDefault="006840A9" w:rsidP="001A5975">
          <w:pPr>
            <w:pStyle w:val="TDC2"/>
            <w:spacing w:line="360" w:lineRule="auto"/>
            <w:rPr>
              <w:rFonts w:asciiTheme="minorHAnsi" w:eastAsiaTheme="minorEastAsia" w:hAnsiTheme="minorHAnsi" w:cstheme="minorBidi"/>
              <w:b/>
              <w:bCs/>
              <w:color w:val="auto"/>
              <w:sz w:val="22"/>
              <w:szCs w:val="22"/>
              <w:lang w:val="es-EC" w:eastAsia="es-EC"/>
            </w:rPr>
          </w:pPr>
          <w:hyperlink w:anchor="_Toc193979752" w:history="1">
            <w:r w:rsidR="001A5975" w:rsidRPr="001A5975">
              <w:rPr>
                <w:rStyle w:val="Hipervnculo"/>
                <w:b/>
                <w:bCs/>
                <w:color w:val="auto"/>
              </w:rPr>
              <w:t>4.</w:t>
            </w:r>
            <w:r w:rsidR="001A5975" w:rsidRPr="001A5975">
              <w:rPr>
                <w:rFonts w:asciiTheme="minorHAnsi" w:eastAsiaTheme="minorEastAsia" w:hAnsiTheme="minorHAnsi" w:cstheme="minorBidi"/>
                <w:b/>
                <w:bCs/>
                <w:color w:val="auto"/>
                <w:sz w:val="22"/>
                <w:szCs w:val="22"/>
                <w:lang w:val="es-EC" w:eastAsia="es-EC"/>
              </w:rPr>
              <w:tab/>
            </w:r>
            <w:r w:rsidR="001A5975" w:rsidRPr="001A5975">
              <w:rPr>
                <w:rStyle w:val="Hipervnculo"/>
                <w:b/>
                <w:bCs/>
                <w:color w:val="auto"/>
              </w:rPr>
              <w:t>GLOSARIO DE TÉRMINOS</w:t>
            </w:r>
            <w:r w:rsidR="001A5975" w:rsidRPr="001A5975">
              <w:rPr>
                <w:b/>
                <w:bCs/>
                <w:webHidden/>
                <w:color w:val="auto"/>
              </w:rPr>
              <w:tab/>
            </w:r>
            <w:r w:rsidR="001A5975" w:rsidRPr="001A5975">
              <w:rPr>
                <w:b/>
                <w:bCs/>
                <w:webHidden/>
                <w:color w:val="auto"/>
              </w:rPr>
              <w:fldChar w:fldCharType="begin"/>
            </w:r>
            <w:r w:rsidR="001A5975" w:rsidRPr="001A5975">
              <w:rPr>
                <w:b/>
                <w:bCs/>
                <w:webHidden/>
                <w:color w:val="auto"/>
              </w:rPr>
              <w:instrText xml:space="preserve"> PAGEREF _Toc193979752 \h </w:instrText>
            </w:r>
            <w:r w:rsidR="001A5975" w:rsidRPr="001A5975">
              <w:rPr>
                <w:b/>
                <w:bCs/>
                <w:webHidden/>
                <w:color w:val="auto"/>
              </w:rPr>
            </w:r>
            <w:r w:rsidR="001A5975" w:rsidRPr="001A5975">
              <w:rPr>
                <w:b/>
                <w:bCs/>
                <w:webHidden/>
                <w:color w:val="auto"/>
              </w:rPr>
              <w:fldChar w:fldCharType="separate"/>
            </w:r>
            <w:r w:rsidR="002C5A25">
              <w:rPr>
                <w:b/>
                <w:bCs/>
                <w:webHidden/>
                <w:color w:val="auto"/>
              </w:rPr>
              <w:t>15</w:t>
            </w:r>
            <w:r w:rsidR="001A5975" w:rsidRPr="001A5975">
              <w:rPr>
                <w:b/>
                <w:bCs/>
                <w:webHidden/>
                <w:color w:val="auto"/>
              </w:rPr>
              <w:fldChar w:fldCharType="end"/>
            </w:r>
          </w:hyperlink>
        </w:p>
        <w:p w14:paraId="4226A5B6" w14:textId="709C2376" w:rsidR="001A5975" w:rsidRPr="001A5975" w:rsidRDefault="006840A9" w:rsidP="001A5975">
          <w:pPr>
            <w:pStyle w:val="TDC2"/>
            <w:spacing w:line="360" w:lineRule="auto"/>
            <w:rPr>
              <w:rFonts w:asciiTheme="minorHAnsi" w:eastAsiaTheme="minorEastAsia" w:hAnsiTheme="minorHAnsi" w:cstheme="minorBidi"/>
              <w:b/>
              <w:bCs/>
              <w:color w:val="auto"/>
              <w:sz w:val="22"/>
              <w:szCs w:val="22"/>
              <w:lang w:val="es-EC" w:eastAsia="es-EC"/>
            </w:rPr>
          </w:pPr>
          <w:hyperlink w:anchor="_Toc193979753" w:history="1">
            <w:r w:rsidR="001A5975" w:rsidRPr="001A5975">
              <w:rPr>
                <w:rStyle w:val="Hipervnculo"/>
                <w:b/>
                <w:bCs/>
                <w:color w:val="auto"/>
              </w:rPr>
              <w:t>5.</w:t>
            </w:r>
            <w:r w:rsidR="001A5975" w:rsidRPr="001A5975">
              <w:rPr>
                <w:rFonts w:asciiTheme="minorHAnsi" w:eastAsiaTheme="minorEastAsia" w:hAnsiTheme="minorHAnsi" w:cstheme="minorBidi"/>
                <w:b/>
                <w:bCs/>
                <w:color w:val="auto"/>
                <w:sz w:val="22"/>
                <w:szCs w:val="22"/>
                <w:lang w:val="es-EC" w:eastAsia="es-EC"/>
              </w:rPr>
              <w:tab/>
            </w:r>
            <w:r w:rsidR="001A5975" w:rsidRPr="001A5975">
              <w:rPr>
                <w:rStyle w:val="Hipervnculo"/>
                <w:b/>
                <w:bCs/>
                <w:color w:val="auto"/>
              </w:rPr>
              <w:t>INFORMACIÓN DOCUMENTADA DEL PROCEDIMIENTO</w:t>
            </w:r>
            <w:r w:rsidR="001A5975" w:rsidRPr="001A5975">
              <w:rPr>
                <w:b/>
                <w:bCs/>
                <w:webHidden/>
                <w:color w:val="auto"/>
              </w:rPr>
              <w:tab/>
            </w:r>
            <w:r w:rsidR="001A5975" w:rsidRPr="001A5975">
              <w:rPr>
                <w:b/>
                <w:bCs/>
                <w:webHidden/>
                <w:color w:val="auto"/>
              </w:rPr>
              <w:fldChar w:fldCharType="begin"/>
            </w:r>
            <w:r w:rsidR="001A5975" w:rsidRPr="001A5975">
              <w:rPr>
                <w:b/>
                <w:bCs/>
                <w:webHidden/>
                <w:color w:val="auto"/>
              </w:rPr>
              <w:instrText xml:space="preserve"> PAGEREF _Toc193979753 \h </w:instrText>
            </w:r>
            <w:r w:rsidR="001A5975" w:rsidRPr="001A5975">
              <w:rPr>
                <w:b/>
                <w:bCs/>
                <w:webHidden/>
                <w:color w:val="auto"/>
              </w:rPr>
            </w:r>
            <w:r w:rsidR="001A5975" w:rsidRPr="001A5975">
              <w:rPr>
                <w:b/>
                <w:bCs/>
                <w:webHidden/>
                <w:color w:val="auto"/>
              </w:rPr>
              <w:fldChar w:fldCharType="separate"/>
            </w:r>
            <w:r w:rsidR="002C5A25">
              <w:rPr>
                <w:b/>
                <w:bCs/>
                <w:webHidden/>
                <w:color w:val="auto"/>
              </w:rPr>
              <w:t>15</w:t>
            </w:r>
            <w:r w:rsidR="001A5975" w:rsidRPr="001A5975">
              <w:rPr>
                <w:b/>
                <w:bCs/>
                <w:webHidden/>
                <w:color w:val="auto"/>
              </w:rPr>
              <w:fldChar w:fldCharType="end"/>
            </w:r>
          </w:hyperlink>
        </w:p>
        <w:p w14:paraId="5FB011C7" w14:textId="7F349E5F" w:rsidR="001A5975" w:rsidRPr="001A5975" w:rsidRDefault="006840A9" w:rsidP="001A5975">
          <w:pPr>
            <w:pStyle w:val="TDC2"/>
            <w:spacing w:line="360" w:lineRule="auto"/>
            <w:rPr>
              <w:rFonts w:asciiTheme="minorHAnsi" w:eastAsiaTheme="minorEastAsia" w:hAnsiTheme="minorHAnsi" w:cstheme="minorBidi"/>
              <w:b/>
              <w:bCs/>
              <w:color w:val="auto"/>
              <w:sz w:val="22"/>
              <w:szCs w:val="22"/>
              <w:lang w:val="es-EC" w:eastAsia="es-EC"/>
            </w:rPr>
          </w:pPr>
          <w:hyperlink w:anchor="_Toc193979754" w:history="1">
            <w:r w:rsidR="001A5975" w:rsidRPr="001A5975">
              <w:rPr>
                <w:rStyle w:val="Hipervnculo"/>
                <w:b/>
                <w:bCs/>
                <w:color w:val="auto"/>
              </w:rPr>
              <w:t>5.1.</w:t>
            </w:r>
            <w:r w:rsidR="001A5975" w:rsidRPr="001A5975">
              <w:rPr>
                <w:rFonts w:asciiTheme="minorHAnsi" w:eastAsiaTheme="minorEastAsia" w:hAnsiTheme="minorHAnsi" w:cstheme="minorBidi"/>
                <w:b/>
                <w:bCs/>
                <w:color w:val="auto"/>
                <w:sz w:val="22"/>
                <w:szCs w:val="22"/>
                <w:lang w:val="es-EC" w:eastAsia="es-EC"/>
              </w:rPr>
              <w:tab/>
            </w:r>
            <w:r w:rsidR="001A5975" w:rsidRPr="001A5975">
              <w:rPr>
                <w:rStyle w:val="Hipervnculo"/>
                <w:b/>
                <w:bCs/>
                <w:color w:val="auto"/>
              </w:rPr>
              <w:t>DOCUMENTOS (MANTENER)</w:t>
            </w:r>
            <w:r w:rsidR="001A5975" w:rsidRPr="001A5975">
              <w:rPr>
                <w:b/>
                <w:bCs/>
                <w:webHidden/>
                <w:color w:val="auto"/>
              </w:rPr>
              <w:tab/>
            </w:r>
            <w:r w:rsidR="001A5975" w:rsidRPr="001A5975">
              <w:rPr>
                <w:b/>
                <w:bCs/>
                <w:webHidden/>
                <w:color w:val="auto"/>
              </w:rPr>
              <w:fldChar w:fldCharType="begin"/>
            </w:r>
            <w:r w:rsidR="001A5975" w:rsidRPr="001A5975">
              <w:rPr>
                <w:b/>
                <w:bCs/>
                <w:webHidden/>
                <w:color w:val="auto"/>
              </w:rPr>
              <w:instrText xml:space="preserve"> PAGEREF _Toc193979754 \h </w:instrText>
            </w:r>
            <w:r w:rsidR="001A5975" w:rsidRPr="001A5975">
              <w:rPr>
                <w:b/>
                <w:bCs/>
                <w:webHidden/>
                <w:color w:val="auto"/>
              </w:rPr>
            </w:r>
            <w:r w:rsidR="001A5975" w:rsidRPr="001A5975">
              <w:rPr>
                <w:b/>
                <w:bCs/>
                <w:webHidden/>
                <w:color w:val="auto"/>
              </w:rPr>
              <w:fldChar w:fldCharType="separate"/>
            </w:r>
            <w:r w:rsidR="002C5A25">
              <w:rPr>
                <w:b/>
                <w:bCs/>
                <w:webHidden/>
                <w:color w:val="auto"/>
              </w:rPr>
              <w:t>15</w:t>
            </w:r>
            <w:r w:rsidR="001A5975" w:rsidRPr="001A5975">
              <w:rPr>
                <w:b/>
                <w:bCs/>
                <w:webHidden/>
                <w:color w:val="auto"/>
              </w:rPr>
              <w:fldChar w:fldCharType="end"/>
            </w:r>
          </w:hyperlink>
        </w:p>
        <w:p w14:paraId="00A6F742" w14:textId="161C05E8" w:rsidR="001A5975" w:rsidRPr="001A5975" w:rsidRDefault="006840A9" w:rsidP="001A5975">
          <w:pPr>
            <w:pStyle w:val="TDC2"/>
            <w:spacing w:line="360" w:lineRule="auto"/>
            <w:rPr>
              <w:rFonts w:asciiTheme="minorHAnsi" w:eastAsiaTheme="minorEastAsia" w:hAnsiTheme="minorHAnsi" w:cstheme="minorBidi"/>
              <w:b/>
              <w:bCs/>
              <w:color w:val="auto"/>
              <w:sz w:val="22"/>
              <w:szCs w:val="22"/>
              <w:lang w:val="es-EC" w:eastAsia="es-EC"/>
            </w:rPr>
          </w:pPr>
          <w:hyperlink w:anchor="_Toc193979755" w:history="1">
            <w:r w:rsidR="001A5975" w:rsidRPr="001A5975">
              <w:rPr>
                <w:rStyle w:val="Hipervnculo"/>
                <w:b/>
                <w:bCs/>
                <w:color w:val="auto"/>
              </w:rPr>
              <w:t>5.2.</w:t>
            </w:r>
            <w:r w:rsidR="001A5975" w:rsidRPr="001A5975">
              <w:rPr>
                <w:rFonts w:asciiTheme="minorHAnsi" w:eastAsiaTheme="minorEastAsia" w:hAnsiTheme="minorHAnsi" w:cstheme="minorBidi"/>
                <w:b/>
                <w:bCs/>
                <w:color w:val="auto"/>
                <w:sz w:val="22"/>
                <w:szCs w:val="22"/>
                <w:lang w:val="es-EC" w:eastAsia="es-EC"/>
              </w:rPr>
              <w:tab/>
            </w:r>
            <w:r w:rsidR="001A5975" w:rsidRPr="001A5975">
              <w:rPr>
                <w:rStyle w:val="Hipervnculo"/>
                <w:b/>
                <w:bCs/>
                <w:color w:val="auto"/>
              </w:rPr>
              <w:t>REGISTROS (CONSERVAR)</w:t>
            </w:r>
            <w:r w:rsidR="001A5975" w:rsidRPr="001A5975">
              <w:rPr>
                <w:b/>
                <w:bCs/>
                <w:webHidden/>
                <w:color w:val="auto"/>
              </w:rPr>
              <w:tab/>
            </w:r>
            <w:r w:rsidR="001A5975" w:rsidRPr="001A5975">
              <w:rPr>
                <w:b/>
                <w:bCs/>
                <w:webHidden/>
                <w:color w:val="auto"/>
              </w:rPr>
              <w:fldChar w:fldCharType="begin"/>
            </w:r>
            <w:r w:rsidR="001A5975" w:rsidRPr="001A5975">
              <w:rPr>
                <w:b/>
                <w:bCs/>
                <w:webHidden/>
                <w:color w:val="auto"/>
              </w:rPr>
              <w:instrText xml:space="preserve"> PAGEREF _Toc193979755 \h </w:instrText>
            </w:r>
            <w:r w:rsidR="001A5975" w:rsidRPr="001A5975">
              <w:rPr>
                <w:b/>
                <w:bCs/>
                <w:webHidden/>
                <w:color w:val="auto"/>
              </w:rPr>
            </w:r>
            <w:r w:rsidR="001A5975" w:rsidRPr="001A5975">
              <w:rPr>
                <w:b/>
                <w:bCs/>
                <w:webHidden/>
                <w:color w:val="auto"/>
              </w:rPr>
              <w:fldChar w:fldCharType="separate"/>
            </w:r>
            <w:r w:rsidR="002C5A25">
              <w:rPr>
                <w:b/>
                <w:bCs/>
                <w:webHidden/>
                <w:color w:val="auto"/>
              </w:rPr>
              <w:t>16</w:t>
            </w:r>
            <w:r w:rsidR="001A5975" w:rsidRPr="001A5975">
              <w:rPr>
                <w:b/>
                <w:bCs/>
                <w:webHidden/>
                <w:color w:val="auto"/>
              </w:rPr>
              <w:fldChar w:fldCharType="end"/>
            </w:r>
          </w:hyperlink>
        </w:p>
        <w:p w14:paraId="20684B09" w14:textId="2368F082" w:rsidR="001A5975" w:rsidRPr="001A5975" w:rsidRDefault="006840A9" w:rsidP="001A5975">
          <w:pPr>
            <w:pStyle w:val="TDC1"/>
            <w:spacing w:line="360" w:lineRule="auto"/>
            <w:rPr>
              <w:rFonts w:asciiTheme="minorHAnsi" w:eastAsiaTheme="minorEastAsia" w:hAnsiTheme="minorHAnsi" w:cstheme="minorBidi"/>
              <w:b/>
              <w:bCs/>
              <w:sz w:val="22"/>
              <w:szCs w:val="22"/>
              <w:lang w:val="es-EC" w:eastAsia="es-EC"/>
            </w:rPr>
          </w:pPr>
          <w:hyperlink w:anchor="_Toc193979756" w:history="1">
            <w:r w:rsidR="001A5975" w:rsidRPr="001A5975">
              <w:rPr>
                <w:rStyle w:val="Hipervnculo"/>
                <w:b/>
                <w:bCs/>
                <w:color w:val="auto"/>
              </w:rPr>
              <w:t>7.</w:t>
            </w:r>
            <w:r w:rsidR="001A5975" w:rsidRPr="001A5975">
              <w:rPr>
                <w:rFonts w:asciiTheme="minorHAnsi" w:eastAsiaTheme="minorEastAsia" w:hAnsiTheme="minorHAnsi" w:cstheme="minorBidi"/>
                <w:b/>
                <w:bCs/>
                <w:sz w:val="22"/>
                <w:szCs w:val="22"/>
                <w:lang w:val="es-EC" w:eastAsia="es-EC"/>
              </w:rPr>
              <w:tab/>
            </w:r>
            <w:r w:rsidR="001A5975" w:rsidRPr="001A5975">
              <w:rPr>
                <w:rStyle w:val="Hipervnculo"/>
                <w:b/>
                <w:bCs/>
                <w:color w:val="auto"/>
              </w:rPr>
              <w:t>INDICADOR</w:t>
            </w:r>
            <w:r w:rsidR="001A5975" w:rsidRPr="001A5975">
              <w:rPr>
                <w:b/>
                <w:bCs/>
                <w:webHidden/>
              </w:rPr>
              <w:tab/>
            </w:r>
            <w:r w:rsidR="001A5975" w:rsidRPr="001A5975">
              <w:rPr>
                <w:b/>
                <w:bCs/>
                <w:webHidden/>
              </w:rPr>
              <w:fldChar w:fldCharType="begin"/>
            </w:r>
            <w:r w:rsidR="001A5975" w:rsidRPr="001A5975">
              <w:rPr>
                <w:b/>
                <w:bCs/>
                <w:webHidden/>
              </w:rPr>
              <w:instrText xml:space="preserve"> PAGEREF _Toc193979756 \h </w:instrText>
            </w:r>
            <w:r w:rsidR="001A5975" w:rsidRPr="001A5975">
              <w:rPr>
                <w:b/>
                <w:bCs/>
                <w:webHidden/>
              </w:rPr>
            </w:r>
            <w:r w:rsidR="001A5975" w:rsidRPr="001A5975">
              <w:rPr>
                <w:b/>
                <w:bCs/>
                <w:webHidden/>
              </w:rPr>
              <w:fldChar w:fldCharType="separate"/>
            </w:r>
            <w:r w:rsidR="002C5A25">
              <w:rPr>
                <w:b/>
                <w:bCs/>
                <w:webHidden/>
              </w:rPr>
              <w:t>17</w:t>
            </w:r>
            <w:r w:rsidR="001A5975" w:rsidRPr="001A5975">
              <w:rPr>
                <w:b/>
                <w:bCs/>
                <w:webHidden/>
              </w:rPr>
              <w:fldChar w:fldCharType="end"/>
            </w:r>
          </w:hyperlink>
        </w:p>
        <w:p w14:paraId="5C136A9E" w14:textId="2D1DA5BB" w:rsidR="001A5975" w:rsidRPr="001A5975" w:rsidRDefault="006840A9" w:rsidP="001A5975">
          <w:pPr>
            <w:pStyle w:val="TDC1"/>
            <w:spacing w:line="360" w:lineRule="auto"/>
            <w:rPr>
              <w:rFonts w:asciiTheme="minorHAnsi" w:eastAsiaTheme="minorEastAsia" w:hAnsiTheme="minorHAnsi" w:cstheme="minorBidi"/>
              <w:b/>
              <w:bCs/>
              <w:sz w:val="22"/>
              <w:szCs w:val="22"/>
              <w:lang w:val="es-EC" w:eastAsia="es-EC"/>
            </w:rPr>
          </w:pPr>
          <w:hyperlink w:anchor="_Toc193979757" w:history="1">
            <w:r w:rsidR="001A5975" w:rsidRPr="001A5975">
              <w:rPr>
                <w:rStyle w:val="Hipervnculo"/>
                <w:b/>
                <w:bCs/>
                <w:color w:val="auto"/>
              </w:rPr>
              <w:t>8.</w:t>
            </w:r>
            <w:r w:rsidR="001A5975" w:rsidRPr="001A5975">
              <w:rPr>
                <w:rFonts w:asciiTheme="minorHAnsi" w:eastAsiaTheme="minorEastAsia" w:hAnsiTheme="minorHAnsi" w:cstheme="minorBidi"/>
                <w:b/>
                <w:bCs/>
                <w:sz w:val="22"/>
                <w:szCs w:val="22"/>
                <w:lang w:val="es-EC" w:eastAsia="es-EC"/>
              </w:rPr>
              <w:tab/>
            </w:r>
            <w:r w:rsidR="001A5975" w:rsidRPr="001A5975">
              <w:rPr>
                <w:rStyle w:val="Hipervnculo"/>
                <w:b/>
                <w:bCs/>
                <w:color w:val="auto"/>
              </w:rPr>
              <w:t>LEGALIZACIÓN</w:t>
            </w:r>
            <w:r w:rsidR="001A5975" w:rsidRPr="001A5975">
              <w:rPr>
                <w:b/>
                <w:bCs/>
                <w:webHidden/>
              </w:rPr>
              <w:tab/>
            </w:r>
            <w:r w:rsidR="001A5975" w:rsidRPr="001A5975">
              <w:rPr>
                <w:b/>
                <w:bCs/>
                <w:webHidden/>
              </w:rPr>
              <w:fldChar w:fldCharType="begin"/>
            </w:r>
            <w:r w:rsidR="001A5975" w:rsidRPr="001A5975">
              <w:rPr>
                <w:b/>
                <w:bCs/>
                <w:webHidden/>
              </w:rPr>
              <w:instrText xml:space="preserve"> PAGEREF _Toc193979757 \h </w:instrText>
            </w:r>
            <w:r w:rsidR="001A5975" w:rsidRPr="001A5975">
              <w:rPr>
                <w:b/>
                <w:bCs/>
                <w:webHidden/>
              </w:rPr>
            </w:r>
            <w:r w:rsidR="001A5975" w:rsidRPr="001A5975">
              <w:rPr>
                <w:b/>
                <w:bCs/>
                <w:webHidden/>
              </w:rPr>
              <w:fldChar w:fldCharType="separate"/>
            </w:r>
            <w:r w:rsidR="002C5A25">
              <w:rPr>
                <w:b/>
                <w:bCs/>
                <w:webHidden/>
              </w:rPr>
              <w:t>17</w:t>
            </w:r>
            <w:r w:rsidR="001A5975" w:rsidRPr="001A5975">
              <w:rPr>
                <w:b/>
                <w:bCs/>
                <w:webHidden/>
              </w:rPr>
              <w:fldChar w:fldCharType="end"/>
            </w:r>
          </w:hyperlink>
        </w:p>
        <w:p w14:paraId="265E1E3A" w14:textId="6FEE0646" w:rsidR="000E45E9" w:rsidRDefault="00D71710" w:rsidP="001A5975">
          <w:pPr>
            <w:tabs>
              <w:tab w:val="left" w:pos="4536"/>
              <w:tab w:val="left" w:pos="4820"/>
            </w:tabs>
            <w:spacing w:line="360" w:lineRule="auto"/>
            <w:ind w:left="3969" w:hanging="709"/>
            <w:rPr>
              <w:b/>
              <w:bCs/>
              <w:color w:val="FF0000"/>
            </w:rPr>
          </w:pPr>
          <w:r w:rsidRPr="00387659">
            <w:rPr>
              <w:b/>
              <w:bCs/>
              <w:color w:val="FF0000"/>
            </w:rPr>
            <w:fldChar w:fldCharType="end"/>
          </w:r>
        </w:p>
        <w:p w14:paraId="40B3DDBB" w14:textId="29821A3B" w:rsidR="001829B0" w:rsidRDefault="001829B0" w:rsidP="000E45E9">
          <w:pPr>
            <w:tabs>
              <w:tab w:val="left" w:pos="4536"/>
              <w:tab w:val="left" w:pos="4820"/>
            </w:tabs>
            <w:ind w:left="3969" w:hanging="709"/>
            <w:rPr>
              <w:b/>
              <w:bCs/>
              <w:color w:val="FF0000"/>
            </w:rPr>
          </w:pPr>
        </w:p>
        <w:p w14:paraId="7F35219F" w14:textId="266C42B6" w:rsidR="001829B0" w:rsidRDefault="001829B0" w:rsidP="000E45E9">
          <w:pPr>
            <w:tabs>
              <w:tab w:val="left" w:pos="4536"/>
              <w:tab w:val="left" w:pos="4820"/>
            </w:tabs>
            <w:ind w:left="3969" w:hanging="709"/>
            <w:rPr>
              <w:b/>
              <w:bCs/>
              <w:color w:val="FF0000"/>
            </w:rPr>
          </w:pPr>
        </w:p>
        <w:p w14:paraId="22480C52" w14:textId="77777777" w:rsidR="003E3B9A" w:rsidRDefault="003E3B9A" w:rsidP="000E45E9">
          <w:pPr>
            <w:tabs>
              <w:tab w:val="left" w:pos="4536"/>
              <w:tab w:val="left" w:pos="4820"/>
            </w:tabs>
            <w:ind w:left="3969" w:hanging="709"/>
            <w:rPr>
              <w:b/>
              <w:bCs/>
              <w:color w:val="FF0000"/>
            </w:rPr>
          </w:pPr>
        </w:p>
        <w:p w14:paraId="0BAA77E4" w14:textId="3B0ABF6A" w:rsidR="000E45E9" w:rsidRPr="000E45E9" w:rsidRDefault="006840A9" w:rsidP="000E45E9">
          <w:pPr>
            <w:tabs>
              <w:tab w:val="left" w:pos="4536"/>
              <w:tab w:val="left" w:pos="4820"/>
            </w:tabs>
            <w:ind w:left="3969" w:hanging="709"/>
            <w:rPr>
              <w:b/>
              <w:bCs/>
            </w:rPr>
          </w:pPr>
        </w:p>
      </w:sdtContent>
    </w:sdt>
    <w:bookmarkStart w:id="6" w:name="_Toc118694547" w:displacedByCustomXml="prev"/>
    <w:p w14:paraId="551AFC4A" w14:textId="6ECEAA2C" w:rsidR="00010385" w:rsidRPr="008A6A12" w:rsidRDefault="00010385" w:rsidP="001829B0">
      <w:pPr>
        <w:pStyle w:val="Ttulo1"/>
        <w:numPr>
          <w:ilvl w:val="0"/>
          <w:numId w:val="9"/>
        </w:numPr>
        <w:spacing w:line="276" w:lineRule="auto"/>
        <w:ind w:left="567" w:hanging="425"/>
        <w:jc w:val="both"/>
        <w:rPr>
          <w:rFonts w:ascii="Century Gothic" w:hAnsi="Century Gothic" w:cs="Arial"/>
          <w:b/>
          <w:color w:val="0D1423"/>
          <w:sz w:val="20"/>
          <w:szCs w:val="20"/>
        </w:rPr>
      </w:pPr>
      <w:bookmarkStart w:id="7" w:name="_Toc193979744"/>
      <w:r w:rsidRPr="008A6A12">
        <w:rPr>
          <w:rFonts w:ascii="Century Gothic" w:hAnsi="Century Gothic" w:cs="Arial"/>
          <w:b/>
          <w:color w:val="0D1423"/>
          <w:sz w:val="20"/>
          <w:szCs w:val="20"/>
        </w:rPr>
        <w:lastRenderedPageBreak/>
        <w:t xml:space="preserve">INFORMACIÓN </w:t>
      </w:r>
      <w:r w:rsidRPr="008A6A12">
        <w:rPr>
          <w:rFonts w:ascii="Century Gothic" w:hAnsi="Century Gothic" w:cs="Arial"/>
          <w:b/>
          <w:bCs/>
          <w:color w:val="0D1423"/>
          <w:sz w:val="20"/>
          <w:szCs w:val="20"/>
        </w:rPr>
        <w:t>GENERAL</w:t>
      </w:r>
      <w:bookmarkEnd w:id="6"/>
      <w:bookmarkEnd w:id="7"/>
    </w:p>
    <w:p w14:paraId="4E8FBC34" w14:textId="02ADA006" w:rsidR="00222DF0" w:rsidRPr="00222DF0" w:rsidRDefault="00010385" w:rsidP="00222DF0">
      <w:pPr>
        <w:pStyle w:val="Ttulo1"/>
        <w:numPr>
          <w:ilvl w:val="1"/>
          <w:numId w:val="9"/>
        </w:numPr>
        <w:tabs>
          <w:tab w:val="left" w:pos="567"/>
        </w:tabs>
        <w:spacing w:line="276" w:lineRule="auto"/>
        <w:ind w:left="426" w:hanging="284"/>
        <w:jc w:val="both"/>
        <w:rPr>
          <w:rFonts w:ascii="Century Gothic" w:hAnsi="Century Gothic" w:cs="Arial"/>
          <w:b/>
          <w:bCs/>
          <w:color w:val="0D1423"/>
          <w:sz w:val="20"/>
          <w:szCs w:val="20"/>
        </w:rPr>
      </w:pPr>
      <w:bookmarkStart w:id="8" w:name="_Toc118694548"/>
      <w:bookmarkStart w:id="9" w:name="_Toc193979745"/>
      <w:r w:rsidRPr="008A6A12">
        <w:rPr>
          <w:rFonts w:ascii="Century Gothic" w:hAnsi="Century Gothic" w:cs="Arial"/>
          <w:b/>
          <w:bCs/>
          <w:color w:val="0D1423"/>
          <w:sz w:val="20"/>
          <w:szCs w:val="20"/>
        </w:rPr>
        <w:t>OBJETIVO</w:t>
      </w:r>
      <w:bookmarkStart w:id="10" w:name="_Toc118694549"/>
      <w:bookmarkEnd w:id="8"/>
      <w:bookmarkEnd w:id="9"/>
    </w:p>
    <w:p w14:paraId="7F7B31B2" w14:textId="30226AEC" w:rsidR="00A3042F" w:rsidRDefault="00A3042F" w:rsidP="00A3042F">
      <w:pPr>
        <w:pStyle w:val="Prrafodelista"/>
        <w:spacing w:before="240" w:line="276" w:lineRule="auto"/>
        <w:ind w:left="567"/>
        <w:jc w:val="both"/>
        <w:rPr>
          <w:rFonts w:ascii="Century Gothic" w:hAnsi="Century Gothic" w:cs="Arial"/>
          <w:iCs/>
          <w:color w:val="000000" w:themeColor="text1"/>
          <w:sz w:val="20"/>
          <w:szCs w:val="20"/>
        </w:rPr>
      </w:pPr>
      <w:r>
        <w:rPr>
          <w:rFonts w:ascii="Century Gothic" w:hAnsi="Century Gothic" w:cs="Arial"/>
          <w:iCs/>
          <w:color w:val="000000" w:themeColor="text1"/>
          <w:sz w:val="20"/>
          <w:szCs w:val="20"/>
        </w:rPr>
        <w:t>D</w:t>
      </w:r>
      <w:r w:rsidRPr="00BC4A6D">
        <w:rPr>
          <w:rFonts w:ascii="Century Gothic" w:hAnsi="Century Gothic" w:cs="Arial"/>
          <w:iCs/>
          <w:color w:val="000000" w:themeColor="text1"/>
          <w:sz w:val="20"/>
          <w:szCs w:val="20"/>
        </w:rPr>
        <w:t xml:space="preserve">esarrollar </w:t>
      </w:r>
      <w:r>
        <w:rPr>
          <w:rFonts w:ascii="Century Gothic" w:hAnsi="Century Gothic" w:cs="Arial"/>
          <w:iCs/>
          <w:color w:val="000000" w:themeColor="text1"/>
          <w:sz w:val="20"/>
          <w:szCs w:val="20"/>
        </w:rPr>
        <w:t>proyectos</w:t>
      </w:r>
      <w:r w:rsidRPr="00BC4A6D">
        <w:rPr>
          <w:rFonts w:ascii="Century Gothic" w:hAnsi="Century Gothic" w:cs="Arial"/>
          <w:iCs/>
          <w:color w:val="000000" w:themeColor="text1"/>
          <w:sz w:val="20"/>
          <w:szCs w:val="20"/>
        </w:rPr>
        <w:t xml:space="preserve"> que permitan a los estudiantes aplicar sus conocimientos académicos en contextos reales mientras contribuyen al desarrollo comunitario, articulando la formación académica con las necesidades sociales, especialmente de sectores vulnerables, fomentando la responsabilidad social, generando espacios de aprendizaje experiencial, estableciendo metodologías de seguimiento que garanticen tanto el impacto social como el aprendizaje del estudiante y desarrollando las competencias profesionales y humanas señaladas en los perfiles de egreso</w:t>
      </w:r>
      <w:r w:rsidR="00FD07EA">
        <w:rPr>
          <w:rFonts w:ascii="Century Gothic" w:hAnsi="Century Gothic" w:cs="Arial"/>
          <w:iCs/>
          <w:color w:val="000000" w:themeColor="text1"/>
          <w:sz w:val="20"/>
          <w:szCs w:val="20"/>
        </w:rPr>
        <w:t xml:space="preserve"> de las carreras de la UNACH.</w:t>
      </w:r>
    </w:p>
    <w:p w14:paraId="345CF72D" w14:textId="1A38D86E" w:rsidR="00010385" w:rsidRPr="001829B0" w:rsidRDefault="00010385" w:rsidP="001829B0">
      <w:pPr>
        <w:pStyle w:val="Ttulo1"/>
        <w:numPr>
          <w:ilvl w:val="1"/>
          <w:numId w:val="9"/>
        </w:numPr>
        <w:tabs>
          <w:tab w:val="left" w:pos="567"/>
        </w:tabs>
        <w:spacing w:line="276" w:lineRule="auto"/>
        <w:ind w:left="426" w:hanging="284"/>
        <w:jc w:val="both"/>
        <w:rPr>
          <w:rFonts w:ascii="Century Gothic" w:hAnsi="Century Gothic" w:cs="Arial"/>
          <w:b/>
          <w:bCs/>
          <w:color w:val="0D1423"/>
          <w:sz w:val="20"/>
          <w:szCs w:val="20"/>
        </w:rPr>
      </w:pPr>
      <w:bookmarkStart w:id="11" w:name="_Toc193979746"/>
      <w:r w:rsidRPr="008A6A12">
        <w:rPr>
          <w:rFonts w:ascii="Century Gothic" w:hAnsi="Century Gothic" w:cs="Arial"/>
          <w:b/>
          <w:bCs/>
          <w:color w:val="0D1423"/>
          <w:sz w:val="20"/>
          <w:szCs w:val="20"/>
        </w:rPr>
        <w:t>ALCANCE</w:t>
      </w:r>
      <w:bookmarkEnd w:id="10"/>
      <w:bookmarkEnd w:id="11"/>
    </w:p>
    <w:p w14:paraId="04241126" w14:textId="5CDB3D1B" w:rsidR="00402468" w:rsidRPr="00402468" w:rsidRDefault="00402468" w:rsidP="00402468">
      <w:pPr>
        <w:pStyle w:val="Prrafodelista"/>
        <w:spacing w:before="240" w:line="276" w:lineRule="auto"/>
        <w:ind w:left="567"/>
        <w:jc w:val="both"/>
        <w:rPr>
          <w:rFonts w:ascii="Century Gothic" w:hAnsi="Century Gothic" w:cs="Arial"/>
          <w:iCs/>
          <w:color w:val="000000" w:themeColor="text1"/>
          <w:sz w:val="20"/>
          <w:szCs w:val="20"/>
        </w:rPr>
      </w:pPr>
      <w:bookmarkStart w:id="12" w:name="_Toc118694550"/>
      <w:r w:rsidRPr="00222DF0">
        <w:rPr>
          <w:rFonts w:ascii="Century Gothic" w:hAnsi="Century Gothic" w:cs="Arial"/>
          <w:iCs/>
          <w:color w:val="000000" w:themeColor="text1"/>
          <w:sz w:val="20"/>
          <w:szCs w:val="20"/>
        </w:rPr>
        <w:t>El procedimiento inicia con la convocatoria y recepción de requerimientos de</w:t>
      </w:r>
      <w:r w:rsidR="00BC2C17">
        <w:rPr>
          <w:rFonts w:ascii="Century Gothic" w:hAnsi="Century Gothic" w:cs="Arial"/>
          <w:iCs/>
          <w:color w:val="000000" w:themeColor="text1"/>
          <w:sz w:val="20"/>
          <w:szCs w:val="20"/>
        </w:rPr>
        <w:t xml:space="preserve"> prácticas de servicio comunitario</w:t>
      </w:r>
      <w:r w:rsidRPr="00222DF0">
        <w:rPr>
          <w:rFonts w:ascii="Century Gothic" w:hAnsi="Century Gothic" w:cs="Arial"/>
          <w:iCs/>
          <w:color w:val="000000" w:themeColor="text1"/>
          <w:sz w:val="20"/>
          <w:szCs w:val="20"/>
        </w:rPr>
        <w:t xml:space="preserve"> y termina con</w:t>
      </w:r>
      <w:r w:rsidR="00222DF0" w:rsidRPr="00222DF0">
        <w:rPr>
          <w:rFonts w:ascii="Century Gothic" w:hAnsi="Century Gothic" w:cs="Arial"/>
          <w:iCs/>
          <w:color w:val="000000" w:themeColor="text1"/>
          <w:sz w:val="20"/>
          <w:szCs w:val="20"/>
        </w:rPr>
        <w:t xml:space="preserve"> la fase de mejora establecida Institucionalmente</w:t>
      </w:r>
      <w:r w:rsidRPr="00222DF0">
        <w:rPr>
          <w:rFonts w:ascii="Century Gothic" w:hAnsi="Century Gothic" w:cs="Arial"/>
          <w:iCs/>
          <w:color w:val="000000" w:themeColor="text1"/>
          <w:sz w:val="20"/>
          <w:szCs w:val="20"/>
        </w:rPr>
        <w:t>.</w:t>
      </w:r>
    </w:p>
    <w:p w14:paraId="5F8327FB" w14:textId="77777777" w:rsidR="00010385" w:rsidRPr="008A6A12" w:rsidRDefault="00010385" w:rsidP="001829B0">
      <w:pPr>
        <w:pStyle w:val="Ttulo1"/>
        <w:numPr>
          <w:ilvl w:val="1"/>
          <w:numId w:val="9"/>
        </w:numPr>
        <w:ind w:left="567" w:hanging="425"/>
        <w:rPr>
          <w:rFonts w:ascii="Century Gothic" w:hAnsi="Century Gothic" w:cs="Arial"/>
          <w:b/>
          <w:bCs/>
          <w:color w:val="0D1423"/>
          <w:sz w:val="20"/>
          <w:szCs w:val="20"/>
        </w:rPr>
      </w:pPr>
      <w:bookmarkStart w:id="13" w:name="_Toc193979747"/>
      <w:r w:rsidRPr="008A6A12">
        <w:rPr>
          <w:rFonts w:ascii="Century Gothic" w:hAnsi="Century Gothic" w:cs="Arial"/>
          <w:b/>
          <w:bCs/>
          <w:color w:val="0D1423"/>
          <w:sz w:val="20"/>
          <w:szCs w:val="20"/>
        </w:rPr>
        <w:t>RESPONSABILIDADES</w:t>
      </w:r>
      <w:bookmarkEnd w:id="12"/>
      <w:bookmarkEnd w:id="13"/>
    </w:p>
    <w:p w14:paraId="45A1C0E5" w14:textId="77777777" w:rsidR="00010385" w:rsidRDefault="00010385" w:rsidP="00010385">
      <w:pPr>
        <w:rPr>
          <w:rFonts w:ascii="Century Gothic" w:hAnsi="Century Gothic"/>
          <w:sz w:val="20"/>
          <w:szCs w:val="20"/>
        </w:rPr>
      </w:pPr>
    </w:p>
    <w:p w14:paraId="3B1E81A4" w14:textId="77777777" w:rsidR="00222DF0" w:rsidRPr="008A6A12" w:rsidRDefault="00222DF0" w:rsidP="00010385">
      <w:pPr>
        <w:rPr>
          <w:rFonts w:ascii="Century Gothic" w:hAnsi="Century Gothic"/>
          <w:sz w:val="20"/>
          <w:szCs w:val="20"/>
        </w:rPr>
      </w:pPr>
    </w:p>
    <w:tbl>
      <w:tblPr>
        <w:tblStyle w:val="Tablaconcuadrculaclara"/>
        <w:tblW w:w="9355"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99"/>
      </w:tblGrid>
      <w:tr w:rsidR="00634E9B" w:rsidRPr="008A6A12" w14:paraId="1AAD2942" w14:textId="77777777" w:rsidTr="00B6043C">
        <w:trPr>
          <w:trHeight w:val="461"/>
        </w:trPr>
        <w:tc>
          <w:tcPr>
            <w:tcW w:w="3256" w:type="dxa"/>
            <w:shd w:val="clear" w:color="auto" w:fill="F2F2F2" w:themeFill="background1" w:themeFillShade="F2"/>
            <w:vAlign w:val="center"/>
          </w:tcPr>
          <w:p w14:paraId="6971DC91" w14:textId="77777777" w:rsidR="00634E9B" w:rsidRPr="001829B0" w:rsidRDefault="00634E9B" w:rsidP="001829B0">
            <w:pPr>
              <w:spacing w:line="360" w:lineRule="auto"/>
              <w:rPr>
                <w:rFonts w:ascii="Century Gothic" w:hAnsi="Century Gothic"/>
                <w:b/>
                <w:bCs/>
                <w:sz w:val="20"/>
                <w:szCs w:val="20"/>
              </w:rPr>
            </w:pPr>
            <w:r w:rsidRPr="001829B0">
              <w:rPr>
                <w:rFonts w:ascii="Century Gothic" w:hAnsi="Century Gothic"/>
                <w:b/>
                <w:bCs/>
                <w:sz w:val="20"/>
                <w:szCs w:val="20"/>
              </w:rPr>
              <w:t>Líder del procedimiento:</w:t>
            </w:r>
          </w:p>
        </w:tc>
        <w:tc>
          <w:tcPr>
            <w:tcW w:w="6099" w:type="dxa"/>
            <w:vAlign w:val="center"/>
          </w:tcPr>
          <w:p w14:paraId="50279C8A" w14:textId="15EEC19D" w:rsidR="00634E9B" w:rsidRPr="008A6A12" w:rsidRDefault="00A7297A" w:rsidP="001829B0">
            <w:pPr>
              <w:spacing w:line="276" w:lineRule="auto"/>
              <w:rPr>
                <w:rFonts w:ascii="Century Gothic" w:hAnsi="Century Gothic"/>
                <w:sz w:val="20"/>
                <w:szCs w:val="20"/>
              </w:rPr>
            </w:pPr>
            <w:r>
              <w:rPr>
                <w:rFonts w:ascii="Century Gothic" w:hAnsi="Century Gothic"/>
                <w:sz w:val="20"/>
                <w:szCs w:val="20"/>
              </w:rPr>
              <w:t xml:space="preserve">Dirección de </w:t>
            </w:r>
            <w:r w:rsidR="005C09EC">
              <w:rPr>
                <w:rFonts w:ascii="Century Gothic" w:hAnsi="Century Gothic"/>
                <w:sz w:val="20"/>
                <w:szCs w:val="20"/>
              </w:rPr>
              <w:t>V</w:t>
            </w:r>
            <w:r w:rsidR="005656C3">
              <w:rPr>
                <w:rFonts w:ascii="Century Gothic" w:hAnsi="Century Gothic"/>
                <w:sz w:val="20"/>
                <w:szCs w:val="20"/>
              </w:rPr>
              <w:t xml:space="preserve">inculación con la sociedad </w:t>
            </w:r>
          </w:p>
        </w:tc>
      </w:tr>
      <w:tr w:rsidR="00634E9B" w:rsidRPr="008A6A12" w14:paraId="56C3FA78" w14:textId="77777777" w:rsidTr="00B6043C">
        <w:tc>
          <w:tcPr>
            <w:tcW w:w="3256" w:type="dxa"/>
            <w:shd w:val="clear" w:color="auto" w:fill="F2F2F2" w:themeFill="background1" w:themeFillShade="F2"/>
            <w:vAlign w:val="center"/>
          </w:tcPr>
          <w:p w14:paraId="00149BA0" w14:textId="77777777" w:rsidR="00634E9B" w:rsidRPr="001829B0" w:rsidRDefault="00634E9B" w:rsidP="001829B0">
            <w:pPr>
              <w:spacing w:line="360" w:lineRule="auto"/>
              <w:rPr>
                <w:rFonts w:ascii="Century Gothic" w:hAnsi="Century Gothic"/>
                <w:b/>
                <w:bCs/>
                <w:sz w:val="20"/>
                <w:szCs w:val="20"/>
              </w:rPr>
            </w:pPr>
            <w:r w:rsidRPr="001829B0">
              <w:rPr>
                <w:rFonts w:ascii="Century Gothic" w:hAnsi="Century Gothic"/>
                <w:b/>
                <w:bCs/>
                <w:sz w:val="20"/>
                <w:szCs w:val="20"/>
              </w:rPr>
              <w:t>Cumplimiento del procedimiento:</w:t>
            </w:r>
          </w:p>
        </w:tc>
        <w:tc>
          <w:tcPr>
            <w:tcW w:w="6099" w:type="dxa"/>
            <w:vAlign w:val="center"/>
          </w:tcPr>
          <w:p w14:paraId="30AB814E" w14:textId="77777777" w:rsidR="005656C3" w:rsidRDefault="005656C3" w:rsidP="005C09EC">
            <w:pPr>
              <w:pStyle w:val="Prrafodelista"/>
              <w:numPr>
                <w:ilvl w:val="0"/>
                <w:numId w:val="16"/>
              </w:numPr>
              <w:spacing w:line="276" w:lineRule="auto"/>
              <w:ind w:left="456"/>
              <w:rPr>
                <w:rFonts w:ascii="Century Gothic" w:hAnsi="Century Gothic"/>
                <w:sz w:val="20"/>
                <w:szCs w:val="20"/>
              </w:rPr>
            </w:pPr>
            <w:r w:rsidRPr="005656C3">
              <w:rPr>
                <w:rFonts w:ascii="Century Gothic" w:hAnsi="Century Gothic"/>
                <w:sz w:val="20"/>
                <w:szCs w:val="20"/>
              </w:rPr>
              <w:t xml:space="preserve">Analista de Vinculación con la sociedad </w:t>
            </w:r>
          </w:p>
          <w:p w14:paraId="42B122BB" w14:textId="77777777" w:rsidR="005656C3" w:rsidRDefault="005656C3" w:rsidP="005C09EC">
            <w:pPr>
              <w:pStyle w:val="Prrafodelista"/>
              <w:numPr>
                <w:ilvl w:val="0"/>
                <w:numId w:val="16"/>
              </w:numPr>
              <w:spacing w:line="276" w:lineRule="auto"/>
              <w:ind w:left="456"/>
              <w:rPr>
                <w:rFonts w:ascii="Century Gothic" w:hAnsi="Century Gothic"/>
                <w:sz w:val="20"/>
                <w:szCs w:val="20"/>
              </w:rPr>
            </w:pPr>
            <w:r w:rsidRPr="005656C3">
              <w:rPr>
                <w:rFonts w:ascii="Century Gothic" w:hAnsi="Century Gothic"/>
                <w:sz w:val="20"/>
                <w:szCs w:val="20"/>
              </w:rPr>
              <w:t xml:space="preserve">Director/a de Vinculación con la sociedad </w:t>
            </w:r>
          </w:p>
          <w:p w14:paraId="00AB99B5" w14:textId="7AECFC7D" w:rsidR="005656C3" w:rsidRDefault="005656C3" w:rsidP="005C09EC">
            <w:pPr>
              <w:pStyle w:val="Prrafodelista"/>
              <w:numPr>
                <w:ilvl w:val="0"/>
                <w:numId w:val="16"/>
              </w:numPr>
              <w:spacing w:line="276" w:lineRule="auto"/>
              <w:ind w:left="456"/>
              <w:rPr>
                <w:rFonts w:ascii="Century Gothic" w:hAnsi="Century Gothic"/>
                <w:sz w:val="20"/>
                <w:szCs w:val="20"/>
              </w:rPr>
            </w:pPr>
            <w:r w:rsidRPr="005656C3">
              <w:rPr>
                <w:rFonts w:ascii="Century Gothic" w:hAnsi="Century Gothic"/>
                <w:sz w:val="20"/>
                <w:szCs w:val="20"/>
              </w:rPr>
              <w:t>Comisión de Investigación y Vinculación</w:t>
            </w:r>
          </w:p>
          <w:p w14:paraId="199FF579" w14:textId="75682A35" w:rsidR="005656C3" w:rsidRPr="005656C3" w:rsidRDefault="005656C3" w:rsidP="005C09EC">
            <w:pPr>
              <w:pStyle w:val="Prrafodelista"/>
              <w:numPr>
                <w:ilvl w:val="0"/>
                <w:numId w:val="16"/>
              </w:numPr>
              <w:spacing w:line="276" w:lineRule="auto"/>
              <w:ind w:left="456"/>
              <w:rPr>
                <w:rFonts w:ascii="Century Gothic" w:hAnsi="Century Gothic"/>
                <w:sz w:val="20"/>
                <w:szCs w:val="20"/>
              </w:rPr>
            </w:pPr>
            <w:r w:rsidRPr="005656C3">
              <w:rPr>
                <w:rFonts w:ascii="Century Gothic" w:hAnsi="Century Gothic"/>
                <w:sz w:val="20"/>
                <w:szCs w:val="20"/>
              </w:rPr>
              <w:t>Sociedad, Instituciones y organizaciones públicas y privada</w:t>
            </w:r>
          </w:p>
          <w:p w14:paraId="15B49659" w14:textId="2898DBE7" w:rsidR="0088672F" w:rsidRDefault="005656C3" w:rsidP="005C09EC">
            <w:pPr>
              <w:pStyle w:val="Prrafodelista"/>
              <w:numPr>
                <w:ilvl w:val="0"/>
                <w:numId w:val="16"/>
              </w:numPr>
              <w:spacing w:line="276" w:lineRule="auto"/>
              <w:ind w:left="456"/>
              <w:rPr>
                <w:rFonts w:ascii="Century Gothic" w:hAnsi="Century Gothic"/>
                <w:sz w:val="20"/>
                <w:szCs w:val="20"/>
              </w:rPr>
            </w:pPr>
            <w:r w:rsidRPr="005656C3">
              <w:rPr>
                <w:rFonts w:ascii="Century Gothic" w:hAnsi="Century Gothic"/>
                <w:sz w:val="20"/>
                <w:szCs w:val="20"/>
              </w:rPr>
              <w:t xml:space="preserve">Unidades académicas de la </w:t>
            </w:r>
            <w:proofErr w:type="spellStart"/>
            <w:r w:rsidRPr="005656C3">
              <w:rPr>
                <w:rFonts w:ascii="Century Gothic" w:hAnsi="Century Gothic"/>
                <w:sz w:val="20"/>
                <w:szCs w:val="20"/>
              </w:rPr>
              <w:t>Unach</w:t>
            </w:r>
            <w:proofErr w:type="spellEnd"/>
          </w:p>
          <w:p w14:paraId="14642269" w14:textId="77777777" w:rsidR="005656C3" w:rsidRDefault="005656C3" w:rsidP="005C09EC">
            <w:pPr>
              <w:pStyle w:val="Prrafodelista"/>
              <w:numPr>
                <w:ilvl w:val="0"/>
                <w:numId w:val="16"/>
              </w:numPr>
              <w:spacing w:line="276" w:lineRule="auto"/>
              <w:ind w:left="456"/>
              <w:rPr>
                <w:rFonts w:ascii="Century Gothic" w:hAnsi="Century Gothic"/>
                <w:sz w:val="20"/>
                <w:szCs w:val="20"/>
              </w:rPr>
            </w:pPr>
            <w:r w:rsidRPr="005656C3">
              <w:rPr>
                <w:rFonts w:ascii="Century Gothic" w:hAnsi="Century Gothic"/>
                <w:sz w:val="20"/>
                <w:szCs w:val="20"/>
              </w:rPr>
              <w:t>Secretaria de Vinculación con la sociedad</w:t>
            </w:r>
          </w:p>
          <w:p w14:paraId="5DFCE124" w14:textId="77777777" w:rsidR="00A72310" w:rsidRDefault="00A72310" w:rsidP="005C09EC">
            <w:pPr>
              <w:pStyle w:val="Prrafodelista"/>
              <w:numPr>
                <w:ilvl w:val="0"/>
                <w:numId w:val="16"/>
              </w:numPr>
              <w:spacing w:line="276" w:lineRule="auto"/>
              <w:ind w:left="456"/>
              <w:rPr>
                <w:rFonts w:ascii="Century Gothic" w:hAnsi="Century Gothic"/>
                <w:sz w:val="20"/>
                <w:szCs w:val="20"/>
              </w:rPr>
            </w:pPr>
            <w:r w:rsidRPr="00A72310">
              <w:rPr>
                <w:rFonts w:ascii="Century Gothic" w:hAnsi="Century Gothic"/>
                <w:sz w:val="20"/>
                <w:szCs w:val="20"/>
              </w:rPr>
              <w:t xml:space="preserve">Profesor </w:t>
            </w:r>
          </w:p>
          <w:p w14:paraId="491BA3B6" w14:textId="77777777" w:rsidR="00A72310" w:rsidRDefault="00A72310" w:rsidP="005C09EC">
            <w:pPr>
              <w:pStyle w:val="Prrafodelista"/>
              <w:numPr>
                <w:ilvl w:val="0"/>
                <w:numId w:val="16"/>
              </w:numPr>
              <w:spacing w:line="276" w:lineRule="auto"/>
              <w:ind w:left="456"/>
              <w:rPr>
                <w:rFonts w:ascii="Century Gothic" w:hAnsi="Century Gothic"/>
                <w:sz w:val="20"/>
                <w:szCs w:val="20"/>
              </w:rPr>
            </w:pPr>
            <w:r w:rsidRPr="00A72310">
              <w:rPr>
                <w:rFonts w:ascii="Century Gothic" w:hAnsi="Century Gothic"/>
                <w:sz w:val="20"/>
                <w:szCs w:val="20"/>
              </w:rPr>
              <w:t>Dirección de Investigación</w:t>
            </w:r>
          </w:p>
          <w:p w14:paraId="67D0B1C9" w14:textId="193F561D" w:rsidR="005C09EC" w:rsidRDefault="00A72310" w:rsidP="009E6485">
            <w:pPr>
              <w:pStyle w:val="Prrafodelista"/>
              <w:numPr>
                <w:ilvl w:val="0"/>
                <w:numId w:val="16"/>
              </w:numPr>
              <w:spacing w:line="276" w:lineRule="auto"/>
              <w:ind w:left="456"/>
              <w:rPr>
                <w:rFonts w:ascii="Century Gothic" w:hAnsi="Century Gothic"/>
                <w:sz w:val="20"/>
                <w:szCs w:val="20"/>
              </w:rPr>
            </w:pPr>
            <w:r w:rsidRPr="005C09EC">
              <w:rPr>
                <w:rFonts w:ascii="Century Gothic" w:hAnsi="Century Gothic"/>
                <w:sz w:val="20"/>
                <w:szCs w:val="20"/>
              </w:rPr>
              <w:t>Responsable de</w:t>
            </w:r>
            <w:r w:rsidR="0039758B">
              <w:rPr>
                <w:rFonts w:ascii="Century Gothic" w:hAnsi="Century Gothic"/>
                <w:sz w:val="20"/>
                <w:szCs w:val="20"/>
              </w:rPr>
              <w:t xml:space="preserve"> servicio comunitario</w:t>
            </w:r>
            <w:r w:rsidRPr="005C09EC">
              <w:rPr>
                <w:rFonts w:ascii="Century Gothic" w:hAnsi="Century Gothic"/>
                <w:sz w:val="20"/>
                <w:szCs w:val="20"/>
              </w:rPr>
              <w:t xml:space="preserve"> de </w:t>
            </w:r>
            <w:r w:rsidR="005C09EC" w:rsidRPr="005C09EC">
              <w:rPr>
                <w:rFonts w:ascii="Century Gothic" w:hAnsi="Century Gothic"/>
                <w:sz w:val="20"/>
                <w:szCs w:val="20"/>
              </w:rPr>
              <w:t>f</w:t>
            </w:r>
            <w:r w:rsidRPr="005C09EC">
              <w:rPr>
                <w:rFonts w:ascii="Century Gothic" w:hAnsi="Century Gothic"/>
                <w:sz w:val="20"/>
                <w:szCs w:val="20"/>
              </w:rPr>
              <w:t>acultad/</w:t>
            </w:r>
            <w:r w:rsidR="005C09EC">
              <w:rPr>
                <w:rFonts w:ascii="Century Gothic" w:hAnsi="Century Gothic"/>
                <w:sz w:val="20"/>
                <w:szCs w:val="20"/>
              </w:rPr>
              <w:t xml:space="preserve"> p</w:t>
            </w:r>
            <w:r w:rsidRPr="005C09EC">
              <w:rPr>
                <w:rFonts w:ascii="Century Gothic" w:hAnsi="Century Gothic"/>
                <w:sz w:val="20"/>
                <w:szCs w:val="20"/>
              </w:rPr>
              <w:t>osgrado</w:t>
            </w:r>
          </w:p>
          <w:p w14:paraId="25EB1451" w14:textId="317582F6" w:rsidR="00A72310" w:rsidRPr="005C09EC" w:rsidRDefault="00A72310" w:rsidP="009E6485">
            <w:pPr>
              <w:pStyle w:val="Prrafodelista"/>
              <w:numPr>
                <w:ilvl w:val="0"/>
                <w:numId w:val="16"/>
              </w:numPr>
              <w:spacing w:line="276" w:lineRule="auto"/>
              <w:ind w:left="456"/>
              <w:rPr>
                <w:rFonts w:ascii="Century Gothic" w:hAnsi="Century Gothic"/>
                <w:sz w:val="20"/>
                <w:szCs w:val="20"/>
              </w:rPr>
            </w:pPr>
            <w:r w:rsidRPr="005C09EC">
              <w:rPr>
                <w:rFonts w:ascii="Century Gothic" w:hAnsi="Century Gothic"/>
                <w:sz w:val="20"/>
                <w:szCs w:val="20"/>
              </w:rPr>
              <w:t xml:space="preserve">Comisión de revisión técnica </w:t>
            </w:r>
          </w:p>
          <w:p w14:paraId="31A30A04" w14:textId="4A2A7FBF" w:rsidR="000777EA" w:rsidRPr="00A72310" w:rsidRDefault="00A72310" w:rsidP="005C09EC">
            <w:pPr>
              <w:pStyle w:val="Prrafodelista"/>
              <w:numPr>
                <w:ilvl w:val="0"/>
                <w:numId w:val="16"/>
              </w:numPr>
              <w:spacing w:line="276" w:lineRule="auto"/>
              <w:ind w:left="456"/>
              <w:rPr>
                <w:rFonts w:ascii="Century Gothic" w:hAnsi="Century Gothic"/>
                <w:sz w:val="20"/>
                <w:szCs w:val="20"/>
              </w:rPr>
            </w:pPr>
            <w:r w:rsidRPr="00A72310">
              <w:rPr>
                <w:rFonts w:ascii="Century Gothic" w:hAnsi="Century Gothic"/>
                <w:sz w:val="20"/>
                <w:szCs w:val="20"/>
              </w:rPr>
              <w:t>Director/a del Proyecto</w:t>
            </w:r>
            <w:r w:rsidR="005C09EC">
              <w:rPr>
                <w:rFonts w:ascii="Century Gothic" w:hAnsi="Century Gothic"/>
                <w:sz w:val="20"/>
                <w:szCs w:val="20"/>
              </w:rPr>
              <w:t xml:space="preserve"> </w:t>
            </w:r>
          </w:p>
        </w:tc>
      </w:tr>
      <w:tr w:rsidR="00634E9B" w:rsidRPr="008A6A12" w14:paraId="12CC5D94" w14:textId="77777777" w:rsidTr="005C09EC">
        <w:trPr>
          <w:trHeight w:val="560"/>
        </w:trPr>
        <w:tc>
          <w:tcPr>
            <w:tcW w:w="3256" w:type="dxa"/>
            <w:shd w:val="clear" w:color="auto" w:fill="F2F2F2" w:themeFill="background1" w:themeFillShade="F2"/>
            <w:vAlign w:val="center"/>
          </w:tcPr>
          <w:p w14:paraId="376CABDB" w14:textId="77777777" w:rsidR="00634E9B" w:rsidRPr="001829B0" w:rsidRDefault="00634E9B" w:rsidP="001829B0">
            <w:pPr>
              <w:spacing w:line="276" w:lineRule="auto"/>
              <w:rPr>
                <w:rFonts w:ascii="Century Gothic" w:hAnsi="Century Gothic"/>
                <w:b/>
                <w:bCs/>
                <w:sz w:val="20"/>
                <w:szCs w:val="20"/>
              </w:rPr>
            </w:pPr>
            <w:r w:rsidRPr="001829B0">
              <w:rPr>
                <w:rFonts w:ascii="Century Gothic" w:hAnsi="Century Gothic"/>
                <w:b/>
                <w:bCs/>
                <w:sz w:val="20"/>
                <w:szCs w:val="20"/>
              </w:rPr>
              <w:t>Verificar el cumplimiento del procedimiento:</w:t>
            </w:r>
          </w:p>
        </w:tc>
        <w:tc>
          <w:tcPr>
            <w:tcW w:w="6099" w:type="dxa"/>
            <w:vAlign w:val="center"/>
          </w:tcPr>
          <w:p w14:paraId="5F09B75D" w14:textId="738005BA" w:rsidR="00634E9B" w:rsidRPr="008A6A12" w:rsidRDefault="005C09EC" w:rsidP="001829B0">
            <w:pPr>
              <w:spacing w:line="360" w:lineRule="auto"/>
              <w:rPr>
                <w:rFonts w:ascii="Century Gothic" w:hAnsi="Century Gothic"/>
                <w:sz w:val="20"/>
                <w:szCs w:val="20"/>
              </w:rPr>
            </w:pPr>
            <w:r>
              <w:rPr>
                <w:rFonts w:ascii="Century Gothic" w:hAnsi="Century Gothic"/>
                <w:sz w:val="20"/>
                <w:szCs w:val="20"/>
              </w:rPr>
              <w:t>Dirección de Vinculación con la sociedad</w:t>
            </w:r>
          </w:p>
        </w:tc>
      </w:tr>
    </w:tbl>
    <w:p w14:paraId="6C8294CC" w14:textId="689345FA" w:rsidR="00FD07EA" w:rsidRDefault="00FD07EA" w:rsidP="00FD07EA">
      <w:pPr>
        <w:pStyle w:val="Ttulo1"/>
        <w:ind w:left="567"/>
        <w:rPr>
          <w:rFonts w:ascii="Century Gothic" w:hAnsi="Century Gothic"/>
          <w:b/>
          <w:bCs/>
          <w:color w:val="0D1423"/>
          <w:sz w:val="20"/>
          <w:szCs w:val="20"/>
        </w:rPr>
      </w:pPr>
      <w:bookmarkStart w:id="14" w:name="_Toc118694552"/>
      <w:bookmarkStart w:id="15" w:name="_Toc193979748"/>
    </w:p>
    <w:p w14:paraId="74F06900" w14:textId="45F91564" w:rsidR="00FD07EA" w:rsidRDefault="00FD07EA" w:rsidP="00FD07EA"/>
    <w:p w14:paraId="7FB688D9" w14:textId="18ACDFC6" w:rsidR="00FD07EA" w:rsidRDefault="00FD07EA" w:rsidP="00FD07EA"/>
    <w:p w14:paraId="3B117AFC" w14:textId="77777777" w:rsidR="00FD07EA" w:rsidRPr="00FD07EA" w:rsidRDefault="00FD07EA" w:rsidP="00FD07EA"/>
    <w:p w14:paraId="3AA5AF4E" w14:textId="336CB5AE" w:rsidR="00010385" w:rsidRPr="008A6A12" w:rsidRDefault="00010385" w:rsidP="001829B0">
      <w:pPr>
        <w:pStyle w:val="Ttulo1"/>
        <w:numPr>
          <w:ilvl w:val="0"/>
          <w:numId w:val="9"/>
        </w:numPr>
        <w:ind w:left="567"/>
        <w:rPr>
          <w:rFonts w:ascii="Century Gothic" w:hAnsi="Century Gothic"/>
          <w:b/>
          <w:bCs/>
          <w:color w:val="0D1423"/>
          <w:sz w:val="20"/>
          <w:szCs w:val="20"/>
        </w:rPr>
      </w:pPr>
      <w:r w:rsidRPr="008A6A12">
        <w:rPr>
          <w:rFonts w:ascii="Century Gothic" w:hAnsi="Century Gothic"/>
          <w:b/>
          <w:bCs/>
          <w:color w:val="0D1423"/>
          <w:sz w:val="20"/>
          <w:szCs w:val="20"/>
        </w:rPr>
        <w:lastRenderedPageBreak/>
        <w:t>INFORMACIÓN DEL PROCEDIMIENTO</w:t>
      </w:r>
      <w:bookmarkEnd w:id="14"/>
      <w:bookmarkEnd w:id="15"/>
    </w:p>
    <w:p w14:paraId="01431DEE" w14:textId="197FEC42" w:rsidR="00010385" w:rsidRPr="008A6A12" w:rsidRDefault="00010385" w:rsidP="001829B0">
      <w:pPr>
        <w:pStyle w:val="Ttulo1"/>
        <w:numPr>
          <w:ilvl w:val="1"/>
          <w:numId w:val="9"/>
        </w:numPr>
        <w:ind w:left="567" w:hanging="425"/>
        <w:rPr>
          <w:rFonts w:ascii="Century Gothic" w:hAnsi="Century Gothic" w:cs="Arial"/>
          <w:b/>
          <w:color w:val="0D1423"/>
          <w:sz w:val="20"/>
          <w:szCs w:val="20"/>
        </w:rPr>
      </w:pPr>
      <w:bookmarkStart w:id="16" w:name="_Toc118694553"/>
      <w:bookmarkStart w:id="17" w:name="_Toc193979749"/>
      <w:r w:rsidRPr="008A6A12">
        <w:rPr>
          <w:rFonts w:ascii="Century Gothic" w:hAnsi="Century Gothic" w:cs="Arial"/>
          <w:b/>
          <w:bCs/>
          <w:color w:val="0D1423"/>
          <w:sz w:val="20"/>
          <w:szCs w:val="20"/>
        </w:rPr>
        <w:t>POLÍTICA</w:t>
      </w:r>
      <w:bookmarkEnd w:id="16"/>
      <w:bookmarkEnd w:id="17"/>
    </w:p>
    <w:p w14:paraId="06DFD7BB" w14:textId="77777777" w:rsidR="00010385" w:rsidRPr="008A6A12" w:rsidRDefault="00010385" w:rsidP="00010385">
      <w:pPr>
        <w:ind w:left="851" w:hanging="425"/>
        <w:rPr>
          <w:rFonts w:ascii="Century Gothic" w:hAnsi="Century Gothic"/>
          <w:sz w:val="20"/>
          <w:szCs w:val="20"/>
        </w:rPr>
      </w:pPr>
    </w:p>
    <w:p w14:paraId="504C1767" w14:textId="471CA51B" w:rsidR="00584B0C" w:rsidRDefault="00584B0C" w:rsidP="00584B0C">
      <w:pPr>
        <w:tabs>
          <w:tab w:val="left" w:pos="1100"/>
        </w:tabs>
        <w:spacing w:line="276" w:lineRule="auto"/>
        <w:ind w:left="567"/>
        <w:jc w:val="both"/>
        <w:rPr>
          <w:rFonts w:ascii="Century Gothic" w:hAnsi="Century Gothic" w:cs="Arial"/>
          <w:color w:val="000000" w:themeColor="text1"/>
          <w:sz w:val="20"/>
          <w:szCs w:val="20"/>
        </w:rPr>
      </w:pPr>
      <w:r>
        <w:rPr>
          <w:rFonts w:ascii="Century Gothic" w:hAnsi="Century Gothic" w:cs="Arial"/>
          <w:color w:val="000000" w:themeColor="text1"/>
          <w:sz w:val="20"/>
          <w:szCs w:val="20"/>
        </w:rPr>
        <w:t>Se plantea</w:t>
      </w:r>
      <w:r w:rsidR="00334375">
        <w:rPr>
          <w:rFonts w:ascii="Century Gothic" w:hAnsi="Century Gothic" w:cs="Arial"/>
          <w:color w:val="000000" w:themeColor="text1"/>
          <w:sz w:val="20"/>
          <w:szCs w:val="20"/>
        </w:rPr>
        <w:t>rá</w:t>
      </w:r>
      <w:r>
        <w:rPr>
          <w:rFonts w:ascii="Century Gothic" w:hAnsi="Century Gothic" w:cs="Arial"/>
          <w:color w:val="000000" w:themeColor="text1"/>
          <w:sz w:val="20"/>
          <w:szCs w:val="20"/>
        </w:rPr>
        <w:t xml:space="preserve">n dos vías por las cuales pueden originarse proyectos </w:t>
      </w:r>
      <w:r w:rsidR="00334375">
        <w:rPr>
          <w:rFonts w:ascii="Century Gothic" w:hAnsi="Century Gothic" w:cs="Arial"/>
          <w:color w:val="000000" w:themeColor="text1"/>
          <w:sz w:val="20"/>
          <w:szCs w:val="20"/>
        </w:rPr>
        <w:t>de servicio comunitario</w:t>
      </w:r>
      <w:r>
        <w:rPr>
          <w:rFonts w:ascii="Century Gothic" w:hAnsi="Century Gothic" w:cs="Arial"/>
          <w:color w:val="000000" w:themeColor="text1"/>
          <w:sz w:val="20"/>
          <w:szCs w:val="20"/>
        </w:rPr>
        <w:t xml:space="preserve"> en la </w:t>
      </w:r>
      <w:proofErr w:type="spellStart"/>
      <w:r>
        <w:rPr>
          <w:rFonts w:ascii="Century Gothic" w:hAnsi="Century Gothic" w:cs="Arial"/>
          <w:color w:val="000000" w:themeColor="text1"/>
          <w:sz w:val="20"/>
          <w:szCs w:val="20"/>
        </w:rPr>
        <w:t>Unach</w:t>
      </w:r>
      <w:proofErr w:type="spellEnd"/>
      <w:r>
        <w:rPr>
          <w:rFonts w:ascii="Century Gothic" w:hAnsi="Century Gothic" w:cs="Arial"/>
          <w:color w:val="000000" w:themeColor="text1"/>
          <w:sz w:val="20"/>
          <w:szCs w:val="20"/>
        </w:rPr>
        <w:t xml:space="preserve">, por requerimiento o por convocatoria. Si nace por requerimiento la revisión técnica la realizará el </w:t>
      </w:r>
      <w:proofErr w:type="gramStart"/>
      <w:r>
        <w:rPr>
          <w:rFonts w:ascii="Century Gothic" w:hAnsi="Century Gothic" w:cs="Arial"/>
          <w:color w:val="000000" w:themeColor="text1"/>
          <w:sz w:val="20"/>
          <w:szCs w:val="20"/>
        </w:rPr>
        <w:t>Responsable</w:t>
      </w:r>
      <w:proofErr w:type="gramEnd"/>
      <w:r>
        <w:rPr>
          <w:rFonts w:ascii="Century Gothic" w:hAnsi="Century Gothic" w:cs="Arial"/>
          <w:color w:val="000000" w:themeColor="text1"/>
          <w:sz w:val="20"/>
          <w:szCs w:val="20"/>
        </w:rPr>
        <w:t xml:space="preserve"> de</w:t>
      </w:r>
      <w:r w:rsidR="00CF3EF0">
        <w:rPr>
          <w:rFonts w:ascii="Century Gothic" w:hAnsi="Century Gothic" w:cs="Arial"/>
          <w:color w:val="000000" w:themeColor="text1"/>
          <w:sz w:val="20"/>
          <w:szCs w:val="20"/>
        </w:rPr>
        <w:t xml:space="preserve"> prácticas de servicio comunitario</w:t>
      </w:r>
      <w:r>
        <w:rPr>
          <w:rFonts w:ascii="Century Gothic" w:hAnsi="Century Gothic" w:cs="Arial"/>
          <w:color w:val="000000" w:themeColor="text1"/>
          <w:sz w:val="20"/>
          <w:szCs w:val="20"/>
        </w:rPr>
        <w:t xml:space="preserve"> de la Facultad </w:t>
      </w:r>
      <w:r w:rsidR="00CF3EF0">
        <w:rPr>
          <w:rFonts w:ascii="Century Gothic" w:hAnsi="Century Gothic" w:cs="Arial"/>
          <w:color w:val="000000" w:themeColor="text1"/>
          <w:sz w:val="20"/>
          <w:szCs w:val="20"/>
        </w:rPr>
        <w:t>de</w:t>
      </w:r>
      <w:r>
        <w:rPr>
          <w:rFonts w:ascii="Century Gothic" w:hAnsi="Century Gothic" w:cs="Arial"/>
          <w:color w:val="000000" w:themeColor="text1"/>
          <w:sz w:val="20"/>
          <w:szCs w:val="20"/>
        </w:rPr>
        <w:t xml:space="preserve"> donde pertenezca el proyecto; y, si nace por convocatoria la revisión técnica será realizada por una comisión especializada, pudiendo en el primer caso (requerimiento), realizar correcciones a la propuesta durante la fase de revisión, no así, en el segundo caso (convocatoria) en donde no se podrán realizar correcciones a la propuesta presentada.</w:t>
      </w:r>
    </w:p>
    <w:p w14:paraId="1030BE87" w14:textId="77777777" w:rsidR="0060055E" w:rsidRDefault="0060055E" w:rsidP="00584B0C">
      <w:pPr>
        <w:tabs>
          <w:tab w:val="left" w:pos="1100"/>
        </w:tabs>
        <w:spacing w:line="276" w:lineRule="auto"/>
        <w:ind w:left="567"/>
        <w:jc w:val="both"/>
        <w:rPr>
          <w:rFonts w:ascii="Century Gothic" w:hAnsi="Century Gothic" w:cs="Arial"/>
          <w:color w:val="000000" w:themeColor="text1"/>
          <w:sz w:val="20"/>
          <w:szCs w:val="20"/>
        </w:rPr>
      </w:pPr>
    </w:p>
    <w:p w14:paraId="4EAE5BB6" w14:textId="77777777" w:rsidR="0060055E" w:rsidRDefault="0060055E" w:rsidP="00584B0C">
      <w:pPr>
        <w:tabs>
          <w:tab w:val="left" w:pos="1100"/>
        </w:tabs>
        <w:spacing w:line="276" w:lineRule="auto"/>
        <w:ind w:left="567"/>
        <w:jc w:val="both"/>
        <w:rPr>
          <w:rFonts w:ascii="Century Gothic" w:hAnsi="Century Gothic" w:cs="Arial"/>
          <w:color w:val="000000" w:themeColor="text1"/>
          <w:sz w:val="20"/>
          <w:szCs w:val="20"/>
        </w:rPr>
      </w:pPr>
    </w:p>
    <w:p w14:paraId="5C395EA8" w14:textId="13B02B1C" w:rsidR="00010385" w:rsidRDefault="00010385" w:rsidP="00460649">
      <w:pPr>
        <w:pStyle w:val="Ttulo2"/>
        <w:numPr>
          <w:ilvl w:val="1"/>
          <w:numId w:val="9"/>
        </w:numPr>
        <w:ind w:left="567" w:hanging="425"/>
        <w:rPr>
          <w:rFonts w:ascii="Century Gothic" w:hAnsi="Century Gothic"/>
          <w:b/>
          <w:bCs/>
          <w:color w:val="0D1423"/>
          <w:sz w:val="20"/>
          <w:szCs w:val="20"/>
        </w:rPr>
      </w:pPr>
      <w:bookmarkStart w:id="18" w:name="_Toc118694555"/>
      <w:bookmarkStart w:id="19" w:name="_Toc193979750"/>
      <w:r w:rsidRPr="008A6A12">
        <w:rPr>
          <w:rFonts w:ascii="Century Gothic" w:hAnsi="Century Gothic"/>
          <w:b/>
          <w:bCs/>
          <w:color w:val="0D1423"/>
          <w:sz w:val="20"/>
          <w:szCs w:val="20"/>
        </w:rPr>
        <w:t xml:space="preserve">RELACIÓN CON </w:t>
      </w:r>
      <w:r w:rsidR="00460649">
        <w:rPr>
          <w:rFonts w:ascii="Century Gothic" w:hAnsi="Century Gothic"/>
          <w:b/>
          <w:bCs/>
          <w:color w:val="0D1423"/>
          <w:sz w:val="20"/>
          <w:szCs w:val="20"/>
        </w:rPr>
        <w:t>LOS</w:t>
      </w:r>
      <w:r w:rsidRPr="008A6A12">
        <w:rPr>
          <w:rFonts w:ascii="Century Gothic" w:hAnsi="Century Gothic"/>
          <w:b/>
          <w:bCs/>
          <w:color w:val="0D1423"/>
          <w:sz w:val="20"/>
          <w:szCs w:val="20"/>
        </w:rPr>
        <w:t xml:space="preserve"> MODELO</w:t>
      </w:r>
      <w:r w:rsidR="00460649">
        <w:rPr>
          <w:rFonts w:ascii="Century Gothic" w:hAnsi="Century Gothic"/>
          <w:b/>
          <w:bCs/>
          <w:color w:val="0D1423"/>
          <w:sz w:val="20"/>
          <w:szCs w:val="20"/>
        </w:rPr>
        <w:t>S</w:t>
      </w:r>
      <w:r w:rsidRPr="008A6A12">
        <w:rPr>
          <w:rFonts w:ascii="Century Gothic" w:hAnsi="Century Gothic"/>
          <w:b/>
          <w:bCs/>
          <w:color w:val="0D1423"/>
          <w:sz w:val="20"/>
          <w:szCs w:val="20"/>
        </w:rPr>
        <w:t xml:space="preserve"> DE EVALUACIÓN </w:t>
      </w:r>
      <w:bookmarkEnd w:id="18"/>
      <w:r w:rsidR="00460649">
        <w:rPr>
          <w:rFonts w:ascii="Century Gothic" w:hAnsi="Century Gothic"/>
          <w:b/>
          <w:bCs/>
          <w:color w:val="0D1423"/>
          <w:sz w:val="20"/>
          <w:szCs w:val="20"/>
        </w:rPr>
        <w:t>EXTERNOS</w:t>
      </w:r>
      <w:r w:rsidR="00222DF0">
        <w:rPr>
          <w:rFonts w:ascii="Century Gothic" w:hAnsi="Century Gothic"/>
          <w:b/>
          <w:bCs/>
          <w:color w:val="0D1423"/>
          <w:sz w:val="20"/>
          <w:szCs w:val="20"/>
        </w:rPr>
        <w:t>.</w:t>
      </w:r>
      <w:bookmarkEnd w:id="19"/>
    </w:p>
    <w:p w14:paraId="0CB96195" w14:textId="77777777" w:rsidR="00222DF0" w:rsidRPr="00222DF0" w:rsidRDefault="00222DF0" w:rsidP="00222DF0"/>
    <w:p w14:paraId="1FF142FA" w14:textId="77777777" w:rsidR="00010385" w:rsidRPr="008A6A12" w:rsidRDefault="00010385" w:rsidP="00010385">
      <w:pPr>
        <w:rPr>
          <w:rFonts w:ascii="Century Gothic" w:hAnsi="Century Gothic" w:cs="Arial"/>
          <w:sz w:val="20"/>
          <w:szCs w:val="20"/>
          <w:highlight w:val="yellow"/>
        </w:rPr>
      </w:pPr>
      <w:r w:rsidRPr="008A6A12">
        <w:rPr>
          <w:rFonts w:ascii="Century Gothic" w:hAnsi="Century Gothic" w:cs="Arial"/>
          <w:noProof/>
          <w:sz w:val="20"/>
          <w:szCs w:val="20"/>
          <w:highlight w:val="yellow"/>
          <w:lang w:val="en-US" w:eastAsia="en-US"/>
        </w:rPr>
        <mc:AlternateContent>
          <mc:Choice Requires="wps">
            <w:drawing>
              <wp:anchor distT="0" distB="0" distL="114300" distR="114300" simplePos="0" relativeHeight="251676672" behindDoc="0" locked="0" layoutInCell="1" allowOverlap="1" wp14:anchorId="77397C6D" wp14:editId="73674D6B">
                <wp:simplePos x="0" y="0"/>
                <wp:positionH relativeFrom="column">
                  <wp:posOffset>1026160</wp:posOffset>
                </wp:positionH>
                <wp:positionV relativeFrom="paragraph">
                  <wp:posOffset>132080</wp:posOffset>
                </wp:positionV>
                <wp:extent cx="203200" cy="146050"/>
                <wp:effectExtent l="0" t="0" r="12700" b="19050"/>
                <wp:wrapNone/>
                <wp:docPr id="1" name="Rectángulo redondeado 1"/>
                <wp:cNvGraphicFramePr/>
                <a:graphic xmlns:a="http://schemas.openxmlformats.org/drawingml/2006/main">
                  <a:graphicData uri="http://schemas.microsoft.com/office/word/2010/wordprocessingShape">
                    <wps:wsp>
                      <wps:cNvSpPr/>
                      <wps:spPr>
                        <a:xfrm>
                          <a:off x="0" y="0"/>
                          <a:ext cx="203200" cy="146050"/>
                        </a:xfrm>
                        <a:prstGeom prst="roundRect">
                          <a:avLst/>
                        </a:prstGeom>
                        <a:solidFill>
                          <a:schemeClr val="accent4">
                            <a:lumMod val="40000"/>
                            <a:lumOff val="60000"/>
                          </a:schemeClr>
                        </a:solidFill>
                      </wps:spPr>
                      <wps:style>
                        <a:lnRef idx="2">
                          <a:schemeClr val="accent1"/>
                        </a:lnRef>
                        <a:fillRef idx="1">
                          <a:schemeClr val="lt1"/>
                        </a:fillRef>
                        <a:effectRef idx="0">
                          <a:schemeClr val="accent1"/>
                        </a:effectRef>
                        <a:fontRef idx="minor">
                          <a:schemeClr val="dk1"/>
                        </a:fontRef>
                      </wps:style>
                      <wps:txbx>
                        <w:txbxContent>
                          <w:p w14:paraId="56D17E60" w14:textId="77777777" w:rsidR="00010385" w:rsidRPr="005A0CEE" w:rsidRDefault="00010385" w:rsidP="00010385">
                            <w:pPr>
                              <w:jc w:val="center"/>
                              <w:rPr>
                                <w:lang w:val="es-EC"/>
                              </w:rPr>
                            </w:pPr>
                            <w:r>
                              <w:rPr>
                                <w:lang w:val="es-EC"/>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oundrect w14:anchorId="77397C6D" id="Rectángulo redondeado 1" o:spid="_x0000_s1029" style="position:absolute;margin-left:80.8pt;margin-top:10.4pt;width:16pt;height:1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" fillcolor="#ffe599 [1303]" strokecolor="#4472c4 [3204]" strokeweight="1pt">
                <v:stroke joinstyle="miter"/>
                <v:textbox>
                  <w:txbxContent>
                    <w:p w14:paraId="56D17E60" w14:textId="77777777" w:rsidR="00010385" w:rsidRPr="005A0CEE" w:rsidRDefault="00010385" w:rsidP="00010385">
                      <w:pPr>
                        <w:jc w:val="center"/>
                        <w:rPr>
                          <w:lang w:val="es-EC"/>
                        </w:rPr>
                      </w:pPr>
                      <w:r>
                        <w:rPr>
                          <w:lang w:val="es-EC"/>
                        </w:rPr>
                        <w:t>x</w:t>
                      </w:r>
                    </w:p>
                  </w:txbxContent>
                </v:textbox>
              </v:roundrect>
            </w:pict>
          </mc:Fallback>
        </mc:AlternateContent>
      </w:r>
    </w:p>
    <w:p w14:paraId="4C71948C" w14:textId="77777777" w:rsidR="00460649" w:rsidRDefault="00010385" w:rsidP="00460649">
      <w:pPr>
        <w:spacing w:after="200" w:line="276" w:lineRule="auto"/>
        <w:rPr>
          <w:rFonts w:ascii="Century Gothic" w:hAnsi="Century Gothic" w:cs="Arial"/>
          <w:sz w:val="20"/>
          <w:szCs w:val="20"/>
        </w:rPr>
      </w:pPr>
      <w:r w:rsidRPr="008A6A12">
        <w:rPr>
          <w:rFonts w:ascii="Century Gothic" w:hAnsi="Century Gothic" w:cs="Arial"/>
          <w:noProof/>
          <w:sz w:val="20"/>
          <w:szCs w:val="20"/>
          <w:highlight w:val="yellow"/>
          <w:lang w:val="en-US" w:eastAsia="en-US"/>
        </w:rPr>
        <mc:AlternateContent>
          <mc:Choice Requires="wps">
            <w:drawing>
              <wp:anchor distT="0" distB="0" distL="114300" distR="114300" simplePos="0" relativeHeight="251677696" behindDoc="0" locked="0" layoutInCell="1" allowOverlap="1" wp14:anchorId="5D11EA65" wp14:editId="135A0D85">
                <wp:simplePos x="0" y="0"/>
                <wp:positionH relativeFrom="column">
                  <wp:posOffset>5295900</wp:posOffset>
                </wp:positionH>
                <wp:positionV relativeFrom="paragraph">
                  <wp:posOffset>3810</wp:posOffset>
                </wp:positionV>
                <wp:extent cx="203200" cy="146050"/>
                <wp:effectExtent l="0" t="0" r="25400" b="25400"/>
                <wp:wrapNone/>
                <wp:docPr id="3" name="Rectángulo redondeado 3"/>
                <wp:cNvGraphicFramePr/>
                <a:graphic xmlns:a="http://schemas.openxmlformats.org/drawingml/2006/main">
                  <a:graphicData uri="http://schemas.microsoft.com/office/word/2010/wordprocessingShape">
                    <wps:wsp>
                      <wps:cNvSpPr/>
                      <wps:spPr>
                        <a:xfrm>
                          <a:off x="0" y="0"/>
                          <a:ext cx="203200" cy="146050"/>
                        </a:xfrm>
                        <a:prstGeom prst="roundRect">
                          <a:avLst/>
                        </a:prstGeom>
                        <a:noFill/>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oundrect w14:anchorId="48552743" id="Rectángulo redondeado 3" o:spid="_x0000_s1026" style="position:absolute;margin-left:417pt;margin-top:.3pt;width:16pt;height:11.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" filled="f" strokecolor="#4472c4 [3204]" strokeweight="1pt">
                <v:stroke joinstyle="miter"/>
              </v:roundrect>
            </w:pict>
          </mc:Fallback>
        </mc:AlternateContent>
      </w:r>
      <w:r w:rsidRPr="008A6A12">
        <w:rPr>
          <w:rFonts w:ascii="Century Gothic" w:hAnsi="Century Gothic" w:cs="Arial"/>
          <w:sz w:val="20"/>
          <w:szCs w:val="20"/>
        </w:rPr>
        <w:t xml:space="preserve">                Aplica                                                                                                       No Aplica</w:t>
      </w:r>
    </w:p>
    <w:p w14:paraId="650029BC" w14:textId="77777777" w:rsidR="00222DF0" w:rsidRDefault="00222DF0" w:rsidP="00AE42CE">
      <w:pPr>
        <w:spacing w:after="200" w:line="276" w:lineRule="auto"/>
        <w:ind w:left="567"/>
        <w:rPr>
          <w:rFonts w:ascii="Century Gothic" w:hAnsi="Century Gothic" w:cs="Arial"/>
          <w:b/>
          <w:bCs/>
          <w:color w:val="000000" w:themeColor="text1"/>
          <w:sz w:val="20"/>
          <w:szCs w:val="20"/>
        </w:rPr>
      </w:pPr>
    </w:p>
    <w:p w14:paraId="11B21591" w14:textId="49FC383E" w:rsidR="00AE42CE" w:rsidRDefault="00460649" w:rsidP="00AE42CE">
      <w:pPr>
        <w:spacing w:after="200" w:line="276" w:lineRule="auto"/>
        <w:ind w:left="567"/>
        <w:rPr>
          <w:rFonts w:ascii="Century Gothic" w:hAnsi="Century Gothic" w:cs="Arial"/>
          <w:b/>
          <w:bCs/>
          <w:color w:val="000000" w:themeColor="text1"/>
          <w:sz w:val="20"/>
          <w:szCs w:val="20"/>
        </w:rPr>
      </w:pPr>
      <w:r w:rsidRPr="00460649">
        <w:rPr>
          <w:rFonts w:ascii="Century Gothic" w:hAnsi="Century Gothic" w:cs="Arial"/>
          <w:b/>
          <w:bCs/>
          <w:color w:val="000000" w:themeColor="text1"/>
          <w:sz w:val="20"/>
          <w:szCs w:val="20"/>
        </w:rPr>
        <w:t>Nota:</w:t>
      </w:r>
      <w:r w:rsidRPr="00460649">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L</w:t>
      </w:r>
      <w:r w:rsidRPr="00460649">
        <w:rPr>
          <w:rFonts w:ascii="Century Gothic" w:hAnsi="Century Gothic" w:cs="Arial"/>
          <w:color w:val="000000" w:themeColor="text1"/>
          <w:sz w:val="20"/>
          <w:szCs w:val="20"/>
        </w:rPr>
        <w:t xml:space="preserve">a información concerniente a las fuentes de información que tributan a los distintos modelos de evaluación </w:t>
      </w:r>
      <w:r>
        <w:rPr>
          <w:rFonts w:ascii="Century Gothic" w:hAnsi="Century Gothic" w:cs="Arial"/>
          <w:color w:val="000000" w:themeColor="text1"/>
          <w:sz w:val="20"/>
          <w:szCs w:val="20"/>
        </w:rPr>
        <w:t xml:space="preserve">se evidencian en el formato </w:t>
      </w:r>
      <w:r w:rsidR="00C47D2D" w:rsidRPr="00AE42CE">
        <w:rPr>
          <w:rFonts w:ascii="Century Gothic" w:hAnsi="Century Gothic" w:cs="Arial"/>
          <w:b/>
          <w:bCs/>
          <w:color w:val="000000" w:themeColor="text1"/>
          <w:sz w:val="20"/>
          <w:szCs w:val="20"/>
        </w:rPr>
        <w:t>GPMC</w:t>
      </w:r>
      <w:r w:rsidR="00FD07EA">
        <w:rPr>
          <w:rFonts w:ascii="Century Gothic" w:hAnsi="Century Gothic" w:cs="Arial"/>
          <w:b/>
          <w:bCs/>
          <w:color w:val="000000" w:themeColor="text1"/>
          <w:sz w:val="20"/>
          <w:szCs w:val="20"/>
        </w:rPr>
        <w:t>.</w:t>
      </w:r>
      <w:r w:rsidR="00C47D2D" w:rsidRPr="00AE42CE">
        <w:rPr>
          <w:rFonts w:ascii="Century Gothic" w:hAnsi="Century Gothic" w:cs="Arial"/>
          <w:b/>
          <w:bCs/>
          <w:color w:val="000000" w:themeColor="text1"/>
          <w:sz w:val="20"/>
          <w:szCs w:val="20"/>
        </w:rPr>
        <w:t>02</w:t>
      </w:r>
      <w:r w:rsidR="00FD07EA">
        <w:rPr>
          <w:rFonts w:ascii="Century Gothic" w:hAnsi="Century Gothic" w:cs="Arial"/>
          <w:b/>
          <w:bCs/>
          <w:color w:val="000000" w:themeColor="text1"/>
          <w:sz w:val="20"/>
          <w:szCs w:val="20"/>
        </w:rPr>
        <w:t>.</w:t>
      </w:r>
      <w:r w:rsidR="00C47D2D" w:rsidRPr="00AE42CE">
        <w:rPr>
          <w:rFonts w:ascii="Century Gothic" w:hAnsi="Century Gothic" w:cs="Arial"/>
          <w:b/>
          <w:bCs/>
          <w:color w:val="000000" w:themeColor="text1"/>
          <w:sz w:val="20"/>
          <w:szCs w:val="20"/>
        </w:rPr>
        <w:t>02</w:t>
      </w:r>
      <w:r w:rsidR="00FD07EA">
        <w:rPr>
          <w:rFonts w:ascii="Century Gothic" w:hAnsi="Century Gothic" w:cs="Arial"/>
          <w:b/>
          <w:bCs/>
          <w:color w:val="000000" w:themeColor="text1"/>
          <w:sz w:val="20"/>
          <w:szCs w:val="20"/>
        </w:rPr>
        <w:t>.</w:t>
      </w:r>
      <w:r w:rsidR="00FD07EA" w:rsidRPr="00AE42CE">
        <w:rPr>
          <w:rFonts w:ascii="Century Gothic" w:hAnsi="Century Gothic" w:cs="Arial"/>
          <w:b/>
          <w:bCs/>
          <w:color w:val="000000" w:themeColor="text1"/>
          <w:sz w:val="20"/>
          <w:szCs w:val="20"/>
        </w:rPr>
        <w:t>01</w:t>
      </w:r>
      <w:r w:rsidR="00FD07EA">
        <w:rPr>
          <w:rFonts w:ascii="Century Gothic" w:hAnsi="Century Gothic" w:cs="Arial"/>
          <w:b/>
          <w:bCs/>
          <w:color w:val="000000" w:themeColor="text1"/>
          <w:sz w:val="20"/>
          <w:szCs w:val="20"/>
        </w:rPr>
        <w:t>.</w:t>
      </w:r>
      <w:r w:rsidR="00FD07EA" w:rsidRPr="00AE42CE">
        <w:rPr>
          <w:rFonts w:ascii="Century Gothic" w:hAnsi="Century Gothic" w:cs="Arial"/>
          <w:b/>
          <w:bCs/>
          <w:color w:val="000000" w:themeColor="text1"/>
          <w:sz w:val="20"/>
          <w:szCs w:val="20"/>
        </w:rPr>
        <w:t xml:space="preserve"> F</w:t>
      </w:r>
      <w:r w:rsidR="00C47D2D" w:rsidRPr="00AE42CE">
        <w:rPr>
          <w:rFonts w:ascii="Century Gothic" w:hAnsi="Century Gothic" w:cs="Arial"/>
          <w:b/>
          <w:bCs/>
          <w:color w:val="000000" w:themeColor="text1"/>
          <w:sz w:val="20"/>
          <w:szCs w:val="20"/>
        </w:rPr>
        <w:t>04</w:t>
      </w:r>
      <w:r w:rsidR="00FD07EA">
        <w:rPr>
          <w:rFonts w:ascii="Century Gothic" w:hAnsi="Century Gothic" w:cs="Arial"/>
          <w:b/>
          <w:bCs/>
          <w:color w:val="000000" w:themeColor="text1"/>
          <w:sz w:val="20"/>
          <w:szCs w:val="20"/>
        </w:rPr>
        <w:t>.</w:t>
      </w:r>
      <w:r w:rsidR="00AE42CE">
        <w:rPr>
          <w:rFonts w:ascii="Century Gothic" w:hAnsi="Century Gothic" w:cs="Arial"/>
          <w:b/>
          <w:bCs/>
          <w:color w:val="000000" w:themeColor="text1"/>
          <w:sz w:val="20"/>
          <w:szCs w:val="20"/>
        </w:rPr>
        <w:t xml:space="preserve"> Matriz de relación del SGC con los Modelos de Evaluación.</w:t>
      </w:r>
    </w:p>
    <w:p w14:paraId="40B5E191" w14:textId="77777777" w:rsidR="00333072" w:rsidRDefault="00333072" w:rsidP="00AE42CE">
      <w:pPr>
        <w:spacing w:after="200" w:line="276" w:lineRule="auto"/>
        <w:ind w:left="567"/>
        <w:rPr>
          <w:rFonts w:ascii="Century Gothic" w:hAnsi="Century Gothic" w:cs="Arial"/>
          <w:b/>
          <w:bCs/>
          <w:color w:val="000000" w:themeColor="text1"/>
          <w:sz w:val="20"/>
          <w:szCs w:val="20"/>
        </w:rPr>
      </w:pPr>
    </w:p>
    <w:p w14:paraId="0EB6E48D" w14:textId="1FBA149F" w:rsidR="00333072" w:rsidRDefault="00333072" w:rsidP="00AE42CE">
      <w:pPr>
        <w:spacing w:after="200" w:line="276" w:lineRule="auto"/>
        <w:ind w:left="567"/>
        <w:rPr>
          <w:rFonts w:ascii="Century Gothic" w:hAnsi="Century Gothic" w:cs="Arial"/>
          <w:b/>
          <w:bCs/>
          <w:color w:val="000000" w:themeColor="text1"/>
          <w:sz w:val="20"/>
          <w:szCs w:val="20"/>
        </w:rPr>
        <w:sectPr w:rsidR="00333072" w:rsidSect="00625130">
          <w:headerReference w:type="default" r:id="rId13"/>
          <w:pgSz w:w="12240" w:h="15840" w:code="1"/>
          <w:pgMar w:top="720" w:right="1183" w:bottom="720" w:left="720" w:header="454" w:footer="398" w:gutter="0"/>
          <w:cols w:space="708"/>
          <w:titlePg/>
          <w:docGrid w:linePitch="360"/>
        </w:sectPr>
      </w:pPr>
    </w:p>
    <w:p w14:paraId="1398AECF" w14:textId="2C0F9F7B" w:rsidR="0038308C" w:rsidRDefault="0038308C" w:rsidP="00FD51B5">
      <w:pPr>
        <w:pStyle w:val="Ttulo1"/>
        <w:numPr>
          <w:ilvl w:val="0"/>
          <w:numId w:val="9"/>
        </w:numPr>
        <w:ind w:left="426"/>
        <w:rPr>
          <w:rFonts w:ascii="Century Gothic" w:hAnsi="Century Gothic" w:cs="Arial"/>
          <w:b/>
          <w:color w:val="0D1423"/>
          <w:sz w:val="20"/>
          <w:szCs w:val="20"/>
        </w:rPr>
      </w:pPr>
      <w:bookmarkStart w:id="20" w:name="_Toc193979751"/>
      <w:r w:rsidRPr="00954BEB">
        <w:rPr>
          <w:rFonts w:ascii="Century Gothic" w:hAnsi="Century Gothic" w:cs="Arial"/>
          <w:b/>
          <w:color w:val="0D1423"/>
          <w:sz w:val="20"/>
          <w:szCs w:val="20"/>
        </w:rPr>
        <w:lastRenderedPageBreak/>
        <w:t>PROCEDIMIENTO</w:t>
      </w:r>
      <w:bookmarkEnd w:id="20"/>
    </w:p>
    <w:p w14:paraId="21E50660" w14:textId="77777777" w:rsidR="00F23138" w:rsidRDefault="00F23138" w:rsidP="00F23138"/>
    <w:tbl>
      <w:tblPr>
        <w:tblW w:w="15026" w:type="dxa"/>
        <w:tblInd w:w="-289" w:type="dxa"/>
        <w:tblLayout w:type="fixed"/>
        <w:tblCellMar>
          <w:left w:w="70" w:type="dxa"/>
          <w:right w:w="70" w:type="dxa"/>
        </w:tblCellMar>
        <w:tblLook w:val="04A0" w:firstRow="1" w:lastRow="0" w:firstColumn="1" w:lastColumn="0" w:noHBand="0" w:noVBand="1"/>
      </w:tblPr>
      <w:tblGrid>
        <w:gridCol w:w="330"/>
        <w:gridCol w:w="1510"/>
        <w:gridCol w:w="1846"/>
        <w:gridCol w:w="2128"/>
        <w:gridCol w:w="1418"/>
        <w:gridCol w:w="1834"/>
        <w:gridCol w:w="7"/>
        <w:gridCol w:w="6"/>
        <w:gridCol w:w="1412"/>
        <w:gridCol w:w="1559"/>
        <w:gridCol w:w="1842"/>
        <w:gridCol w:w="1134"/>
      </w:tblGrid>
      <w:tr w:rsidR="00825BEA" w:rsidRPr="007404B9" w14:paraId="1152AA3D" w14:textId="77777777" w:rsidTr="004534A7">
        <w:trPr>
          <w:trHeight w:val="440"/>
        </w:trPr>
        <w:tc>
          <w:tcPr>
            <w:tcW w:w="330"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3055B540" w14:textId="77777777" w:rsidR="00825BEA" w:rsidRPr="007404B9" w:rsidRDefault="00825BEA" w:rsidP="007404B9">
            <w:pPr>
              <w:jc w:val="center"/>
              <w:rPr>
                <w:rFonts w:ascii="Century Gothic" w:hAnsi="Century Gothic" w:cs="Calibri"/>
                <w:b/>
                <w:bCs/>
                <w:color w:val="000000"/>
                <w:sz w:val="16"/>
                <w:szCs w:val="16"/>
                <w:lang w:val="es-EC" w:eastAsia="es-EC"/>
              </w:rPr>
            </w:pPr>
            <w:proofErr w:type="spellStart"/>
            <w:r w:rsidRPr="007404B9">
              <w:rPr>
                <w:rFonts w:ascii="Century Gothic" w:hAnsi="Century Gothic" w:cs="Calibri"/>
                <w:b/>
                <w:bCs/>
                <w:color w:val="000000"/>
                <w:sz w:val="16"/>
                <w:szCs w:val="16"/>
                <w:lang w:val="es-EC" w:eastAsia="es-EC"/>
              </w:rPr>
              <w:t>N°</w:t>
            </w:r>
            <w:proofErr w:type="spellEnd"/>
          </w:p>
        </w:tc>
        <w:tc>
          <w:tcPr>
            <w:tcW w:w="1510"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6317311D" w14:textId="77777777"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PROVEEDOR</w:t>
            </w:r>
          </w:p>
        </w:tc>
        <w:tc>
          <w:tcPr>
            <w:tcW w:w="1846"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BC40FB6" w14:textId="77777777"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ENTRADA</w:t>
            </w:r>
          </w:p>
        </w:tc>
        <w:tc>
          <w:tcPr>
            <w:tcW w:w="5393" w:type="dxa"/>
            <w:gridSpan w:val="5"/>
            <w:tcBorders>
              <w:top w:val="single" w:sz="4" w:space="0" w:color="auto"/>
              <w:left w:val="nil"/>
              <w:bottom w:val="single" w:sz="4" w:space="0" w:color="auto"/>
              <w:right w:val="single" w:sz="4" w:space="0" w:color="auto"/>
            </w:tcBorders>
            <w:shd w:val="clear" w:color="000000" w:fill="EDEDED"/>
            <w:vAlign w:val="center"/>
            <w:hideMark/>
          </w:tcPr>
          <w:p w14:paraId="7B9B7B5A" w14:textId="77777777"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PROCESO</w:t>
            </w:r>
          </w:p>
        </w:tc>
        <w:tc>
          <w:tcPr>
            <w:tcW w:w="1412"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16D81B6B" w14:textId="77777777"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Condición</w:t>
            </w:r>
          </w:p>
        </w:tc>
        <w:tc>
          <w:tcPr>
            <w:tcW w:w="1559" w:type="dxa"/>
            <w:vMerge w:val="restart"/>
            <w:tcBorders>
              <w:top w:val="single" w:sz="4" w:space="0" w:color="auto"/>
              <w:left w:val="single" w:sz="4" w:space="0" w:color="auto"/>
              <w:right w:val="single" w:sz="4" w:space="0" w:color="auto"/>
            </w:tcBorders>
            <w:shd w:val="clear" w:color="000000" w:fill="EDEDED"/>
            <w:vAlign w:val="center"/>
            <w:hideMark/>
          </w:tcPr>
          <w:p w14:paraId="7BA084C0" w14:textId="77777777"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SALIDAS</w:t>
            </w:r>
          </w:p>
        </w:tc>
        <w:tc>
          <w:tcPr>
            <w:tcW w:w="1842" w:type="dxa"/>
            <w:vMerge w:val="restart"/>
            <w:tcBorders>
              <w:top w:val="single" w:sz="4" w:space="0" w:color="auto"/>
              <w:left w:val="single" w:sz="4" w:space="0" w:color="auto"/>
              <w:right w:val="single" w:sz="4" w:space="0" w:color="auto"/>
            </w:tcBorders>
            <w:shd w:val="clear" w:color="000000" w:fill="EDEDED"/>
            <w:vAlign w:val="center"/>
            <w:hideMark/>
          </w:tcPr>
          <w:p w14:paraId="5811B262" w14:textId="77777777"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USUARIO</w:t>
            </w:r>
          </w:p>
        </w:tc>
        <w:tc>
          <w:tcPr>
            <w:tcW w:w="1134" w:type="dxa"/>
            <w:vMerge w:val="restart"/>
            <w:tcBorders>
              <w:top w:val="single" w:sz="4" w:space="0" w:color="auto"/>
              <w:left w:val="nil"/>
              <w:right w:val="single" w:sz="4" w:space="0" w:color="auto"/>
            </w:tcBorders>
            <w:shd w:val="clear" w:color="000000" w:fill="EDEDED"/>
            <w:vAlign w:val="center"/>
            <w:hideMark/>
          </w:tcPr>
          <w:p w14:paraId="66EABE47" w14:textId="77777777"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TIEMPO ESTIMADO DE EJECUCIÓN</w:t>
            </w:r>
          </w:p>
        </w:tc>
      </w:tr>
      <w:tr w:rsidR="00825BEA" w:rsidRPr="007404B9" w14:paraId="1C94CAA6" w14:textId="77777777" w:rsidTr="00FD07EA">
        <w:trPr>
          <w:trHeight w:val="357"/>
        </w:trPr>
        <w:tc>
          <w:tcPr>
            <w:tcW w:w="330" w:type="dxa"/>
            <w:vMerge/>
            <w:tcBorders>
              <w:top w:val="single" w:sz="4" w:space="0" w:color="auto"/>
              <w:left w:val="single" w:sz="4" w:space="0" w:color="auto"/>
              <w:bottom w:val="single" w:sz="4" w:space="0" w:color="auto"/>
              <w:right w:val="single" w:sz="4" w:space="0" w:color="auto"/>
            </w:tcBorders>
            <w:vAlign w:val="center"/>
            <w:hideMark/>
          </w:tcPr>
          <w:p w14:paraId="2B59ACAB" w14:textId="77777777" w:rsidR="00825BEA" w:rsidRPr="007404B9" w:rsidRDefault="00825BEA" w:rsidP="007404B9">
            <w:pPr>
              <w:rPr>
                <w:rFonts w:ascii="Century Gothic" w:hAnsi="Century Gothic" w:cs="Calibri"/>
                <w:b/>
                <w:bCs/>
                <w:color w:val="000000"/>
                <w:sz w:val="16"/>
                <w:szCs w:val="16"/>
                <w:lang w:val="es-EC" w:eastAsia="es-EC"/>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2A41F30A" w14:textId="77777777" w:rsidR="00825BEA" w:rsidRPr="007404B9" w:rsidRDefault="00825BEA" w:rsidP="007404B9">
            <w:pPr>
              <w:rPr>
                <w:rFonts w:ascii="Century Gothic" w:hAnsi="Century Gothic" w:cs="Calibri"/>
                <w:b/>
                <w:bCs/>
                <w:color w:val="000000"/>
                <w:sz w:val="16"/>
                <w:szCs w:val="16"/>
                <w:lang w:val="es-EC" w:eastAsia="es-EC"/>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14:paraId="3F159515" w14:textId="77777777" w:rsidR="00825BEA" w:rsidRPr="007404B9" w:rsidRDefault="00825BEA" w:rsidP="007404B9">
            <w:pPr>
              <w:rPr>
                <w:rFonts w:ascii="Century Gothic" w:hAnsi="Century Gothic" w:cs="Calibri"/>
                <w:b/>
                <w:bCs/>
                <w:color w:val="000000"/>
                <w:sz w:val="16"/>
                <w:szCs w:val="16"/>
                <w:lang w:val="es-EC" w:eastAsia="es-EC"/>
              </w:rPr>
            </w:pPr>
          </w:p>
        </w:tc>
        <w:tc>
          <w:tcPr>
            <w:tcW w:w="2128" w:type="dxa"/>
            <w:tcBorders>
              <w:top w:val="nil"/>
              <w:left w:val="nil"/>
              <w:bottom w:val="single" w:sz="4" w:space="0" w:color="auto"/>
              <w:right w:val="single" w:sz="4" w:space="0" w:color="auto"/>
            </w:tcBorders>
            <w:shd w:val="clear" w:color="000000" w:fill="EDEDED"/>
            <w:vAlign w:val="center"/>
            <w:hideMark/>
          </w:tcPr>
          <w:p w14:paraId="3A052749" w14:textId="48DE51B4"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¿Qué realiza?</w:t>
            </w:r>
          </w:p>
        </w:tc>
        <w:tc>
          <w:tcPr>
            <w:tcW w:w="1418" w:type="dxa"/>
            <w:tcBorders>
              <w:top w:val="nil"/>
              <w:left w:val="nil"/>
              <w:bottom w:val="single" w:sz="4" w:space="0" w:color="auto"/>
              <w:right w:val="single" w:sz="4" w:space="0" w:color="auto"/>
            </w:tcBorders>
            <w:shd w:val="clear" w:color="000000" w:fill="EDEDED"/>
            <w:vAlign w:val="center"/>
            <w:hideMark/>
          </w:tcPr>
          <w:p w14:paraId="72C1017F" w14:textId="195B05A3"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¿Quién lo realiza?</w:t>
            </w:r>
          </w:p>
        </w:tc>
        <w:tc>
          <w:tcPr>
            <w:tcW w:w="1841" w:type="dxa"/>
            <w:gridSpan w:val="2"/>
            <w:tcBorders>
              <w:top w:val="nil"/>
              <w:left w:val="nil"/>
              <w:bottom w:val="single" w:sz="4" w:space="0" w:color="auto"/>
              <w:right w:val="single" w:sz="4" w:space="0" w:color="auto"/>
            </w:tcBorders>
            <w:shd w:val="clear" w:color="000000" w:fill="EDEDED"/>
            <w:vAlign w:val="center"/>
            <w:hideMark/>
          </w:tcPr>
          <w:p w14:paraId="71634724" w14:textId="30663FBE"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¿Cómo lo realiza?</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08AD2066" w14:textId="77777777" w:rsidR="00825BEA" w:rsidRPr="007404B9" w:rsidRDefault="00825BEA" w:rsidP="007404B9">
            <w:pPr>
              <w:rPr>
                <w:rFonts w:ascii="Century Gothic" w:hAnsi="Century Gothic" w:cs="Calibri"/>
                <w:b/>
                <w:bCs/>
                <w:color w:val="000000"/>
                <w:sz w:val="16"/>
                <w:szCs w:val="16"/>
                <w:lang w:val="es-EC" w:eastAsia="es-EC"/>
              </w:rPr>
            </w:pPr>
          </w:p>
        </w:tc>
        <w:tc>
          <w:tcPr>
            <w:tcW w:w="1559" w:type="dxa"/>
            <w:vMerge/>
            <w:tcBorders>
              <w:left w:val="single" w:sz="4" w:space="0" w:color="auto"/>
              <w:bottom w:val="single" w:sz="4" w:space="0" w:color="auto"/>
              <w:right w:val="single" w:sz="4" w:space="0" w:color="auto"/>
            </w:tcBorders>
            <w:vAlign w:val="center"/>
            <w:hideMark/>
          </w:tcPr>
          <w:p w14:paraId="74C0A751" w14:textId="77777777" w:rsidR="00825BEA" w:rsidRPr="007404B9" w:rsidRDefault="00825BEA" w:rsidP="007404B9">
            <w:pPr>
              <w:rPr>
                <w:rFonts w:ascii="Century Gothic" w:hAnsi="Century Gothic" w:cs="Calibri"/>
                <w:b/>
                <w:bCs/>
                <w:color w:val="000000"/>
                <w:sz w:val="16"/>
                <w:szCs w:val="16"/>
                <w:lang w:val="es-EC" w:eastAsia="es-EC"/>
              </w:rPr>
            </w:pPr>
          </w:p>
        </w:tc>
        <w:tc>
          <w:tcPr>
            <w:tcW w:w="1842" w:type="dxa"/>
            <w:vMerge/>
            <w:tcBorders>
              <w:left w:val="single" w:sz="4" w:space="0" w:color="auto"/>
              <w:bottom w:val="single" w:sz="4" w:space="0" w:color="auto"/>
              <w:right w:val="single" w:sz="4" w:space="0" w:color="auto"/>
            </w:tcBorders>
            <w:vAlign w:val="center"/>
            <w:hideMark/>
          </w:tcPr>
          <w:p w14:paraId="1DDFCC75" w14:textId="77777777" w:rsidR="00825BEA" w:rsidRPr="007404B9" w:rsidRDefault="00825BEA" w:rsidP="007404B9">
            <w:pPr>
              <w:rPr>
                <w:rFonts w:ascii="Century Gothic" w:hAnsi="Century Gothic" w:cs="Calibri"/>
                <w:b/>
                <w:bCs/>
                <w:color w:val="000000"/>
                <w:sz w:val="16"/>
                <w:szCs w:val="16"/>
                <w:lang w:val="es-EC" w:eastAsia="es-EC"/>
              </w:rPr>
            </w:pPr>
          </w:p>
        </w:tc>
        <w:tc>
          <w:tcPr>
            <w:tcW w:w="1134" w:type="dxa"/>
            <w:vMerge/>
            <w:tcBorders>
              <w:left w:val="nil"/>
              <w:bottom w:val="single" w:sz="4" w:space="0" w:color="auto"/>
              <w:right w:val="single" w:sz="4" w:space="0" w:color="auto"/>
            </w:tcBorders>
            <w:shd w:val="clear" w:color="000000" w:fill="EDEDED"/>
            <w:vAlign w:val="center"/>
            <w:hideMark/>
          </w:tcPr>
          <w:p w14:paraId="2DB36C10" w14:textId="3ECF32BE" w:rsidR="00825BEA" w:rsidRPr="007404B9" w:rsidRDefault="00825BEA" w:rsidP="00825BEA">
            <w:pPr>
              <w:rPr>
                <w:rFonts w:ascii="Century Gothic" w:hAnsi="Century Gothic" w:cs="Calibri"/>
                <w:b/>
                <w:bCs/>
                <w:color w:val="000000"/>
                <w:sz w:val="16"/>
                <w:szCs w:val="16"/>
                <w:lang w:val="es-EC" w:eastAsia="es-EC"/>
              </w:rPr>
            </w:pPr>
          </w:p>
        </w:tc>
      </w:tr>
      <w:tr w:rsidR="00825BEA" w:rsidRPr="007404B9" w14:paraId="0D669683" w14:textId="77777777" w:rsidTr="004534A7">
        <w:trPr>
          <w:trHeight w:val="403"/>
        </w:trPr>
        <w:tc>
          <w:tcPr>
            <w:tcW w:w="13892" w:type="dxa"/>
            <w:gridSpan w:val="11"/>
            <w:tcBorders>
              <w:top w:val="single" w:sz="4" w:space="0" w:color="auto"/>
              <w:left w:val="single" w:sz="4" w:space="0" w:color="auto"/>
              <w:bottom w:val="single" w:sz="4" w:space="0" w:color="auto"/>
              <w:right w:val="single" w:sz="4" w:space="0" w:color="auto"/>
            </w:tcBorders>
            <w:shd w:val="clear" w:color="000000" w:fill="FFE699"/>
            <w:vAlign w:val="center"/>
            <w:hideMark/>
          </w:tcPr>
          <w:p w14:paraId="1821FADB" w14:textId="4DCB989B"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CONVOCATORIA Y RECEPCIÓN DE REQUERIMIENTOS</w:t>
            </w:r>
          </w:p>
        </w:tc>
        <w:tc>
          <w:tcPr>
            <w:tcW w:w="1134" w:type="dxa"/>
            <w:tcBorders>
              <w:top w:val="single" w:sz="4" w:space="0" w:color="auto"/>
              <w:left w:val="single" w:sz="4" w:space="0" w:color="auto"/>
              <w:bottom w:val="single" w:sz="4" w:space="0" w:color="auto"/>
              <w:right w:val="single" w:sz="4" w:space="0" w:color="auto"/>
            </w:tcBorders>
            <w:shd w:val="clear" w:color="000000" w:fill="FFE699"/>
            <w:vAlign w:val="center"/>
          </w:tcPr>
          <w:p w14:paraId="6AA16B1D" w14:textId="4970647E" w:rsidR="00825BEA" w:rsidRPr="001B331D" w:rsidRDefault="00825BEA" w:rsidP="007404B9">
            <w:pPr>
              <w:jc w:val="center"/>
              <w:rPr>
                <w:rFonts w:ascii="Century Gothic" w:hAnsi="Century Gothic" w:cs="Calibri"/>
                <w:b/>
                <w:bCs/>
                <w:color w:val="000000"/>
                <w:sz w:val="16"/>
                <w:szCs w:val="16"/>
                <w:lang w:val="es-EC" w:eastAsia="es-EC"/>
              </w:rPr>
            </w:pPr>
          </w:p>
        </w:tc>
      </w:tr>
      <w:tr w:rsidR="00FD07EA" w:rsidRPr="007404B9" w14:paraId="7B73E94D" w14:textId="77777777" w:rsidTr="00A05127">
        <w:trPr>
          <w:trHeight w:val="2409"/>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33A8C74E"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1</w:t>
            </w:r>
          </w:p>
        </w:tc>
        <w:tc>
          <w:tcPr>
            <w:tcW w:w="1510" w:type="dxa"/>
            <w:tcBorders>
              <w:top w:val="nil"/>
              <w:left w:val="nil"/>
              <w:bottom w:val="single" w:sz="4" w:space="0" w:color="auto"/>
              <w:right w:val="single" w:sz="4" w:space="0" w:color="auto"/>
            </w:tcBorders>
            <w:shd w:val="clear" w:color="auto" w:fill="auto"/>
            <w:vAlign w:val="center"/>
            <w:hideMark/>
          </w:tcPr>
          <w:p w14:paraId="6CF2B926" w14:textId="4CD38B0D"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Vinculación</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Planificación institucional</w:t>
            </w:r>
          </w:p>
        </w:tc>
        <w:tc>
          <w:tcPr>
            <w:tcW w:w="1846" w:type="dxa"/>
            <w:tcBorders>
              <w:top w:val="nil"/>
              <w:left w:val="nil"/>
              <w:bottom w:val="single" w:sz="4" w:space="0" w:color="auto"/>
              <w:right w:val="single" w:sz="4" w:space="0" w:color="auto"/>
            </w:tcBorders>
            <w:shd w:val="clear" w:color="auto" w:fill="auto"/>
            <w:vAlign w:val="center"/>
            <w:hideMark/>
          </w:tcPr>
          <w:p w14:paraId="50BD84CD" w14:textId="5498BD8B" w:rsidR="00FD07EA" w:rsidRDefault="00FD07EA" w:rsidP="00FD07EA">
            <w:pPr>
              <w:rPr>
                <w:rFonts w:ascii="Century Gothic" w:hAnsi="Century Gothic" w:cs="Calibri"/>
                <w:color w:val="FF0000"/>
                <w:sz w:val="16"/>
                <w:szCs w:val="16"/>
                <w:lang w:val="es-EC" w:eastAsia="es-EC"/>
              </w:rPr>
            </w:pPr>
            <w:r w:rsidRPr="007404B9">
              <w:rPr>
                <w:rFonts w:ascii="Century Gothic" w:hAnsi="Century Gothic" w:cs="Calibri"/>
                <w:color w:val="000000"/>
                <w:sz w:val="16"/>
                <w:szCs w:val="16"/>
                <w:lang w:val="es-EC" w:eastAsia="es-EC"/>
              </w:rPr>
              <w:t xml:space="preserve">Programas de Vinculación </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D22C3E">
              <w:rPr>
                <w:rFonts w:ascii="Century Gothic" w:hAnsi="Century Gothic" w:cs="Calibri"/>
                <w:color w:val="FF0000"/>
                <w:sz w:val="16"/>
                <w:szCs w:val="16"/>
                <w:lang w:val="es-EC" w:eastAsia="es-EC"/>
              </w:rPr>
              <w:t>Formato Convocatoria/Requerimiento de proyectos de práctica de servicio comunitario</w:t>
            </w:r>
          </w:p>
          <w:p w14:paraId="5FA87F92" w14:textId="20CF53C1" w:rsidR="00686B83" w:rsidRDefault="00686B83" w:rsidP="00FD07EA">
            <w:pPr>
              <w:rPr>
                <w:rFonts w:ascii="Century Gothic" w:hAnsi="Century Gothic" w:cs="Calibri"/>
                <w:b/>
                <w:bCs/>
                <w:color w:val="FF0000"/>
                <w:sz w:val="16"/>
                <w:szCs w:val="16"/>
                <w:lang w:val="es-EC" w:eastAsia="es-EC"/>
              </w:rPr>
            </w:pPr>
            <w:r w:rsidRPr="00686B83">
              <w:rPr>
                <w:rFonts w:ascii="Century Gothic" w:hAnsi="Century Gothic" w:cs="Calibri"/>
                <w:b/>
                <w:bCs/>
                <w:color w:val="FF0000"/>
                <w:sz w:val="16"/>
                <w:szCs w:val="16"/>
                <w:lang w:eastAsia="es-EC"/>
              </w:rPr>
              <w:t>GV.02.01. P01.F01.</w:t>
            </w:r>
          </w:p>
          <w:p w14:paraId="36B5E163" w14:textId="3B077F34"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br/>
              <w:t xml:space="preserve">Reglamento de Vinculación con la </w:t>
            </w:r>
            <w:r>
              <w:rPr>
                <w:rFonts w:ascii="Century Gothic" w:hAnsi="Century Gothic" w:cs="Calibri"/>
                <w:color w:val="000000"/>
                <w:sz w:val="16"/>
                <w:szCs w:val="16"/>
                <w:lang w:val="es-EC" w:eastAsia="es-EC"/>
              </w:rPr>
              <w:t>S</w:t>
            </w:r>
            <w:r w:rsidRPr="007404B9">
              <w:rPr>
                <w:rFonts w:ascii="Century Gothic" w:hAnsi="Century Gothic" w:cs="Calibri"/>
                <w:color w:val="000000"/>
                <w:sz w:val="16"/>
                <w:szCs w:val="16"/>
                <w:lang w:val="es-EC" w:eastAsia="es-EC"/>
              </w:rPr>
              <w:t>ociedad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Certificación de presupuesto asignado para el año próximo.</w:t>
            </w:r>
          </w:p>
        </w:tc>
        <w:tc>
          <w:tcPr>
            <w:tcW w:w="2128" w:type="dxa"/>
            <w:tcBorders>
              <w:top w:val="nil"/>
              <w:left w:val="nil"/>
              <w:bottom w:val="single" w:sz="4" w:space="0" w:color="auto"/>
              <w:right w:val="single" w:sz="4" w:space="0" w:color="auto"/>
            </w:tcBorders>
            <w:shd w:val="clear" w:color="000000" w:fill="DDEBF7"/>
            <w:vAlign w:val="center"/>
            <w:hideMark/>
          </w:tcPr>
          <w:p w14:paraId="7A947318" w14:textId="2EC4F286"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Elaborar la convocatoria para presentación de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r>
              <w:rPr>
                <w:rFonts w:ascii="Century Gothic" w:hAnsi="Century Gothic" w:cs="Calibri"/>
                <w:sz w:val="16"/>
                <w:szCs w:val="16"/>
                <w:lang w:val="es-EC" w:eastAsia="es-EC"/>
              </w:rPr>
              <w:t>.</w:t>
            </w:r>
          </w:p>
        </w:tc>
        <w:tc>
          <w:tcPr>
            <w:tcW w:w="1418" w:type="dxa"/>
            <w:tcBorders>
              <w:top w:val="nil"/>
              <w:left w:val="nil"/>
              <w:bottom w:val="single" w:sz="4" w:space="0" w:color="auto"/>
              <w:right w:val="single" w:sz="4" w:space="0" w:color="auto"/>
            </w:tcBorders>
            <w:shd w:val="clear" w:color="000000" w:fill="DDEBF7"/>
            <w:vAlign w:val="center"/>
            <w:hideMark/>
          </w:tcPr>
          <w:p w14:paraId="2C1061A5"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34" w:type="dxa"/>
            <w:tcBorders>
              <w:top w:val="nil"/>
              <w:left w:val="nil"/>
              <w:bottom w:val="single" w:sz="4" w:space="0" w:color="auto"/>
              <w:right w:val="single" w:sz="4" w:space="0" w:color="auto"/>
            </w:tcBorders>
            <w:shd w:val="clear" w:color="auto" w:fill="auto"/>
            <w:vAlign w:val="center"/>
            <w:hideMark/>
          </w:tcPr>
          <w:p w14:paraId="0B7ECF96"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425" w:type="dxa"/>
            <w:gridSpan w:val="3"/>
            <w:tcBorders>
              <w:top w:val="nil"/>
              <w:left w:val="nil"/>
              <w:bottom w:val="single" w:sz="4" w:space="0" w:color="auto"/>
              <w:right w:val="single" w:sz="4" w:space="0" w:color="auto"/>
            </w:tcBorders>
            <w:shd w:val="clear" w:color="auto" w:fill="auto"/>
            <w:vAlign w:val="center"/>
            <w:hideMark/>
          </w:tcPr>
          <w:p w14:paraId="1AEE5C66"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nil"/>
              <w:left w:val="nil"/>
              <w:bottom w:val="single" w:sz="4" w:space="0" w:color="auto"/>
              <w:right w:val="single" w:sz="4" w:space="0" w:color="auto"/>
            </w:tcBorders>
            <w:shd w:val="clear" w:color="auto" w:fill="auto"/>
            <w:vAlign w:val="center"/>
            <w:hideMark/>
          </w:tcPr>
          <w:p w14:paraId="455B83A8" w14:textId="7ADA964D"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Convocatoria para presentación de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r w:rsidRPr="007404B9">
              <w:rPr>
                <w:rFonts w:ascii="Century Gothic" w:hAnsi="Century Gothic" w:cs="Calibri"/>
                <w:color w:val="000000"/>
                <w:sz w:val="16"/>
                <w:szCs w:val="16"/>
                <w:lang w:val="es-EC" w:eastAsia="es-EC"/>
              </w:rPr>
              <w:t xml:space="preserve"> elaborada</w:t>
            </w:r>
          </w:p>
        </w:tc>
        <w:tc>
          <w:tcPr>
            <w:tcW w:w="1842" w:type="dxa"/>
            <w:tcBorders>
              <w:top w:val="nil"/>
              <w:left w:val="nil"/>
              <w:bottom w:val="single" w:sz="4" w:space="0" w:color="auto"/>
              <w:right w:val="single" w:sz="4" w:space="0" w:color="auto"/>
            </w:tcBorders>
            <w:shd w:val="clear" w:color="auto" w:fill="auto"/>
            <w:vAlign w:val="center"/>
            <w:hideMark/>
          </w:tcPr>
          <w:p w14:paraId="62D68C43"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 con la sociedad</w:t>
            </w:r>
          </w:p>
        </w:tc>
        <w:tc>
          <w:tcPr>
            <w:tcW w:w="1134" w:type="dxa"/>
            <w:tcBorders>
              <w:top w:val="nil"/>
              <w:left w:val="nil"/>
              <w:bottom w:val="single" w:sz="4" w:space="0" w:color="auto"/>
              <w:right w:val="single" w:sz="4" w:space="0" w:color="auto"/>
            </w:tcBorders>
            <w:shd w:val="clear" w:color="auto" w:fill="auto"/>
            <w:vAlign w:val="center"/>
            <w:hideMark/>
          </w:tcPr>
          <w:p w14:paraId="5BCFC413" w14:textId="1603C13F"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2 días</w:t>
            </w:r>
          </w:p>
        </w:tc>
      </w:tr>
      <w:tr w:rsidR="00FD07EA" w:rsidRPr="007404B9" w14:paraId="0C49FED8" w14:textId="77777777" w:rsidTr="00222DF0">
        <w:trPr>
          <w:trHeight w:val="1579"/>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28CA370B"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2</w:t>
            </w:r>
          </w:p>
        </w:tc>
        <w:tc>
          <w:tcPr>
            <w:tcW w:w="1510" w:type="dxa"/>
            <w:tcBorders>
              <w:top w:val="nil"/>
              <w:left w:val="nil"/>
              <w:bottom w:val="single" w:sz="4" w:space="0" w:color="auto"/>
              <w:right w:val="single" w:sz="4" w:space="0" w:color="auto"/>
            </w:tcBorders>
            <w:shd w:val="clear" w:color="auto" w:fill="auto"/>
            <w:vAlign w:val="center"/>
            <w:hideMark/>
          </w:tcPr>
          <w:p w14:paraId="70AE7570"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46" w:type="dxa"/>
            <w:tcBorders>
              <w:top w:val="nil"/>
              <w:left w:val="nil"/>
              <w:bottom w:val="single" w:sz="4" w:space="0" w:color="auto"/>
              <w:right w:val="single" w:sz="4" w:space="0" w:color="auto"/>
            </w:tcBorders>
            <w:shd w:val="clear" w:color="auto" w:fill="auto"/>
            <w:vAlign w:val="center"/>
            <w:hideMark/>
          </w:tcPr>
          <w:p w14:paraId="6FDC3EB9" w14:textId="4BB1B0DB"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Convocatoria para presentación de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r w:rsidRPr="007404B9">
              <w:rPr>
                <w:rFonts w:ascii="Century Gothic" w:hAnsi="Century Gothic" w:cs="Calibri"/>
                <w:color w:val="000000"/>
                <w:sz w:val="16"/>
                <w:szCs w:val="16"/>
                <w:lang w:val="es-EC" w:eastAsia="es-EC"/>
              </w:rPr>
              <w:t xml:space="preserve"> elaborada</w:t>
            </w:r>
          </w:p>
        </w:tc>
        <w:tc>
          <w:tcPr>
            <w:tcW w:w="2128" w:type="dxa"/>
            <w:tcBorders>
              <w:top w:val="nil"/>
              <w:left w:val="nil"/>
              <w:bottom w:val="single" w:sz="4" w:space="0" w:color="auto"/>
              <w:right w:val="single" w:sz="4" w:space="0" w:color="auto"/>
            </w:tcBorders>
            <w:shd w:val="clear" w:color="000000" w:fill="DDEBF7"/>
            <w:vAlign w:val="center"/>
            <w:hideMark/>
          </w:tcPr>
          <w:p w14:paraId="6F5F34EB" w14:textId="439BD11A"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Revisar la convocatoria para presentación de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p>
        </w:tc>
        <w:tc>
          <w:tcPr>
            <w:tcW w:w="1418" w:type="dxa"/>
            <w:tcBorders>
              <w:top w:val="nil"/>
              <w:left w:val="nil"/>
              <w:bottom w:val="single" w:sz="4" w:space="0" w:color="auto"/>
              <w:right w:val="single" w:sz="4" w:space="0" w:color="auto"/>
            </w:tcBorders>
            <w:shd w:val="clear" w:color="000000" w:fill="DDEBF7"/>
            <w:vAlign w:val="center"/>
            <w:hideMark/>
          </w:tcPr>
          <w:p w14:paraId="327E0300"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 con la sociedad</w:t>
            </w:r>
          </w:p>
        </w:tc>
        <w:tc>
          <w:tcPr>
            <w:tcW w:w="1834" w:type="dxa"/>
            <w:tcBorders>
              <w:top w:val="nil"/>
              <w:left w:val="nil"/>
              <w:bottom w:val="single" w:sz="4" w:space="0" w:color="auto"/>
              <w:right w:val="single" w:sz="4" w:space="0" w:color="auto"/>
            </w:tcBorders>
            <w:shd w:val="clear" w:color="auto" w:fill="auto"/>
            <w:vAlign w:val="center"/>
            <w:hideMark/>
          </w:tcPr>
          <w:p w14:paraId="2745D292"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425" w:type="dxa"/>
            <w:gridSpan w:val="3"/>
            <w:tcBorders>
              <w:top w:val="nil"/>
              <w:left w:val="nil"/>
              <w:bottom w:val="single" w:sz="4" w:space="0" w:color="auto"/>
              <w:right w:val="single" w:sz="4" w:space="0" w:color="auto"/>
            </w:tcBorders>
            <w:shd w:val="clear" w:color="auto" w:fill="auto"/>
            <w:vAlign w:val="center"/>
            <w:hideMark/>
          </w:tcPr>
          <w:p w14:paraId="3CABEE07"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¿Existen observaciones?</w:t>
            </w:r>
            <w:r w:rsidRPr="007404B9">
              <w:rPr>
                <w:rFonts w:ascii="Century Gothic" w:hAnsi="Century Gothic" w:cs="Calibri"/>
                <w:color w:val="000000"/>
                <w:sz w:val="16"/>
                <w:szCs w:val="16"/>
                <w:lang w:val="es-EC" w:eastAsia="es-EC"/>
              </w:rPr>
              <w:br/>
              <w:t>Si: Ir a 1</w:t>
            </w:r>
            <w:r w:rsidRPr="007404B9">
              <w:rPr>
                <w:rFonts w:ascii="Century Gothic" w:hAnsi="Century Gothic" w:cs="Calibri"/>
                <w:color w:val="000000"/>
                <w:sz w:val="16"/>
                <w:szCs w:val="16"/>
                <w:lang w:val="es-EC" w:eastAsia="es-EC"/>
              </w:rPr>
              <w:br/>
              <w:t>No: Ir a 3</w:t>
            </w:r>
          </w:p>
        </w:tc>
        <w:tc>
          <w:tcPr>
            <w:tcW w:w="1559" w:type="dxa"/>
            <w:tcBorders>
              <w:top w:val="nil"/>
              <w:left w:val="nil"/>
              <w:bottom w:val="single" w:sz="4" w:space="0" w:color="auto"/>
              <w:right w:val="single" w:sz="4" w:space="0" w:color="auto"/>
            </w:tcBorders>
            <w:shd w:val="clear" w:color="auto" w:fill="auto"/>
            <w:vAlign w:val="center"/>
            <w:hideMark/>
          </w:tcPr>
          <w:p w14:paraId="2AD744DB" w14:textId="210478D2"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Convocatoria para presentación de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p>
        </w:tc>
        <w:tc>
          <w:tcPr>
            <w:tcW w:w="1842" w:type="dxa"/>
            <w:tcBorders>
              <w:top w:val="nil"/>
              <w:left w:val="nil"/>
              <w:bottom w:val="single" w:sz="4" w:space="0" w:color="auto"/>
              <w:right w:val="single" w:sz="4" w:space="0" w:color="auto"/>
            </w:tcBorders>
            <w:shd w:val="clear" w:color="auto" w:fill="auto"/>
            <w:vAlign w:val="center"/>
            <w:hideMark/>
          </w:tcPr>
          <w:p w14:paraId="1F7955E2"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Comisión de Investigación y Vinculación</w:t>
            </w:r>
          </w:p>
        </w:tc>
        <w:tc>
          <w:tcPr>
            <w:tcW w:w="1134" w:type="dxa"/>
            <w:tcBorders>
              <w:top w:val="nil"/>
              <w:left w:val="nil"/>
              <w:bottom w:val="single" w:sz="4" w:space="0" w:color="auto"/>
              <w:right w:val="single" w:sz="4" w:space="0" w:color="auto"/>
            </w:tcBorders>
            <w:shd w:val="clear" w:color="auto" w:fill="auto"/>
            <w:vAlign w:val="center"/>
            <w:hideMark/>
          </w:tcPr>
          <w:p w14:paraId="0CE08E28" w14:textId="4C517766"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 día</w:t>
            </w:r>
          </w:p>
        </w:tc>
      </w:tr>
      <w:tr w:rsidR="00FD07EA" w:rsidRPr="007404B9" w14:paraId="701992FA" w14:textId="77777777" w:rsidTr="00A05127">
        <w:trPr>
          <w:trHeight w:val="1580"/>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0DC2631D"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3</w:t>
            </w:r>
          </w:p>
        </w:tc>
        <w:tc>
          <w:tcPr>
            <w:tcW w:w="1510" w:type="dxa"/>
            <w:tcBorders>
              <w:top w:val="nil"/>
              <w:left w:val="nil"/>
              <w:bottom w:val="single" w:sz="4" w:space="0" w:color="auto"/>
              <w:right w:val="single" w:sz="4" w:space="0" w:color="auto"/>
            </w:tcBorders>
            <w:shd w:val="clear" w:color="auto" w:fill="auto"/>
            <w:vAlign w:val="center"/>
            <w:hideMark/>
          </w:tcPr>
          <w:p w14:paraId="7560FD50"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 con la sociedad</w:t>
            </w:r>
          </w:p>
        </w:tc>
        <w:tc>
          <w:tcPr>
            <w:tcW w:w="1846" w:type="dxa"/>
            <w:tcBorders>
              <w:top w:val="nil"/>
              <w:left w:val="nil"/>
              <w:bottom w:val="single" w:sz="4" w:space="0" w:color="auto"/>
              <w:right w:val="single" w:sz="4" w:space="0" w:color="auto"/>
            </w:tcBorders>
            <w:shd w:val="clear" w:color="auto" w:fill="auto"/>
            <w:vAlign w:val="center"/>
            <w:hideMark/>
          </w:tcPr>
          <w:p w14:paraId="24E2E598" w14:textId="2DF8132D"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Convocatoria para presentación de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p>
        </w:tc>
        <w:tc>
          <w:tcPr>
            <w:tcW w:w="2128" w:type="dxa"/>
            <w:tcBorders>
              <w:top w:val="nil"/>
              <w:left w:val="nil"/>
              <w:bottom w:val="single" w:sz="4" w:space="0" w:color="auto"/>
              <w:right w:val="single" w:sz="4" w:space="0" w:color="auto"/>
            </w:tcBorders>
            <w:shd w:val="clear" w:color="000000" w:fill="DDEBF7"/>
            <w:vAlign w:val="center"/>
            <w:hideMark/>
          </w:tcPr>
          <w:p w14:paraId="2F8EB1B1" w14:textId="3E21B3B6"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Aprobar y emitir la convocatoria para </w:t>
            </w:r>
            <w:r>
              <w:rPr>
                <w:rFonts w:ascii="Century Gothic" w:hAnsi="Century Gothic" w:cs="Calibri"/>
                <w:color w:val="000000"/>
                <w:sz w:val="16"/>
                <w:szCs w:val="16"/>
                <w:lang w:val="es-EC" w:eastAsia="es-EC"/>
              </w:rPr>
              <w:t xml:space="preserve">la </w:t>
            </w:r>
            <w:r w:rsidRPr="007404B9">
              <w:rPr>
                <w:rFonts w:ascii="Century Gothic" w:hAnsi="Century Gothic" w:cs="Calibri"/>
                <w:color w:val="000000"/>
                <w:sz w:val="16"/>
                <w:szCs w:val="16"/>
                <w:lang w:val="es-EC" w:eastAsia="es-EC"/>
              </w:rPr>
              <w:t xml:space="preserve">presentación de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p>
        </w:tc>
        <w:tc>
          <w:tcPr>
            <w:tcW w:w="1418" w:type="dxa"/>
            <w:tcBorders>
              <w:top w:val="nil"/>
              <w:left w:val="nil"/>
              <w:bottom w:val="single" w:sz="4" w:space="0" w:color="auto"/>
              <w:right w:val="single" w:sz="4" w:space="0" w:color="auto"/>
            </w:tcBorders>
            <w:shd w:val="clear" w:color="000000" w:fill="DDEBF7"/>
            <w:vAlign w:val="center"/>
            <w:hideMark/>
          </w:tcPr>
          <w:p w14:paraId="104392FE"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Comisión de Investigación y Vinculación</w:t>
            </w:r>
          </w:p>
        </w:tc>
        <w:tc>
          <w:tcPr>
            <w:tcW w:w="1834" w:type="dxa"/>
            <w:tcBorders>
              <w:top w:val="nil"/>
              <w:left w:val="nil"/>
              <w:bottom w:val="single" w:sz="4" w:space="0" w:color="auto"/>
              <w:right w:val="single" w:sz="4" w:space="0" w:color="auto"/>
            </w:tcBorders>
            <w:shd w:val="clear" w:color="auto" w:fill="auto"/>
            <w:vAlign w:val="center"/>
            <w:hideMark/>
          </w:tcPr>
          <w:p w14:paraId="0B6ADCE3"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Con la coordinación de comunicación institucional</w:t>
            </w:r>
          </w:p>
        </w:tc>
        <w:tc>
          <w:tcPr>
            <w:tcW w:w="1425" w:type="dxa"/>
            <w:gridSpan w:val="3"/>
            <w:tcBorders>
              <w:top w:val="nil"/>
              <w:left w:val="nil"/>
              <w:bottom w:val="single" w:sz="4" w:space="0" w:color="auto"/>
              <w:right w:val="single" w:sz="4" w:space="0" w:color="auto"/>
            </w:tcBorders>
            <w:shd w:val="clear" w:color="auto" w:fill="auto"/>
            <w:vAlign w:val="center"/>
            <w:hideMark/>
          </w:tcPr>
          <w:p w14:paraId="1DA8B64D"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¿Existen observaciones?</w:t>
            </w:r>
            <w:r w:rsidRPr="007404B9">
              <w:rPr>
                <w:rFonts w:ascii="Century Gothic" w:hAnsi="Century Gothic" w:cs="Calibri"/>
                <w:color w:val="000000"/>
                <w:sz w:val="16"/>
                <w:szCs w:val="16"/>
                <w:lang w:val="es-EC" w:eastAsia="es-EC"/>
              </w:rPr>
              <w:br/>
              <w:t>Si: Ir a 1</w:t>
            </w:r>
            <w:r w:rsidRPr="007404B9">
              <w:rPr>
                <w:rFonts w:ascii="Century Gothic" w:hAnsi="Century Gothic" w:cs="Calibri"/>
                <w:color w:val="000000"/>
                <w:sz w:val="16"/>
                <w:szCs w:val="16"/>
                <w:lang w:val="es-EC" w:eastAsia="es-EC"/>
              </w:rPr>
              <w:br/>
              <w:t>No: Ir a 4</w:t>
            </w:r>
          </w:p>
        </w:tc>
        <w:tc>
          <w:tcPr>
            <w:tcW w:w="1559" w:type="dxa"/>
            <w:tcBorders>
              <w:top w:val="nil"/>
              <w:left w:val="nil"/>
              <w:bottom w:val="single" w:sz="4" w:space="0" w:color="auto"/>
              <w:right w:val="single" w:sz="4" w:space="0" w:color="auto"/>
            </w:tcBorders>
            <w:shd w:val="clear" w:color="auto" w:fill="auto"/>
            <w:vAlign w:val="center"/>
            <w:hideMark/>
          </w:tcPr>
          <w:p w14:paraId="6C666689" w14:textId="1C84B5CB"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Convocatoria para </w:t>
            </w:r>
            <w:r>
              <w:rPr>
                <w:rFonts w:ascii="Century Gothic" w:hAnsi="Century Gothic" w:cs="Calibri"/>
                <w:color w:val="000000"/>
                <w:sz w:val="16"/>
                <w:szCs w:val="16"/>
                <w:lang w:val="es-EC" w:eastAsia="es-EC"/>
              </w:rPr>
              <w:t xml:space="preserve">la </w:t>
            </w:r>
            <w:r w:rsidRPr="007404B9">
              <w:rPr>
                <w:rFonts w:ascii="Century Gothic" w:hAnsi="Century Gothic" w:cs="Calibri"/>
                <w:color w:val="000000"/>
                <w:sz w:val="16"/>
                <w:szCs w:val="16"/>
                <w:lang w:val="es-EC" w:eastAsia="es-EC"/>
              </w:rPr>
              <w:t xml:space="preserve">presentación de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p>
        </w:tc>
        <w:tc>
          <w:tcPr>
            <w:tcW w:w="1842" w:type="dxa"/>
            <w:tcBorders>
              <w:top w:val="nil"/>
              <w:left w:val="nil"/>
              <w:bottom w:val="single" w:sz="4" w:space="0" w:color="auto"/>
              <w:right w:val="single" w:sz="4" w:space="0" w:color="auto"/>
            </w:tcBorders>
            <w:shd w:val="clear" w:color="auto" w:fill="auto"/>
            <w:vAlign w:val="center"/>
            <w:hideMark/>
          </w:tcPr>
          <w:p w14:paraId="2F78894F"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Comunidad universitaria</w:t>
            </w:r>
          </w:p>
        </w:tc>
        <w:tc>
          <w:tcPr>
            <w:tcW w:w="1134" w:type="dxa"/>
            <w:tcBorders>
              <w:top w:val="nil"/>
              <w:left w:val="nil"/>
              <w:bottom w:val="single" w:sz="4" w:space="0" w:color="auto"/>
              <w:right w:val="single" w:sz="4" w:space="0" w:color="auto"/>
            </w:tcBorders>
            <w:shd w:val="clear" w:color="auto" w:fill="auto"/>
            <w:vAlign w:val="center"/>
            <w:hideMark/>
          </w:tcPr>
          <w:p w14:paraId="3E387923" w14:textId="5B24E49B"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3 días</w:t>
            </w:r>
          </w:p>
        </w:tc>
      </w:tr>
      <w:tr w:rsidR="00FD07EA" w:rsidRPr="007404B9" w14:paraId="1E82D5AB" w14:textId="77777777" w:rsidTr="004534A7">
        <w:trPr>
          <w:trHeight w:val="3195"/>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86108"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lastRenderedPageBreak/>
              <w:t>1</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F2C13"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Sociedad, </w:t>
            </w:r>
            <w:proofErr w:type="gramStart"/>
            <w:r w:rsidRPr="007404B9">
              <w:rPr>
                <w:rFonts w:ascii="Century Gothic" w:hAnsi="Century Gothic" w:cs="Calibri"/>
                <w:color w:val="000000"/>
                <w:sz w:val="16"/>
                <w:szCs w:val="16"/>
                <w:lang w:val="es-EC" w:eastAsia="es-EC"/>
              </w:rPr>
              <w:t>Instituciones  y</w:t>
            </w:r>
            <w:proofErr w:type="gramEnd"/>
            <w:r w:rsidRPr="007404B9">
              <w:rPr>
                <w:rFonts w:ascii="Century Gothic" w:hAnsi="Century Gothic" w:cs="Calibri"/>
                <w:color w:val="000000"/>
                <w:sz w:val="16"/>
                <w:szCs w:val="16"/>
                <w:lang w:val="es-EC" w:eastAsia="es-EC"/>
              </w:rPr>
              <w:t xml:space="preserve"> organizaciones públicas y privadas</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Unidades académicas de la </w:t>
            </w:r>
            <w:proofErr w:type="spellStart"/>
            <w:r w:rsidRPr="007404B9">
              <w:rPr>
                <w:rFonts w:ascii="Century Gothic" w:hAnsi="Century Gothic" w:cs="Calibri"/>
                <w:color w:val="000000"/>
                <w:sz w:val="16"/>
                <w:szCs w:val="16"/>
                <w:lang w:val="es-EC" w:eastAsia="es-EC"/>
              </w:rPr>
              <w:t>Unach</w:t>
            </w:r>
            <w:proofErr w:type="spellEnd"/>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AA945"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Requerimientos de intervención de la </w:t>
            </w:r>
            <w:proofErr w:type="spellStart"/>
            <w:r w:rsidRPr="007404B9">
              <w:rPr>
                <w:rFonts w:ascii="Century Gothic" w:hAnsi="Century Gothic" w:cs="Calibri"/>
                <w:color w:val="000000"/>
                <w:sz w:val="16"/>
                <w:szCs w:val="16"/>
                <w:lang w:val="es-EC" w:eastAsia="es-EC"/>
              </w:rPr>
              <w:t>Unach</w:t>
            </w:r>
            <w:proofErr w:type="spellEnd"/>
          </w:p>
        </w:tc>
        <w:tc>
          <w:tcPr>
            <w:tcW w:w="212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B6CAA23"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Presentar requerimientos</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2C7D41C"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Sociedad, </w:t>
            </w:r>
            <w:proofErr w:type="gramStart"/>
            <w:r w:rsidRPr="007404B9">
              <w:rPr>
                <w:rFonts w:ascii="Century Gothic" w:hAnsi="Century Gothic" w:cs="Calibri"/>
                <w:color w:val="000000"/>
                <w:sz w:val="16"/>
                <w:szCs w:val="16"/>
                <w:lang w:val="es-EC" w:eastAsia="es-EC"/>
              </w:rPr>
              <w:t>Instituciones  y</w:t>
            </w:r>
            <w:proofErr w:type="gramEnd"/>
            <w:r w:rsidRPr="007404B9">
              <w:rPr>
                <w:rFonts w:ascii="Century Gothic" w:hAnsi="Century Gothic" w:cs="Calibri"/>
                <w:color w:val="000000"/>
                <w:sz w:val="16"/>
                <w:szCs w:val="16"/>
                <w:lang w:val="es-EC" w:eastAsia="es-EC"/>
              </w:rPr>
              <w:t xml:space="preserve"> organizaciones públicas y privadas</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Unidades académicas de la </w:t>
            </w:r>
            <w:proofErr w:type="spellStart"/>
            <w:r w:rsidRPr="007404B9">
              <w:rPr>
                <w:rFonts w:ascii="Century Gothic" w:hAnsi="Century Gothic" w:cs="Calibri"/>
                <w:color w:val="000000"/>
                <w:sz w:val="16"/>
                <w:szCs w:val="16"/>
                <w:lang w:val="es-EC" w:eastAsia="es-EC"/>
              </w:rPr>
              <w:t>Unach</w:t>
            </w:r>
            <w:proofErr w:type="spellEnd"/>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11661" w14:textId="5C2D9A3B"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Comunicación verbal y/o comunicación escrita. En el caso de las unidades académicas de la </w:t>
            </w:r>
            <w:proofErr w:type="spellStart"/>
            <w:r w:rsidRPr="007404B9">
              <w:rPr>
                <w:rFonts w:ascii="Century Gothic" w:hAnsi="Century Gothic" w:cs="Calibri"/>
                <w:color w:val="000000"/>
                <w:sz w:val="16"/>
                <w:szCs w:val="16"/>
                <w:lang w:val="es-EC" w:eastAsia="es-EC"/>
              </w:rPr>
              <w:t>Unach</w:t>
            </w:r>
            <w:proofErr w:type="spellEnd"/>
            <w:r w:rsidRPr="007404B9">
              <w:rPr>
                <w:rFonts w:ascii="Century Gothic" w:hAnsi="Century Gothic" w:cs="Calibri"/>
                <w:color w:val="000000"/>
                <w:sz w:val="16"/>
                <w:szCs w:val="16"/>
                <w:lang w:val="es-EC" w:eastAsia="es-EC"/>
              </w:rPr>
              <w:t xml:space="preserve"> pueden presentar propuestas derivadas de proyectos de investigación vigentes y/o cerrados; actividades </w:t>
            </w:r>
            <w:proofErr w:type="gramStart"/>
            <w:r w:rsidRPr="007404B9">
              <w:rPr>
                <w:rFonts w:ascii="Century Gothic" w:hAnsi="Century Gothic" w:cs="Calibri"/>
                <w:color w:val="000000"/>
                <w:sz w:val="16"/>
                <w:szCs w:val="16"/>
                <w:lang w:val="es-EC" w:eastAsia="es-EC"/>
              </w:rPr>
              <w:t>o  proyectos</w:t>
            </w:r>
            <w:proofErr w:type="gramEnd"/>
            <w:r w:rsidRPr="007404B9">
              <w:rPr>
                <w:rFonts w:ascii="Century Gothic" w:hAnsi="Century Gothic" w:cs="Calibri"/>
                <w:color w:val="000000"/>
                <w:sz w:val="16"/>
                <w:szCs w:val="16"/>
                <w:lang w:val="es-EC" w:eastAsia="es-EC"/>
              </w:rPr>
              <w:t xml:space="preserve"> de investigación formativa, proyectos de titulación (docencia)</w:t>
            </w: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6469C5"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A7EF0"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Solicitud de intervención de la </w:t>
            </w:r>
            <w:proofErr w:type="spellStart"/>
            <w:r w:rsidRPr="007404B9">
              <w:rPr>
                <w:rFonts w:ascii="Century Gothic" w:hAnsi="Century Gothic" w:cs="Calibri"/>
                <w:color w:val="000000"/>
                <w:sz w:val="16"/>
                <w:szCs w:val="16"/>
                <w:lang w:val="es-EC" w:eastAsia="es-EC"/>
              </w:rPr>
              <w:t>Unach</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484E5"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 con la sociedad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proofErr w:type="gramStart"/>
            <w:r w:rsidRPr="007404B9">
              <w:rPr>
                <w:rFonts w:ascii="Century Gothic" w:hAnsi="Century Gothic" w:cs="Calibri"/>
                <w:color w:val="000000"/>
                <w:sz w:val="16"/>
                <w:szCs w:val="16"/>
                <w:lang w:val="es-EC" w:eastAsia="es-EC"/>
              </w:rPr>
              <w:t>Secretaria</w:t>
            </w:r>
            <w:proofErr w:type="gramEnd"/>
            <w:r w:rsidRPr="007404B9">
              <w:rPr>
                <w:rFonts w:ascii="Century Gothic" w:hAnsi="Century Gothic" w:cs="Calibri"/>
                <w:color w:val="000000"/>
                <w:sz w:val="16"/>
                <w:szCs w:val="16"/>
                <w:lang w:val="es-EC" w:eastAsia="es-EC"/>
              </w:rPr>
              <w:t xml:space="preserve"> de Vinculación con la sociedad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B1884" w14:textId="689C71A9"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 día</w:t>
            </w:r>
          </w:p>
        </w:tc>
      </w:tr>
      <w:tr w:rsidR="00FD07EA" w:rsidRPr="007404B9" w14:paraId="2B4736CB" w14:textId="77777777" w:rsidTr="004534A7">
        <w:trPr>
          <w:trHeight w:val="3390"/>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BD545"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2</w:t>
            </w:r>
          </w:p>
        </w:tc>
        <w:tc>
          <w:tcPr>
            <w:tcW w:w="1510" w:type="dxa"/>
            <w:tcBorders>
              <w:top w:val="single" w:sz="4" w:space="0" w:color="auto"/>
              <w:left w:val="nil"/>
              <w:bottom w:val="single" w:sz="4" w:space="0" w:color="auto"/>
              <w:right w:val="single" w:sz="4" w:space="0" w:color="auto"/>
            </w:tcBorders>
            <w:shd w:val="clear" w:color="auto" w:fill="auto"/>
            <w:hideMark/>
          </w:tcPr>
          <w:p w14:paraId="24416ADF"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Sociedad, </w:t>
            </w:r>
            <w:proofErr w:type="gramStart"/>
            <w:r w:rsidRPr="007404B9">
              <w:rPr>
                <w:rFonts w:ascii="Century Gothic" w:hAnsi="Century Gothic" w:cs="Calibri"/>
                <w:color w:val="000000"/>
                <w:sz w:val="16"/>
                <w:szCs w:val="16"/>
                <w:lang w:val="es-EC" w:eastAsia="es-EC"/>
              </w:rPr>
              <w:t>Instituciones  y</w:t>
            </w:r>
            <w:proofErr w:type="gramEnd"/>
            <w:r w:rsidRPr="007404B9">
              <w:rPr>
                <w:rFonts w:ascii="Century Gothic" w:hAnsi="Century Gothic" w:cs="Calibri"/>
                <w:color w:val="000000"/>
                <w:sz w:val="16"/>
                <w:szCs w:val="16"/>
                <w:lang w:val="es-EC" w:eastAsia="es-EC"/>
              </w:rPr>
              <w:t xml:space="preserve"> organizaciones públicas y privadas</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Unidades académicas de carreras y programas de posgrado de la </w:t>
            </w:r>
            <w:proofErr w:type="spellStart"/>
            <w:r w:rsidRPr="007404B9">
              <w:rPr>
                <w:rFonts w:ascii="Century Gothic" w:hAnsi="Century Gothic" w:cs="Calibri"/>
                <w:color w:val="000000"/>
                <w:sz w:val="16"/>
                <w:szCs w:val="16"/>
                <w:lang w:val="es-EC" w:eastAsia="es-EC"/>
              </w:rPr>
              <w:t>Unach</w:t>
            </w:r>
            <w:proofErr w:type="spellEnd"/>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Dirección de Vinculación </w:t>
            </w:r>
          </w:p>
        </w:tc>
        <w:tc>
          <w:tcPr>
            <w:tcW w:w="1846" w:type="dxa"/>
            <w:tcBorders>
              <w:top w:val="single" w:sz="4" w:space="0" w:color="auto"/>
              <w:left w:val="nil"/>
              <w:bottom w:val="single" w:sz="4" w:space="0" w:color="auto"/>
              <w:right w:val="single" w:sz="4" w:space="0" w:color="auto"/>
            </w:tcBorders>
            <w:shd w:val="clear" w:color="auto" w:fill="auto"/>
            <w:hideMark/>
          </w:tcPr>
          <w:p w14:paraId="4B318E00" w14:textId="656BC156" w:rsidR="00FD07EA" w:rsidRDefault="00FD07EA" w:rsidP="00FD07EA">
            <w:pPr>
              <w:rPr>
                <w:rFonts w:ascii="Century Gothic" w:hAnsi="Century Gothic" w:cs="Calibri"/>
                <w:color w:val="FF0000"/>
                <w:sz w:val="16"/>
                <w:szCs w:val="16"/>
                <w:lang w:val="es-EC" w:eastAsia="es-EC"/>
              </w:rPr>
            </w:pPr>
            <w:r w:rsidRPr="007404B9">
              <w:rPr>
                <w:rFonts w:ascii="Century Gothic" w:hAnsi="Century Gothic" w:cs="Calibri"/>
                <w:color w:val="000000"/>
                <w:sz w:val="16"/>
                <w:szCs w:val="16"/>
                <w:lang w:val="es-EC" w:eastAsia="es-EC"/>
              </w:rPr>
              <w:t xml:space="preserve">Solicitud de intervención de la </w:t>
            </w:r>
            <w:proofErr w:type="spellStart"/>
            <w:r w:rsidRPr="007404B9">
              <w:rPr>
                <w:rFonts w:ascii="Century Gothic" w:hAnsi="Century Gothic" w:cs="Calibri"/>
                <w:color w:val="000000"/>
                <w:sz w:val="16"/>
                <w:szCs w:val="16"/>
                <w:lang w:val="es-EC" w:eastAsia="es-EC"/>
              </w:rPr>
              <w:t>Unach</w:t>
            </w:r>
            <w:proofErr w:type="spellEnd"/>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Proyecto externo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Solicitud de intervención en los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w:t>
            </w:r>
            <w:r>
              <w:rPr>
                <w:rFonts w:ascii="Century Gothic" w:hAnsi="Century Gothic" w:cs="Calibri"/>
                <w:sz w:val="16"/>
                <w:szCs w:val="16"/>
                <w:lang w:val="es-EC" w:eastAsia="es-EC"/>
              </w:rPr>
              <w:t xml:space="preserve"> </w:t>
            </w:r>
            <w:r w:rsidRPr="00222DF0">
              <w:rPr>
                <w:rFonts w:ascii="Century Gothic" w:hAnsi="Century Gothic" w:cs="Calibri"/>
                <w:sz w:val="16"/>
                <w:szCs w:val="16"/>
                <w:lang w:val="es-EC" w:eastAsia="es-EC"/>
              </w:rPr>
              <w:t>comunitario</w:t>
            </w:r>
            <w:r w:rsidRPr="007404B9">
              <w:rPr>
                <w:rFonts w:ascii="Century Gothic" w:hAnsi="Century Gothic" w:cs="Calibri"/>
                <w:color w:val="000000"/>
                <w:sz w:val="16"/>
                <w:szCs w:val="16"/>
                <w:lang w:val="es-EC" w:eastAsia="es-EC"/>
              </w:rPr>
              <w:t xml:space="preserve"> de la UNACH</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FF0000"/>
                <w:sz w:val="16"/>
                <w:szCs w:val="16"/>
                <w:lang w:val="es-EC" w:eastAsia="es-EC"/>
              </w:rPr>
              <w:br/>
              <w:t>Formato Matriz de requerimientos del entorno</w:t>
            </w:r>
          </w:p>
          <w:p w14:paraId="7CADA654" w14:textId="2745116D" w:rsidR="00686B83" w:rsidRPr="00686B83" w:rsidRDefault="00686B83" w:rsidP="00FD07EA">
            <w:pPr>
              <w:rPr>
                <w:rFonts w:ascii="Century Gothic" w:hAnsi="Century Gothic" w:cs="Calibri"/>
                <w:b/>
                <w:bCs/>
                <w:color w:val="000000"/>
                <w:sz w:val="16"/>
                <w:szCs w:val="16"/>
                <w:lang w:val="es-EC" w:eastAsia="es-EC"/>
              </w:rPr>
            </w:pPr>
            <w:r w:rsidRPr="00686B83">
              <w:rPr>
                <w:rFonts w:ascii="Century Gothic" w:hAnsi="Century Gothic" w:cs="Calibri"/>
                <w:b/>
                <w:bCs/>
                <w:color w:val="FF0000"/>
                <w:sz w:val="16"/>
                <w:szCs w:val="16"/>
                <w:lang w:eastAsia="es-EC"/>
              </w:rPr>
              <w:t>GV.02.01. P01.F02.</w:t>
            </w:r>
          </w:p>
        </w:tc>
        <w:tc>
          <w:tcPr>
            <w:tcW w:w="2128" w:type="dxa"/>
            <w:tcBorders>
              <w:top w:val="single" w:sz="4" w:space="0" w:color="auto"/>
              <w:left w:val="nil"/>
              <w:bottom w:val="single" w:sz="4" w:space="0" w:color="auto"/>
              <w:right w:val="single" w:sz="4" w:space="0" w:color="auto"/>
            </w:tcBorders>
            <w:shd w:val="clear" w:color="000000" w:fill="DDEBF7"/>
            <w:vAlign w:val="center"/>
            <w:hideMark/>
          </w:tcPr>
          <w:p w14:paraId="2CD2E2FF"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Registrar los requerimientos de la sociedad </w:t>
            </w:r>
          </w:p>
        </w:tc>
        <w:tc>
          <w:tcPr>
            <w:tcW w:w="1418" w:type="dxa"/>
            <w:tcBorders>
              <w:top w:val="single" w:sz="4" w:space="0" w:color="auto"/>
              <w:left w:val="nil"/>
              <w:bottom w:val="single" w:sz="4" w:space="0" w:color="auto"/>
              <w:right w:val="single" w:sz="4" w:space="0" w:color="auto"/>
            </w:tcBorders>
            <w:shd w:val="clear" w:color="000000" w:fill="DDEBF7"/>
            <w:vAlign w:val="center"/>
            <w:hideMark/>
          </w:tcPr>
          <w:p w14:paraId="315B1B7E"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Secretaria de Vinculación con la sociedad</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0F3A75DC" w14:textId="40182280"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Registrando requerimientos y facultades destinadas según la Dirección de Vinculación </w:t>
            </w:r>
          </w:p>
        </w:tc>
        <w:tc>
          <w:tcPr>
            <w:tcW w:w="1425" w:type="dxa"/>
            <w:gridSpan w:val="3"/>
            <w:tcBorders>
              <w:top w:val="single" w:sz="4" w:space="0" w:color="auto"/>
              <w:left w:val="nil"/>
              <w:bottom w:val="single" w:sz="4" w:space="0" w:color="auto"/>
              <w:right w:val="single" w:sz="4" w:space="0" w:color="auto"/>
            </w:tcBorders>
            <w:shd w:val="clear" w:color="auto" w:fill="auto"/>
            <w:vAlign w:val="center"/>
            <w:hideMark/>
          </w:tcPr>
          <w:p w14:paraId="50C83E88"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D13B76E"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Matriz de requerimientos del entorno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870D080"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FB9AA9" w14:textId="190B461C"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 día</w:t>
            </w:r>
          </w:p>
        </w:tc>
      </w:tr>
      <w:tr w:rsidR="00FD07EA" w:rsidRPr="007404B9" w14:paraId="6B737A07" w14:textId="77777777" w:rsidTr="00D22C3E">
        <w:trPr>
          <w:trHeight w:val="3587"/>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DE395"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lastRenderedPageBreak/>
              <w:t>3</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0C32A" w14:textId="3068AAB9"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Secretaria de Vinculación con la sociedad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Vinculación con la Sociedad</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E80B6" w14:textId="77777777" w:rsidR="00FD07EA" w:rsidRDefault="00FD07EA" w:rsidP="00FD07EA">
            <w:pPr>
              <w:rPr>
                <w:rFonts w:ascii="Century Gothic" w:hAnsi="Century Gothic" w:cs="Calibri"/>
                <w:color w:val="FF0000"/>
                <w:sz w:val="16"/>
                <w:szCs w:val="16"/>
                <w:lang w:val="es-EC" w:eastAsia="es-EC"/>
              </w:rPr>
            </w:pPr>
            <w:r w:rsidRPr="007404B9">
              <w:rPr>
                <w:rFonts w:ascii="Century Gothic" w:hAnsi="Century Gothic" w:cs="Calibri"/>
                <w:color w:val="000000"/>
                <w:sz w:val="16"/>
                <w:szCs w:val="16"/>
                <w:lang w:val="es-EC" w:eastAsia="es-EC"/>
              </w:rPr>
              <w:t>Matriz de requerimientos del entorno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FF0000"/>
                <w:sz w:val="16"/>
                <w:szCs w:val="16"/>
                <w:lang w:val="es-EC" w:eastAsia="es-EC"/>
              </w:rPr>
              <w:t xml:space="preserve">Formato </w:t>
            </w:r>
            <w:r>
              <w:rPr>
                <w:rFonts w:ascii="Century Gothic" w:hAnsi="Century Gothic" w:cs="Calibri"/>
                <w:color w:val="FF0000"/>
                <w:sz w:val="16"/>
                <w:szCs w:val="16"/>
                <w:lang w:val="es-EC" w:eastAsia="es-EC"/>
              </w:rPr>
              <w:t>A</w:t>
            </w:r>
            <w:r w:rsidRPr="007404B9">
              <w:rPr>
                <w:rFonts w:ascii="Century Gothic" w:hAnsi="Century Gothic" w:cs="Calibri"/>
                <w:color w:val="FF0000"/>
                <w:sz w:val="16"/>
                <w:szCs w:val="16"/>
                <w:lang w:val="es-EC" w:eastAsia="es-EC"/>
              </w:rPr>
              <w:t>cta de reuniones</w:t>
            </w:r>
          </w:p>
          <w:p w14:paraId="72ABFBA5" w14:textId="1484C52C" w:rsidR="00686B83" w:rsidRPr="00686B83" w:rsidRDefault="00686B83" w:rsidP="00FD07EA">
            <w:pPr>
              <w:rPr>
                <w:rFonts w:ascii="Century Gothic" w:hAnsi="Century Gothic" w:cs="Calibri"/>
                <w:b/>
                <w:bCs/>
                <w:color w:val="000000"/>
                <w:sz w:val="16"/>
                <w:szCs w:val="16"/>
                <w:lang w:val="es-EC" w:eastAsia="es-EC"/>
              </w:rPr>
            </w:pPr>
            <w:r w:rsidRPr="00686B83">
              <w:rPr>
                <w:rFonts w:ascii="Century Gothic" w:hAnsi="Century Gothic" w:cs="Arial"/>
                <w:b/>
                <w:bCs/>
                <w:iCs/>
                <w:color w:val="FF0000"/>
                <w:sz w:val="16"/>
                <w:szCs w:val="16"/>
              </w:rPr>
              <w:t>GV.02.01. P01.F11.</w:t>
            </w:r>
          </w:p>
        </w:tc>
        <w:tc>
          <w:tcPr>
            <w:tcW w:w="212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AE1DD88"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Evaluar la pertinencia del requerimiento</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5FC7628"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DCEDF"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Mantener una reunión con los involucrados según el requerimiento se convoca a las carreras pertinentes o sus representantes tomando en cuenta el</w:t>
            </w:r>
            <w:r w:rsidRPr="007404B9">
              <w:rPr>
                <w:rFonts w:ascii="Century Gothic" w:hAnsi="Century Gothic" w:cs="Calibri"/>
                <w:b/>
                <w:bCs/>
                <w:color w:val="4472C4"/>
                <w:sz w:val="16"/>
                <w:szCs w:val="16"/>
                <w:lang w:val="es-EC" w:eastAsia="es-EC"/>
              </w:rPr>
              <w:t xml:space="preserve"> Instructivo de evaluación de pertinencia de requerimientos</w:t>
            </w: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0621E5" w14:textId="12478605"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¿Existe un proyecto activo que satisfaga la necesidad?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b/>
                <w:bCs/>
                <w:sz w:val="16"/>
                <w:szCs w:val="16"/>
                <w:lang w:val="es-EC" w:eastAsia="es-EC"/>
              </w:rPr>
              <w:t xml:space="preserve">SI: </w:t>
            </w:r>
            <w:r w:rsidRPr="007404B9">
              <w:rPr>
                <w:rFonts w:ascii="Century Gothic" w:hAnsi="Century Gothic" w:cs="Calibri"/>
                <w:sz w:val="16"/>
                <w:szCs w:val="16"/>
                <w:lang w:val="es-EC" w:eastAsia="es-EC"/>
              </w:rPr>
              <w:t>Ir al procedimiento de seguimiento de proyectos</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b/>
                <w:bCs/>
                <w:color w:val="000000"/>
                <w:sz w:val="16"/>
                <w:szCs w:val="16"/>
                <w:lang w:val="es-EC" w:eastAsia="es-EC"/>
              </w:rPr>
              <w:t xml:space="preserve">No: </w:t>
            </w:r>
            <w:r w:rsidRPr="007404B9">
              <w:rPr>
                <w:rFonts w:ascii="Century Gothic" w:hAnsi="Century Gothic" w:cs="Calibri"/>
                <w:color w:val="000000"/>
                <w:sz w:val="16"/>
                <w:szCs w:val="16"/>
                <w:lang w:val="es-EC" w:eastAsia="es-EC"/>
              </w:rPr>
              <w:t>Ir a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F22B6"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Matriz de requerimientos del entorno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Acta de reunión </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Notificaciones de solicitud de modificación / formulación de proyectos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375C3"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Secretaria de Vinculación con la sociedad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proofErr w:type="gramStart"/>
            <w:r w:rsidRPr="007404B9">
              <w:rPr>
                <w:rFonts w:ascii="Century Gothic" w:hAnsi="Century Gothic" w:cs="Calibri"/>
                <w:color w:val="000000"/>
                <w:sz w:val="16"/>
                <w:szCs w:val="16"/>
                <w:lang w:val="es-EC" w:eastAsia="es-EC"/>
              </w:rPr>
              <w:t>Director</w:t>
            </w:r>
            <w:proofErr w:type="gramEnd"/>
            <w:r w:rsidRPr="007404B9">
              <w:rPr>
                <w:rFonts w:ascii="Century Gothic" w:hAnsi="Century Gothic" w:cs="Calibri"/>
                <w:color w:val="000000"/>
                <w:sz w:val="16"/>
                <w:szCs w:val="16"/>
                <w:lang w:val="es-EC" w:eastAsia="es-EC"/>
              </w:rPr>
              <w:t>/a de carrera</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Responsable de facultad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Analista de Vinculación con la sociedad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Peticionario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Docente responsable de la formulación del proyecto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984EC" w14:textId="3162FF14"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 día</w:t>
            </w:r>
          </w:p>
        </w:tc>
      </w:tr>
      <w:tr w:rsidR="00825BEA" w:rsidRPr="007404B9" w14:paraId="287B2623" w14:textId="77777777" w:rsidTr="004534A7">
        <w:trPr>
          <w:trHeight w:val="427"/>
        </w:trPr>
        <w:tc>
          <w:tcPr>
            <w:tcW w:w="13892" w:type="dxa"/>
            <w:gridSpan w:val="11"/>
            <w:tcBorders>
              <w:top w:val="single" w:sz="4" w:space="0" w:color="auto"/>
              <w:left w:val="single" w:sz="4" w:space="0" w:color="auto"/>
              <w:bottom w:val="single" w:sz="4" w:space="0" w:color="auto"/>
              <w:right w:val="single" w:sz="4" w:space="0" w:color="auto"/>
            </w:tcBorders>
            <w:shd w:val="clear" w:color="000000" w:fill="FFE699"/>
            <w:vAlign w:val="center"/>
            <w:hideMark/>
          </w:tcPr>
          <w:p w14:paraId="27D2A691" w14:textId="0A48AB5F"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 xml:space="preserve">ELABORACIÓN PROPUESTA PROYECTOS </w:t>
            </w:r>
          </w:p>
        </w:tc>
        <w:tc>
          <w:tcPr>
            <w:tcW w:w="1134" w:type="dxa"/>
            <w:tcBorders>
              <w:top w:val="single" w:sz="4" w:space="0" w:color="auto"/>
              <w:left w:val="single" w:sz="4" w:space="0" w:color="auto"/>
              <w:bottom w:val="single" w:sz="4" w:space="0" w:color="auto"/>
              <w:right w:val="single" w:sz="4" w:space="0" w:color="auto"/>
            </w:tcBorders>
            <w:shd w:val="clear" w:color="000000" w:fill="FFE699"/>
            <w:vAlign w:val="center"/>
          </w:tcPr>
          <w:p w14:paraId="574CCFEE" w14:textId="5294FA87" w:rsidR="00825BEA" w:rsidRPr="007404B9" w:rsidRDefault="00825BEA" w:rsidP="007404B9">
            <w:pPr>
              <w:jc w:val="center"/>
              <w:rPr>
                <w:rFonts w:ascii="Century Gothic" w:hAnsi="Century Gothic" w:cs="Calibri"/>
                <w:b/>
                <w:bCs/>
                <w:color w:val="000000"/>
                <w:sz w:val="16"/>
                <w:szCs w:val="16"/>
                <w:lang w:val="es-EC" w:eastAsia="es-EC"/>
              </w:rPr>
            </w:pPr>
          </w:p>
        </w:tc>
      </w:tr>
      <w:tr w:rsidR="00825BEA" w:rsidRPr="007404B9" w14:paraId="5A014AD6" w14:textId="77777777" w:rsidTr="00FD07EA">
        <w:trPr>
          <w:trHeight w:val="4368"/>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1772D865" w14:textId="77777777" w:rsidR="00825BEA" w:rsidRPr="007404B9" w:rsidRDefault="00825BEA" w:rsidP="007404B9">
            <w:pPr>
              <w:jc w:val="right"/>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4</w:t>
            </w:r>
          </w:p>
        </w:tc>
        <w:tc>
          <w:tcPr>
            <w:tcW w:w="1510" w:type="dxa"/>
            <w:tcBorders>
              <w:top w:val="nil"/>
              <w:left w:val="nil"/>
              <w:bottom w:val="single" w:sz="4" w:space="0" w:color="auto"/>
              <w:right w:val="single" w:sz="4" w:space="0" w:color="auto"/>
            </w:tcBorders>
            <w:shd w:val="clear" w:color="auto" w:fill="auto"/>
            <w:vAlign w:val="center"/>
            <w:hideMark/>
          </w:tcPr>
          <w:p w14:paraId="2BE45FB4" w14:textId="77777777"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Comisión de Investigación y Vinculación</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Vinculación con la sociedad</w:t>
            </w:r>
          </w:p>
        </w:tc>
        <w:tc>
          <w:tcPr>
            <w:tcW w:w="1846" w:type="dxa"/>
            <w:tcBorders>
              <w:top w:val="nil"/>
              <w:left w:val="nil"/>
              <w:bottom w:val="single" w:sz="4" w:space="0" w:color="auto"/>
              <w:right w:val="single" w:sz="4" w:space="0" w:color="auto"/>
            </w:tcBorders>
            <w:shd w:val="clear" w:color="auto" w:fill="auto"/>
            <w:vAlign w:val="center"/>
            <w:hideMark/>
          </w:tcPr>
          <w:p w14:paraId="276B58E4" w14:textId="61C99D73" w:rsidR="0034683D" w:rsidRDefault="00825BEA" w:rsidP="007404B9">
            <w:pPr>
              <w:rPr>
                <w:rFonts w:ascii="Century Gothic" w:hAnsi="Century Gothic" w:cs="Calibri"/>
                <w:color w:val="FF0000"/>
                <w:sz w:val="16"/>
                <w:szCs w:val="16"/>
                <w:lang w:val="es-EC" w:eastAsia="es-EC"/>
              </w:rPr>
            </w:pPr>
            <w:r w:rsidRPr="007404B9">
              <w:rPr>
                <w:rFonts w:ascii="Century Gothic" w:hAnsi="Century Gothic" w:cs="Calibri"/>
                <w:color w:val="000000"/>
                <w:sz w:val="16"/>
                <w:szCs w:val="16"/>
                <w:lang w:val="es-EC" w:eastAsia="es-EC"/>
              </w:rPr>
              <w:t>Matriz de requerimientos del entorno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Acta de reunión </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Convocatoria para presentación de </w:t>
            </w:r>
            <w:r w:rsidR="00220226" w:rsidRPr="00222DF0">
              <w:rPr>
                <w:rFonts w:ascii="Century Gothic" w:hAnsi="Century Gothic" w:cs="Calibri"/>
                <w:sz w:val="16"/>
                <w:szCs w:val="16"/>
                <w:lang w:val="es-EC" w:eastAsia="es-EC"/>
              </w:rPr>
              <w:t>proyecto</w:t>
            </w:r>
            <w:r w:rsidR="00220226">
              <w:rPr>
                <w:rFonts w:ascii="Century Gothic" w:hAnsi="Century Gothic" w:cs="Calibri"/>
                <w:sz w:val="16"/>
                <w:szCs w:val="16"/>
                <w:lang w:val="es-EC" w:eastAsia="es-EC"/>
              </w:rPr>
              <w:t>s</w:t>
            </w:r>
            <w:r w:rsidR="00220226" w:rsidRPr="00222DF0">
              <w:rPr>
                <w:rFonts w:ascii="Century Gothic" w:hAnsi="Century Gothic" w:cs="Calibri"/>
                <w:sz w:val="16"/>
                <w:szCs w:val="16"/>
                <w:lang w:val="es-EC" w:eastAsia="es-EC"/>
              </w:rPr>
              <w:t xml:space="preserve"> de práctica de servicio comunitario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Programa/s de vinculación</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220226">
              <w:rPr>
                <w:rFonts w:ascii="Century Gothic" w:hAnsi="Century Gothic" w:cs="Calibri"/>
                <w:color w:val="FF0000"/>
                <w:sz w:val="16"/>
                <w:szCs w:val="16"/>
                <w:lang w:val="es-EC" w:eastAsia="es-EC"/>
              </w:rPr>
              <w:t xml:space="preserve">Formato </w:t>
            </w:r>
            <w:r w:rsidR="00B7003E">
              <w:rPr>
                <w:rFonts w:ascii="Century Gothic" w:hAnsi="Century Gothic" w:cs="Calibri"/>
                <w:color w:val="FF0000"/>
                <w:sz w:val="16"/>
                <w:szCs w:val="16"/>
                <w:lang w:val="es-EC" w:eastAsia="es-EC"/>
              </w:rPr>
              <w:t>P</w:t>
            </w:r>
            <w:r w:rsidR="00220226" w:rsidRPr="00220226">
              <w:rPr>
                <w:rFonts w:ascii="Century Gothic" w:hAnsi="Century Gothic" w:cs="Calibri"/>
                <w:color w:val="FF0000"/>
                <w:sz w:val="16"/>
                <w:szCs w:val="16"/>
                <w:lang w:val="es-EC" w:eastAsia="es-EC"/>
              </w:rPr>
              <w:t>royecto de práctica de servicio comunitario</w:t>
            </w:r>
          </w:p>
          <w:p w14:paraId="6D25D330" w14:textId="2D482B69" w:rsidR="00686B83" w:rsidRPr="00686B83" w:rsidRDefault="00686B83" w:rsidP="007404B9">
            <w:pPr>
              <w:rPr>
                <w:rFonts w:ascii="Century Gothic" w:hAnsi="Century Gothic" w:cs="Calibri"/>
                <w:b/>
                <w:bCs/>
                <w:color w:val="FF0000"/>
                <w:sz w:val="16"/>
                <w:szCs w:val="16"/>
                <w:lang w:val="es-EC" w:eastAsia="es-EC"/>
              </w:rPr>
            </w:pPr>
            <w:r w:rsidRPr="00686B83">
              <w:rPr>
                <w:rFonts w:ascii="Century Gothic" w:hAnsi="Century Gothic" w:cs="Calibri"/>
                <w:b/>
                <w:bCs/>
                <w:iCs/>
                <w:color w:val="FF0000"/>
                <w:sz w:val="16"/>
                <w:szCs w:val="16"/>
                <w:lang w:eastAsia="es-EC"/>
              </w:rPr>
              <w:t>GV.02.01. P01.F03.</w:t>
            </w:r>
          </w:p>
          <w:p w14:paraId="1DA65EAD" w14:textId="77777777" w:rsidR="00220226" w:rsidRDefault="00220226" w:rsidP="007404B9">
            <w:pPr>
              <w:rPr>
                <w:rFonts w:ascii="Century Gothic" w:hAnsi="Century Gothic" w:cs="Calibri"/>
                <w:color w:val="FF0000"/>
                <w:sz w:val="16"/>
                <w:szCs w:val="16"/>
                <w:lang w:val="es-EC" w:eastAsia="es-EC"/>
              </w:rPr>
            </w:pPr>
          </w:p>
          <w:p w14:paraId="4631522E" w14:textId="77777777" w:rsidR="0034683D" w:rsidRDefault="0034683D" w:rsidP="007404B9">
            <w:pPr>
              <w:rPr>
                <w:rFonts w:ascii="Century Gothic" w:hAnsi="Century Gothic" w:cs="Calibri"/>
                <w:color w:val="FF0000"/>
                <w:sz w:val="16"/>
                <w:szCs w:val="16"/>
                <w:lang w:val="es-EC" w:eastAsia="es-EC"/>
              </w:rPr>
            </w:pPr>
            <w:r>
              <w:rPr>
                <w:rFonts w:ascii="Century Gothic" w:hAnsi="Century Gothic" w:cs="Calibri"/>
                <w:color w:val="FF0000"/>
                <w:sz w:val="16"/>
                <w:szCs w:val="16"/>
                <w:lang w:val="es-EC" w:eastAsia="es-EC"/>
              </w:rPr>
              <w:t>Formato Carta compromiso</w:t>
            </w:r>
          </w:p>
          <w:p w14:paraId="73383B07" w14:textId="2C66B1FD" w:rsidR="00686B83" w:rsidRPr="00686B83" w:rsidRDefault="00686B83" w:rsidP="007404B9">
            <w:pPr>
              <w:rPr>
                <w:rFonts w:ascii="Century Gothic" w:hAnsi="Century Gothic" w:cs="Calibri"/>
                <w:b/>
                <w:bCs/>
                <w:color w:val="000000"/>
                <w:sz w:val="16"/>
                <w:szCs w:val="16"/>
                <w:lang w:val="es-EC" w:eastAsia="es-EC"/>
              </w:rPr>
            </w:pPr>
            <w:r w:rsidRPr="00686B83">
              <w:rPr>
                <w:rFonts w:ascii="Century Gothic" w:hAnsi="Century Gothic" w:cs="Calibri"/>
                <w:b/>
                <w:bCs/>
                <w:iCs/>
                <w:color w:val="FF0000"/>
                <w:sz w:val="16"/>
                <w:szCs w:val="16"/>
                <w:lang w:eastAsia="es-EC"/>
              </w:rPr>
              <w:t>GV.02.01. P01.F10.</w:t>
            </w:r>
          </w:p>
        </w:tc>
        <w:tc>
          <w:tcPr>
            <w:tcW w:w="2128" w:type="dxa"/>
            <w:tcBorders>
              <w:top w:val="nil"/>
              <w:left w:val="nil"/>
              <w:bottom w:val="single" w:sz="4" w:space="0" w:color="auto"/>
              <w:right w:val="single" w:sz="4" w:space="0" w:color="auto"/>
            </w:tcBorders>
            <w:shd w:val="clear" w:color="000000" w:fill="DDEBF7"/>
            <w:vAlign w:val="center"/>
            <w:hideMark/>
          </w:tcPr>
          <w:p w14:paraId="4F3D760D" w14:textId="7503407D"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Elaborar la propuesta del </w:t>
            </w:r>
            <w:r w:rsidR="00220226" w:rsidRPr="00222DF0">
              <w:rPr>
                <w:rFonts w:ascii="Century Gothic" w:hAnsi="Century Gothic" w:cs="Calibri"/>
                <w:sz w:val="16"/>
                <w:szCs w:val="16"/>
                <w:lang w:val="es-EC" w:eastAsia="es-EC"/>
              </w:rPr>
              <w:t>proyecto de práctica de servicio comunitario</w:t>
            </w:r>
          </w:p>
        </w:tc>
        <w:tc>
          <w:tcPr>
            <w:tcW w:w="1418" w:type="dxa"/>
            <w:tcBorders>
              <w:top w:val="nil"/>
              <w:left w:val="nil"/>
              <w:bottom w:val="single" w:sz="4" w:space="0" w:color="auto"/>
              <w:right w:val="single" w:sz="4" w:space="0" w:color="auto"/>
            </w:tcBorders>
            <w:shd w:val="clear" w:color="000000" w:fill="DDEBF7"/>
            <w:vAlign w:val="center"/>
            <w:hideMark/>
          </w:tcPr>
          <w:p w14:paraId="03E6A9F7" w14:textId="73529C2D" w:rsidR="00825BEA" w:rsidRPr="007404B9" w:rsidRDefault="00220226"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Docente de prácticas de servicio comunitario</w:t>
            </w:r>
          </w:p>
        </w:tc>
        <w:tc>
          <w:tcPr>
            <w:tcW w:w="1834" w:type="dxa"/>
            <w:tcBorders>
              <w:top w:val="nil"/>
              <w:left w:val="nil"/>
              <w:bottom w:val="single" w:sz="4" w:space="0" w:color="auto"/>
              <w:right w:val="single" w:sz="4" w:space="0" w:color="auto"/>
            </w:tcBorders>
            <w:shd w:val="clear" w:color="auto" w:fill="auto"/>
            <w:vAlign w:val="center"/>
            <w:hideMark/>
          </w:tcPr>
          <w:p w14:paraId="43132905" w14:textId="0FECD4E0"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Tomando en cuenta la </w:t>
            </w:r>
            <w:r w:rsidRPr="00220226">
              <w:rPr>
                <w:rFonts w:ascii="Century Gothic" w:hAnsi="Century Gothic" w:cs="Calibri"/>
                <w:b/>
                <w:bCs/>
                <w:color w:val="0070C0"/>
                <w:sz w:val="16"/>
                <w:szCs w:val="16"/>
                <w:lang w:val="es-EC" w:eastAsia="es-EC"/>
              </w:rPr>
              <w:t xml:space="preserve">Guía metodológica para la gestión de </w:t>
            </w:r>
            <w:r w:rsidR="00220226" w:rsidRPr="00220226">
              <w:rPr>
                <w:rFonts w:ascii="Century Gothic" w:hAnsi="Century Gothic" w:cs="Calibri"/>
                <w:b/>
                <w:bCs/>
                <w:color w:val="0070C0"/>
                <w:sz w:val="16"/>
                <w:szCs w:val="16"/>
                <w:lang w:val="es-EC" w:eastAsia="es-EC"/>
              </w:rPr>
              <w:t>proyectos de práctica de servicio comunitario</w:t>
            </w:r>
            <w:r w:rsidRPr="00220226">
              <w:rPr>
                <w:rFonts w:ascii="Century Gothic" w:hAnsi="Century Gothic" w:cs="Calibri"/>
                <w:b/>
                <w:bCs/>
                <w:color w:val="0070C0"/>
                <w:sz w:val="16"/>
                <w:szCs w:val="16"/>
                <w:lang w:val="es-EC" w:eastAsia="es-EC"/>
              </w:rPr>
              <w:t xml:space="preserve"> </w:t>
            </w:r>
          </w:p>
        </w:tc>
        <w:tc>
          <w:tcPr>
            <w:tcW w:w="1425" w:type="dxa"/>
            <w:gridSpan w:val="3"/>
            <w:tcBorders>
              <w:top w:val="nil"/>
              <w:left w:val="nil"/>
              <w:bottom w:val="single" w:sz="4" w:space="0" w:color="auto"/>
              <w:right w:val="single" w:sz="4" w:space="0" w:color="auto"/>
            </w:tcBorders>
            <w:shd w:val="clear" w:color="auto" w:fill="auto"/>
            <w:vAlign w:val="center"/>
            <w:hideMark/>
          </w:tcPr>
          <w:p w14:paraId="511978CF" w14:textId="77777777"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nil"/>
              <w:left w:val="nil"/>
              <w:bottom w:val="single" w:sz="4" w:space="0" w:color="auto"/>
              <w:right w:val="single" w:sz="4" w:space="0" w:color="auto"/>
            </w:tcBorders>
            <w:shd w:val="clear" w:color="auto" w:fill="auto"/>
            <w:vAlign w:val="center"/>
            <w:hideMark/>
          </w:tcPr>
          <w:p w14:paraId="21BC36DC" w14:textId="21149C8D" w:rsidR="0034683D"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Propuesta de </w:t>
            </w:r>
            <w:r w:rsidR="00220226" w:rsidRPr="00222DF0">
              <w:rPr>
                <w:rFonts w:ascii="Century Gothic" w:hAnsi="Century Gothic" w:cs="Calibri"/>
                <w:sz w:val="16"/>
                <w:szCs w:val="16"/>
                <w:lang w:val="es-EC" w:eastAsia="es-EC"/>
              </w:rPr>
              <w:t>proyecto de práctica de servicio comunitario</w:t>
            </w:r>
          </w:p>
          <w:p w14:paraId="601D4B6C" w14:textId="77777777" w:rsidR="00220226" w:rsidRDefault="00220226" w:rsidP="007404B9">
            <w:pPr>
              <w:rPr>
                <w:rFonts w:ascii="Century Gothic" w:hAnsi="Century Gothic" w:cs="Calibri"/>
                <w:color w:val="000000"/>
                <w:sz w:val="16"/>
                <w:szCs w:val="16"/>
                <w:lang w:val="es-EC" w:eastAsia="es-EC"/>
              </w:rPr>
            </w:pPr>
          </w:p>
          <w:p w14:paraId="593C8ECA" w14:textId="5EE369CA" w:rsidR="0034683D" w:rsidRPr="007404B9" w:rsidRDefault="0034683D"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Carta compromiso</w:t>
            </w:r>
            <w:r w:rsidR="00220226">
              <w:rPr>
                <w:rFonts w:ascii="Century Gothic" w:hAnsi="Century Gothic" w:cs="Calibri"/>
                <w:color w:val="000000"/>
                <w:sz w:val="16"/>
                <w:szCs w:val="16"/>
                <w:lang w:val="es-EC" w:eastAsia="es-EC"/>
              </w:rPr>
              <w:t>.</w:t>
            </w:r>
            <w:r>
              <w:rPr>
                <w:rFonts w:ascii="Century Gothic" w:hAnsi="Century Gothic" w:cs="Calibri"/>
                <w:color w:val="000000"/>
                <w:sz w:val="16"/>
                <w:szCs w:val="16"/>
                <w:lang w:val="es-EC" w:eastAsia="es-EC"/>
              </w:rPr>
              <w:t xml:space="preserve"> </w:t>
            </w:r>
          </w:p>
        </w:tc>
        <w:tc>
          <w:tcPr>
            <w:tcW w:w="1842" w:type="dxa"/>
            <w:tcBorders>
              <w:top w:val="nil"/>
              <w:left w:val="nil"/>
              <w:bottom w:val="single" w:sz="4" w:space="0" w:color="auto"/>
              <w:right w:val="single" w:sz="4" w:space="0" w:color="auto"/>
            </w:tcBorders>
            <w:shd w:val="clear" w:color="auto" w:fill="auto"/>
            <w:vAlign w:val="center"/>
            <w:hideMark/>
          </w:tcPr>
          <w:p w14:paraId="033EC350" w14:textId="11B146E1"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Responsable de</w:t>
            </w:r>
            <w:r w:rsidR="001C4B6B">
              <w:rPr>
                <w:rFonts w:ascii="Century Gothic" w:hAnsi="Century Gothic" w:cs="Calibri"/>
                <w:color w:val="000000"/>
                <w:sz w:val="16"/>
                <w:szCs w:val="16"/>
                <w:lang w:val="es-EC" w:eastAsia="es-EC"/>
              </w:rPr>
              <w:t xml:space="preserve"> prácticas de servicio comunitario</w:t>
            </w:r>
            <w:r w:rsidRPr="007404B9">
              <w:rPr>
                <w:rFonts w:ascii="Century Gothic" w:hAnsi="Century Gothic" w:cs="Calibri"/>
                <w:color w:val="000000"/>
                <w:sz w:val="16"/>
                <w:szCs w:val="16"/>
                <w:lang w:val="es-EC" w:eastAsia="es-EC"/>
              </w:rPr>
              <w:t xml:space="preserve"> de Facultad </w:t>
            </w:r>
            <w:r w:rsidRPr="007404B9">
              <w:rPr>
                <w:rFonts w:ascii="Century Gothic" w:hAnsi="Century Gothic" w:cs="Calibri"/>
                <w:color w:val="000000"/>
                <w:sz w:val="16"/>
                <w:szCs w:val="16"/>
                <w:lang w:val="es-EC" w:eastAsia="es-EC"/>
              </w:rPr>
              <w:br/>
              <w:t>(caso necesidad)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Comisión de revisión técnica (</w:t>
            </w:r>
            <w:proofErr w:type="gramStart"/>
            <w:r w:rsidRPr="007404B9">
              <w:rPr>
                <w:rFonts w:ascii="Century Gothic" w:hAnsi="Century Gothic" w:cs="Calibri"/>
                <w:color w:val="000000"/>
                <w:sz w:val="16"/>
                <w:szCs w:val="16"/>
                <w:lang w:val="es-EC" w:eastAsia="es-EC"/>
              </w:rPr>
              <w:t>caso convocatoria</w:t>
            </w:r>
            <w:proofErr w:type="gramEnd"/>
            <w:r w:rsidRPr="007404B9">
              <w:rPr>
                <w:rFonts w:ascii="Century Gothic" w:hAnsi="Century Gothic" w:cs="Calibri"/>
                <w:color w:val="000000"/>
                <w:sz w:val="16"/>
                <w:szCs w:val="16"/>
                <w:lang w:val="es-EC"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19D78511" w14:textId="3278C18E" w:rsidR="00825B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3 días</w:t>
            </w:r>
          </w:p>
        </w:tc>
      </w:tr>
      <w:tr w:rsidR="00825BEA" w:rsidRPr="007404B9" w14:paraId="7ACA957C" w14:textId="77777777" w:rsidTr="00D70C81">
        <w:trPr>
          <w:trHeight w:val="440"/>
        </w:trPr>
        <w:tc>
          <w:tcPr>
            <w:tcW w:w="13892" w:type="dxa"/>
            <w:gridSpan w:val="11"/>
            <w:tcBorders>
              <w:top w:val="single" w:sz="4" w:space="0" w:color="auto"/>
              <w:left w:val="single" w:sz="4" w:space="0" w:color="auto"/>
              <w:bottom w:val="single" w:sz="4" w:space="0" w:color="auto"/>
              <w:right w:val="single" w:sz="4" w:space="0" w:color="auto"/>
            </w:tcBorders>
            <w:shd w:val="clear" w:color="000000" w:fill="FFE699"/>
            <w:vAlign w:val="center"/>
            <w:hideMark/>
          </w:tcPr>
          <w:p w14:paraId="6B4EEEB0" w14:textId="2894AA0D"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lastRenderedPageBreak/>
              <w:t>REVISIÓN</w:t>
            </w:r>
            <w:r>
              <w:rPr>
                <w:rFonts w:ascii="Century Gothic" w:hAnsi="Century Gothic" w:cs="Calibri"/>
                <w:b/>
                <w:bCs/>
                <w:color w:val="000000"/>
                <w:sz w:val="16"/>
                <w:szCs w:val="16"/>
                <w:lang w:val="es-EC" w:eastAsia="es-EC"/>
              </w:rPr>
              <w:t xml:space="preserve"> Y VALIDACIÓN</w:t>
            </w:r>
            <w:r w:rsidRPr="007404B9">
              <w:rPr>
                <w:rFonts w:ascii="Century Gothic" w:hAnsi="Century Gothic" w:cs="Calibri"/>
                <w:b/>
                <w:bCs/>
                <w:color w:val="000000"/>
                <w:sz w:val="16"/>
                <w:szCs w:val="16"/>
                <w:lang w:val="es-EC" w:eastAsia="es-EC"/>
              </w:rPr>
              <w:t xml:space="preserve"> DEL PROYECTO DE </w:t>
            </w:r>
            <w:r w:rsidR="00F135EF">
              <w:rPr>
                <w:rFonts w:ascii="Century Gothic" w:hAnsi="Century Gothic" w:cs="Calibri"/>
                <w:b/>
                <w:bCs/>
                <w:color w:val="000000"/>
                <w:sz w:val="16"/>
                <w:szCs w:val="16"/>
                <w:lang w:val="es-EC" w:eastAsia="es-EC"/>
              </w:rPr>
              <w:t>PRÁCTICA DE SERVICIO COMUNITARIO</w:t>
            </w:r>
          </w:p>
        </w:tc>
        <w:tc>
          <w:tcPr>
            <w:tcW w:w="1134" w:type="dxa"/>
            <w:tcBorders>
              <w:top w:val="single" w:sz="4" w:space="0" w:color="auto"/>
              <w:left w:val="single" w:sz="4" w:space="0" w:color="auto"/>
              <w:bottom w:val="single" w:sz="4" w:space="0" w:color="auto"/>
              <w:right w:val="single" w:sz="4" w:space="0" w:color="auto"/>
            </w:tcBorders>
            <w:shd w:val="clear" w:color="000000" w:fill="FFE699"/>
            <w:vAlign w:val="center"/>
          </w:tcPr>
          <w:p w14:paraId="4E27CB20" w14:textId="385C0168" w:rsidR="00825BEA" w:rsidRPr="007404B9" w:rsidRDefault="00825BEA" w:rsidP="007404B9">
            <w:pPr>
              <w:jc w:val="center"/>
              <w:rPr>
                <w:rFonts w:ascii="Century Gothic" w:hAnsi="Century Gothic" w:cs="Calibri"/>
                <w:b/>
                <w:bCs/>
                <w:color w:val="000000"/>
                <w:sz w:val="16"/>
                <w:szCs w:val="16"/>
                <w:lang w:val="es-EC" w:eastAsia="es-EC"/>
              </w:rPr>
            </w:pPr>
          </w:p>
        </w:tc>
      </w:tr>
      <w:tr w:rsidR="00FD07EA" w:rsidRPr="007404B9" w14:paraId="497331A3" w14:textId="77777777" w:rsidTr="00FD07EA">
        <w:trPr>
          <w:trHeight w:val="1650"/>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48D5C024"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5</w:t>
            </w:r>
          </w:p>
        </w:tc>
        <w:tc>
          <w:tcPr>
            <w:tcW w:w="1510" w:type="dxa"/>
            <w:tcBorders>
              <w:top w:val="nil"/>
              <w:left w:val="nil"/>
              <w:bottom w:val="single" w:sz="4" w:space="0" w:color="auto"/>
              <w:right w:val="single" w:sz="4" w:space="0" w:color="auto"/>
            </w:tcBorders>
            <w:shd w:val="clear" w:color="auto" w:fill="auto"/>
            <w:vAlign w:val="center"/>
            <w:hideMark/>
          </w:tcPr>
          <w:p w14:paraId="4B38F5ED"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Profesor </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Vinculación con la sociedad</w:t>
            </w:r>
          </w:p>
        </w:tc>
        <w:tc>
          <w:tcPr>
            <w:tcW w:w="1846" w:type="dxa"/>
            <w:tcBorders>
              <w:top w:val="nil"/>
              <w:left w:val="nil"/>
              <w:bottom w:val="single" w:sz="4" w:space="0" w:color="auto"/>
              <w:right w:val="single" w:sz="4" w:space="0" w:color="auto"/>
            </w:tcBorders>
            <w:shd w:val="clear" w:color="auto" w:fill="auto"/>
            <w:vAlign w:val="center"/>
            <w:hideMark/>
          </w:tcPr>
          <w:p w14:paraId="047C5F43" w14:textId="77777777" w:rsidR="00FD07EA"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Propuesta de </w:t>
            </w:r>
            <w:r w:rsidRPr="00222DF0">
              <w:rPr>
                <w:rFonts w:ascii="Century Gothic" w:hAnsi="Century Gothic" w:cs="Calibri"/>
                <w:sz w:val="16"/>
                <w:szCs w:val="16"/>
                <w:lang w:val="es-EC" w:eastAsia="es-EC"/>
              </w:rPr>
              <w:t>proyecto de práctica de servicio comunitario</w:t>
            </w:r>
          </w:p>
          <w:p w14:paraId="206EC2F5" w14:textId="77777777" w:rsidR="00FD07EA" w:rsidRDefault="00FD07EA" w:rsidP="00FD07EA">
            <w:pPr>
              <w:rPr>
                <w:rFonts w:ascii="Century Gothic" w:hAnsi="Century Gothic" w:cs="Calibri"/>
                <w:color w:val="FF0000"/>
                <w:sz w:val="16"/>
                <w:szCs w:val="16"/>
                <w:lang w:val="es-EC" w:eastAsia="es-EC"/>
              </w:rPr>
            </w:pPr>
            <w:r w:rsidRPr="007404B9">
              <w:rPr>
                <w:rFonts w:ascii="Century Gothic" w:hAnsi="Century Gothic" w:cs="Calibri"/>
                <w:color w:val="000000"/>
                <w:sz w:val="16"/>
                <w:szCs w:val="16"/>
                <w:lang w:val="es-EC" w:eastAsia="es-EC"/>
              </w:rPr>
              <w:br/>
            </w:r>
            <w:r w:rsidRPr="007404B9">
              <w:rPr>
                <w:rFonts w:ascii="Century Gothic" w:hAnsi="Century Gothic" w:cs="Calibri"/>
                <w:color w:val="FF0000"/>
                <w:sz w:val="16"/>
                <w:szCs w:val="16"/>
                <w:lang w:val="es-EC" w:eastAsia="es-EC"/>
              </w:rPr>
              <w:t xml:space="preserve">Formato </w:t>
            </w:r>
            <w:r>
              <w:rPr>
                <w:rFonts w:ascii="Century Gothic" w:hAnsi="Century Gothic" w:cs="Calibri"/>
                <w:color w:val="FF0000"/>
                <w:sz w:val="16"/>
                <w:szCs w:val="16"/>
                <w:lang w:val="es-EC" w:eastAsia="es-EC"/>
              </w:rPr>
              <w:t>F</w:t>
            </w:r>
            <w:r w:rsidRPr="007404B9">
              <w:rPr>
                <w:rFonts w:ascii="Century Gothic" w:hAnsi="Century Gothic" w:cs="Calibri"/>
                <w:color w:val="FF0000"/>
                <w:sz w:val="16"/>
                <w:szCs w:val="16"/>
                <w:lang w:val="es-EC" w:eastAsia="es-EC"/>
              </w:rPr>
              <w:t>icha de verificación de requisitos</w:t>
            </w:r>
          </w:p>
          <w:p w14:paraId="633F5E8F" w14:textId="1FD17808" w:rsidR="00686B83" w:rsidRPr="00686B83" w:rsidRDefault="00686B83" w:rsidP="00FD07EA">
            <w:pPr>
              <w:rPr>
                <w:rFonts w:ascii="Century Gothic" w:hAnsi="Century Gothic" w:cs="Calibri"/>
                <w:b/>
                <w:bCs/>
                <w:color w:val="000000"/>
                <w:sz w:val="16"/>
                <w:szCs w:val="16"/>
                <w:lang w:val="es-EC" w:eastAsia="es-EC"/>
              </w:rPr>
            </w:pPr>
            <w:r w:rsidRPr="00686B83">
              <w:rPr>
                <w:rFonts w:ascii="Century Gothic" w:hAnsi="Century Gothic" w:cs="Calibri"/>
                <w:b/>
                <w:bCs/>
                <w:color w:val="FF0000"/>
                <w:sz w:val="16"/>
                <w:szCs w:val="16"/>
                <w:lang w:eastAsia="es-EC"/>
              </w:rPr>
              <w:t>GV.02.01. P01.F04.</w:t>
            </w:r>
          </w:p>
        </w:tc>
        <w:tc>
          <w:tcPr>
            <w:tcW w:w="2128" w:type="dxa"/>
            <w:tcBorders>
              <w:top w:val="nil"/>
              <w:left w:val="nil"/>
              <w:bottom w:val="single" w:sz="4" w:space="0" w:color="auto"/>
              <w:right w:val="single" w:sz="4" w:space="0" w:color="auto"/>
            </w:tcBorders>
            <w:shd w:val="clear" w:color="000000" w:fill="DDEBF7"/>
            <w:vAlign w:val="center"/>
            <w:hideMark/>
          </w:tcPr>
          <w:p w14:paraId="111B8F82" w14:textId="086C6C2E"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Verificar los requisitos de elegibilidad de los </w:t>
            </w:r>
            <w:r w:rsidRPr="00222DF0">
              <w:rPr>
                <w:rFonts w:ascii="Century Gothic" w:hAnsi="Century Gothic" w:cs="Calibri"/>
                <w:sz w:val="16"/>
                <w:szCs w:val="16"/>
                <w:lang w:val="es-EC" w:eastAsia="es-EC"/>
              </w:rPr>
              <w:t>proyecto</w:t>
            </w:r>
            <w:r>
              <w:rPr>
                <w:rFonts w:ascii="Century Gothic" w:hAnsi="Century Gothic" w:cs="Calibri"/>
                <w:sz w:val="16"/>
                <w:szCs w:val="16"/>
                <w:lang w:val="es-EC" w:eastAsia="es-EC"/>
              </w:rPr>
              <w:t>s</w:t>
            </w:r>
            <w:r w:rsidRPr="00222DF0">
              <w:rPr>
                <w:rFonts w:ascii="Century Gothic" w:hAnsi="Century Gothic" w:cs="Calibri"/>
                <w:sz w:val="16"/>
                <w:szCs w:val="16"/>
                <w:lang w:val="es-EC" w:eastAsia="es-EC"/>
              </w:rPr>
              <w:t xml:space="preserve"> de práctica de servicio comunitario</w:t>
            </w:r>
          </w:p>
        </w:tc>
        <w:tc>
          <w:tcPr>
            <w:tcW w:w="1418" w:type="dxa"/>
            <w:tcBorders>
              <w:top w:val="nil"/>
              <w:left w:val="nil"/>
              <w:bottom w:val="single" w:sz="4" w:space="0" w:color="auto"/>
              <w:right w:val="single" w:sz="4" w:space="0" w:color="auto"/>
            </w:tcBorders>
            <w:shd w:val="clear" w:color="000000" w:fill="DDEBF7"/>
            <w:vAlign w:val="center"/>
            <w:hideMark/>
          </w:tcPr>
          <w:p w14:paraId="695D35DB"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34" w:type="dxa"/>
            <w:tcBorders>
              <w:top w:val="nil"/>
              <w:left w:val="nil"/>
              <w:bottom w:val="single" w:sz="4" w:space="0" w:color="auto"/>
              <w:right w:val="single" w:sz="4" w:space="0" w:color="auto"/>
            </w:tcBorders>
            <w:shd w:val="clear" w:color="auto" w:fill="auto"/>
            <w:vAlign w:val="center"/>
            <w:hideMark/>
          </w:tcPr>
          <w:p w14:paraId="24E05E27" w14:textId="77777777" w:rsidR="00FD07EA" w:rsidRDefault="00FD07EA" w:rsidP="00FD07EA">
            <w:pPr>
              <w:rPr>
                <w:rFonts w:ascii="Century Gothic" w:hAnsi="Century Gothic" w:cs="Calibri"/>
                <w:sz w:val="16"/>
                <w:szCs w:val="16"/>
                <w:lang w:val="es-EC" w:eastAsia="es-EC"/>
              </w:rPr>
            </w:pPr>
            <w:r w:rsidRPr="007404B9">
              <w:rPr>
                <w:rFonts w:ascii="Century Gothic" w:hAnsi="Century Gothic" w:cs="Calibri"/>
                <w:sz w:val="16"/>
                <w:szCs w:val="16"/>
                <w:lang w:val="es-EC" w:eastAsia="es-EC"/>
              </w:rPr>
              <w:t>Comparando los requisitos establecidos con la documentación recibida del proyecto</w:t>
            </w:r>
            <w:r>
              <w:rPr>
                <w:rFonts w:ascii="Century Gothic" w:hAnsi="Century Gothic" w:cs="Calibri"/>
                <w:sz w:val="16"/>
                <w:szCs w:val="16"/>
                <w:lang w:val="es-EC" w:eastAsia="es-EC"/>
              </w:rPr>
              <w:t xml:space="preserve">. </w:t>
            </w:r>
          </w:p>
          <w:p w14:paraId="37E80546" w14:textId="341DB135" w:rsidR="00FD07EA" w:rsidRPr="007404B9" w:rsidRDefault="00FD07EA" w:rsidP="00FD07EA">
            <w:pPr>
              <w:rPr>
                <w:rFonts w:ascii="Century Gothic" w:hAnsi="Century Gothic" w:cs="Calibri"/>
                <w:sz w:val="16"/>
                <w:szCs w:val="16"/>
                <w:lang w:val="es-EC" w:eastAsia="es-EC"/>
              </w:rPr>
            </w:pPr>
            <w:r>
              <w:rPr>
                <w:rFonts w:ascii="Century Gothic" w:hAnsi="Century Gothic" w:cs="Calibri"/>
                <w:sz w:val="16"/>
                <w:szCs w:val="16"/>
                <w:lang w:val="es-EC" w:eastAsia="es-EC"/>
              </w:rPr>
              <w:t xml:space="preserve">En el caso de no cumplir algún requisito se enviará al Docente proponente para su subsanación. </w:t>
            </w:r>
          </w:p>
        </w:tc>
        <w:tc>
          <w:tcPr>
            <w:tcW w:w="1425" w:type="dxa"/>
            <w:gridSpan w:val="3"/>
            <w:tcBorders>
              <w:top w:val="nil"/>
              <w:left w:val="nil"/>
              <w:bottom w:val="single" w:sz="4" w:space="0" w:color="auto"/>
              <w:right w:val="single" w:sz="4" w:space="0" w:color="auto"/>
            </w:tcBorders>
            <w:shd w:val="clear" w:color="auto" w:fill="auto"/>
            <w:vAlign w:val="center"/>
            <w:hideMark/>
          </w:tcPr>
          <w:p w14:paraId="5B1F2BCA"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¿Cumple con los requisitos de elegibilidad?</w:t>
            </w:r>
            <w:r w:rsidRPr="007404B9">
              <w:rPr>
                <w:rFonts w:ascii="Century Gothic" w:hAnsi="Century Gothic" w:cs="Calibri"/>
                <w:color w:val="000000"/>
                <w:sz w:val="16"/>
                <w:szCs w:val="16"/>
                <w:lang w:val="es-EC" w:eastAsia="es-EC"/>
              </w:rPr>
              <w:br/>
              <w:t>Si: Ir a 6</w:t>
            </w:r>
            <w:r w:rsidRPr="007404B9">
              <w:rPr>
                <w:rFonts w:ascii="Century Gothic" w:hAnsi="Century Gothic" w:cs="Calibri"/>
                <w:color w:val="000000"/>
                <w:sz w:val="16"/>
                <w:szCs w:val="16"/>
                <w:lang w:val="es-EC" w:eastAsia="es-EC"/>
              </w:rPr>
              <w:br/>
              <w:t>No: Ir a 4</w:t>
            </w:r>
          </w:p>
        </w:tc>
        <w:tc>
          <w:tcPr>
            <w:tcW w:w="1559" w:type="dxa"/>
            <w:tcBorders>
              <w:top w:val="nil"/>
              <w:left w:val="nil"/>
              <w:bottom w:val="single" w:sz="4" w:space="0" w:color="auto"/>
              <w:right w:val="single" w:sz="4" w:space="0" w:color="auto"/>
            </w:tcBorders>
            <w:shd w:val="clear" w:color="auto" w:fill="auto"/>
            <w:vAlign w:val="center"/>
            <w:hideMark/>
          </w:tcPr>
          <w:p w14:paraId="55DFCAA9" w14:textId="7FE8BF0B"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Ficha de Verificación de requisitos</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Propuesta</w:t>
            </w:r>
            <w:r>
              <w:rPr>
                <w:rFonts w:ascii="Century Gothic" w:hAnsi="Century Gothic" w:cs="Calibri"/>
                <w:color w:val="000000"/>
                <w:sz w:val="16"/>
                <w:szCs w:val="16"/>
                <w:lang w:val="es-EC" w:eastAsia="es-EC"/>
              </w:rPr>
              <w:t xml:space="preserve"> </w:t>
            </w:r>
            <w:r w:rsidRPr="007404B9">
              <w:rPr>
                <w:rFonts w:ascii="Century Gothic" w:hAnsi="Century Gothic" w:cs="Calibri"/>
                <w:color w:val="000000"/>
                <w:sz w:val="16"/>
                <w:szCs w:val="16"/>
                <w:lang w:val="es-EC" w:eastAsia="es-EC"/>
              </w:rPr>
              <w:t xml:space="preserve">de </w:t>
            </w:r>
            <w:r w:rsidRPr="00222DF0">
              <w:rPr>
                <w:rFonts w:ascii="Century Gothic" w:hAnsi="Century Gothic" w:cs="Calibri"/>
                <w:sz w:val="16"/>
                <w:szCs w:val="16"/>
                <w:lang w:val="es-EC" w:eastAsia="es-EC"/>
              </w:rPr>
              <w:t>proyecto de práctica de servicio comunitario</w:t>
            </w:r>
            <w:r w:rsidRPr="007404B9">
              <w:rPr>
                <w:rFonts w:ascii="Century Gothic" w:hAnsi="Century Gothic" w:cs="Calibri"/>
                <w:color w:val="000000"/>
                <w:sz w:val="16"/>
                <w:szCs w:val="16"/>
                <w:lang w:val="es-EC" w:eastAsia="es-EC"/>
              </w:rPr>
              <w:t xml:space="preserve"> elegibles</w:t>
            </w:r>
          </w:p>
        </w:tc>
        <w:tc>
          <w:tcPr>
            <w:tcW w:w="1842" w:type="dxa"/>
            <w:tcBorders>
              <w:top w:val="nil"/>
              <w:left w:val="nil"/>
              <w:bottom w:val="single" w:sz="4" w:space="0" w:color="auto"/>
              <w:right w:val="single" w:sz="4" w:space="0" w:color="auto"/>
            </w:tcBorders>
            <w:shd w:val="clear" w:color="auto" w:fill="auto"/>
            <w:vAlign w:val="center"/>
            <w:hideMark/>
          </w:tcPr>
          <w:p w14:paraId="056E8CEA"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20A679" w14:textId="14016823" w:rsidR="00FD07EA" w:rsidRPr="007404B9" w:rsidRDefault="00FD07EA" w:rsidP="00FD07EA">
            <w:pPr>
              <w:jc w:val="center"/>
              <w:rPr>
                <w:rFonts w:ascii="Century Gothic" w:hAnsi="Century Gothic" w:cs="Calibri"/>
                <w:color w:val="000000"/>
                <w:sz w:val="16"/>
                <w:szCs w:val="16"/>
                <w:lang w:val="es-EC" w:eastAsia="es-EC"/>
              </w:rPr>
            </w:pPr>
            <w:r w:rsidRPr="00C76C97">
              <w:rPr>
                <w:rFonts w:ascii="Century Gothic" w:hAnsi="Century Gothic" w:cs="Calibri"/>
                <w:color w:val="000000"/>
                <w:sz w:val="16"/>
                <w:szCs w:val="16"/>
                <w:lang w:val="es-EC" w:eastAsia="es-EC"/>
              </w:rPr>
              <w:t>1 día</w:t>
            </w:r>
          </w:p>
        </w:tc>
      </w:tr>
      <w:tr w:rsidR="00FD07EA" w:rsidRPr="007404B9" w14:paraId="482EE8AD" w14:textId="77777777" w:rsidTr="00FD07EA">
        <w:trPr>
          <w:trHeight w:val="1410"/>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63440DFC"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6</w:t>
            </w:r>
          </w:p>
        </w:tc>
        <w:tc>
          <w:tcPr>
            <w:tcW w:w="1510" w:type="dxa"/>
            <w:tcBorders>
              <w:top w:val="nil"/>
              <w:left w:val="nil"/>
              <w:bottom w:val="single" w:sz="4" w:space="0" w:color="auto"/>
              <w:right w:val="single" w:sz="4" w:space="0" w:color="auto"/>
            </w:tcBorders>
            <w:shd w:val="clear" w:color="auto" w:fill="auto"/>
            <w:vAlign w:val="center"/>
            <w:hideMark/>
          </w:tcPr>
          <w:p w14:paraId="44D9593C"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46" w:type="dxa"/>
            <w:tcBorders>
              <w:top w:val="nil"/>
              <w:left w:val="nil"/>
              <w:bottom w:val="single" w:sz="4" w:space="0" w:color="auto"/>
              <w:right w:val="single" w:sz="4" w:space="0" w:color="auto"/>
            </w:tcBorders>
            <w:shd w:val="clear" w:color="auto" w:fill="auto"/>
            <w:vAlign w:val="center"/>
            <w:hideMark/>
          </w:tcPr>
          <w:p w14:paraId="614120B8" w14:textId="0E657456"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Ficha de Verificación de requisitos</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Propuesta</w:t>
            </w:r>
            <w:r>
              <w:rPr>
                <w:rFonts w:ascii="Century Gothic" w:hAnsi="Century Gothic" w:cs="Calibri"/>
                <w:color w:val="000000"/>
                <w:sz w:val="16"/>
                <w:szCs w:val="16"/>
                <w:lang w:val="es-EC" w:eastAsia="es-EC"/>
              </w:rPr>
              <w:t xml:space="preserve"> </w:t>
            </w:r>
            <w:r w:rsidRPr="007404B9">
              <w:rPr>
                <w:rFonts w:ascii="Century Gothic" w:hAnsi="Century Gothic" w:cs="Calibri"/>
                <w:color w:val="000000"/>
                <w:sz w:val="16"/>
                <w:szCs w:val="16"/>
                <w:lang w:val="es-EC" w:eastAsia="es-EC"/>
              </w:rPr>
              <w:t xml:space="preserve">de </w:t>
            </w:r>
            <w:r w:rsidRPr="00222DF0">
              <w:rPr>
                <w:rFonts w:ascii="Century Gothic" w:hAnsi="Century Gothic" w:cs="Calibri"/>
                <w:sz w:val="16"/>
                <w:szCs w:val="16"/>
                <w:lang w:val="es-EC" w:eastAsia="es-EC"/>
              </w:rPr>
              <w:t>proyecto de práctica de servicio comunitario</w:t>
            </w:r>
            <w:r w:rsidRPr="007404B9">
              <w:rPr>
                <w:rFonts w:ascii="Century Gothic" w:hAnsi="Century Gothic" w:cs="Calibri"/>
                <w:color w:val="000000"/>
                <w:sz w:val="16"/>
                <w:szCs w:val="16"/>
                <w:lang w:val="es-EC" w:eastAsia="es-EC"/>
              </w:rPr>
              <w:t xml:space="preserve"> elegibles</w:t>
            </w:r>
          </w:p>
        </w:tc>
        <w:tc>
          <w:tcPr>
            <w:tcW w:w="2128" w:type="dxa"/>
            <w:tcBorders>
              <w:top w:val="nil"/>
              <w:left w:val="nil"/>
              <w:bottom w:val="single" w:sz="4" w:space="0" w:color="auto"/>
              <w:right w:val="single" w:sz="4" w:space="0" w:color="auto"/>
            </w:tcBorders>
            <w:shd w:val="clear" w:color="000000" w:fill="DDEBF7"/>
            <w:vAlign w:val="center"/>
            <w:hideMark/>
          </w:tcPr>
          <w:p w14:paraId="1A912F74" w14:textId="30F99A04"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Revisar si el </w:t>
            </w:r>
            <w:r w:rsidRPr="00222DF0">
              <w:rPr>
                <w:rFonts w:ascii="Century Gothic" w:hAnsi="Century Gothic" w:cs="Calibri"/>
                <w:sz w:val="16"/>
                <w:szCs w:val="16"/>
                <w:lang w:val="es-EC" w:eastAsia="es-EC"/>
              </w:rPr>
              <w:t>proyecto de práctica de servicio comunitario</w:t>
            </w:r>
            <w:r w:rsidRPr="007404B9">
              <w:rPr>
                <w:rFonts w:ascii="Century Gothic" w:hAnsi="Century Gothic" w:cs="Calibri"/>
                <w:color w:val="000000"/>
                <w:sz w:val="16"/>
                <w:szCs w:val="16"/>
                <w:lang w:val="es-EC" w:eastAsia="es-EC"/>
              </w:rPr>
              <w:t xml:space="preserve"> contiene componentes de investigación</w:t>
            </w:r>
          </w:p>
        </w:tc>
        <w:tc>
          <w:tcPr>
            <w:tcW w:w="1418" w:type="dxa"/>
            <w:tcBorders>
              <w:top w:val="nil"/>
              <w:left w:val="nil"/>
              <w:bottom w:val="single" w:sz="4" w:space="0" w:color="auto"/>
              <w:right w:val="single" w:sz="4" w:space="0" w:color="auto"/>
            </w:tcBorders>
            <w:shd w:val="clear" w:color="000000" w:fill="DDEBF7"/>
            <w:vAlign w:val="center"/>
            <w:hideMark/>
          </w:tcPr>
          <w:p w14:paraId="4ED62B3D"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34" w:type="dxa"/>
            <w:tcBorders>
              <w:top w:val="nil"/>
              <w:left w:val="nil"/>
              <w:bottom w:val="single" w:sz="4" w:space="0" w:color="auto"/>
              <w:right w:val="single" w:sz="4" w:space="0" w:color="auto"/>
            </w:tcBorders>
            <w:shd w:val="clear" w:color="auto" w:fill="auto"/>
            <w:vAlign w:val="center"/>
            <w:hideMark/>
          </w:tcPr>
          <w:p w14:paraId="0945A28C" w14:textId="77777777" w:rsidR="00FD07EA" w:rsidRPr="007404B9" w:rsidRDefault="00FD07EA" w:rsidP="00FD07EA">
            <w:pPr>
              <w:rPr>
                <w:rFonts w:ascii="Century Gothic" w:hAnsi="Century Gothic" w:cs="Calibri"/>
                <w:sz w:val="16"/>
                <w:szCs w:val="16"/>
                <w:lang w:val="es-EC" w:eastAsia="es-EC"/>
              </w:rPr>
            </w:pPr>
            <w:r w:rsidRPr="007404B9">
              <w:rPr>
                <w:rFonts w:ascii="Century Gothic" w:hAnsi="Century Gothic" w:cs="Calibri"/>
                <w:sz w:val="16"/>
                <w:szCs w:val="16"/>
                <w:lang w:val="es-EC" w:eastAsia="es-EC"/>
              </w:rPr>
              <w:t> </w:t>
            </w:r>
          </w:p>
        </w:tc>
        <w:tc>
          <w:tcPr>
            <w:tcW w:w="1425" w:type="dxa"/>
            <w:gridSpan w:val="3"/>
            <w:tcBorders>
              <w:top w:val="nil"/>
              <w:left w:val="nil"/>
              <w:bottom w:val="single" w:sz="4" w:space="0" w:color="auto"/>
              <w:right w:val="single" w:sz="4" w:space="0" w:color="auto"/>
            </w:tcBorders>
            <w:shd w:val="clear" w:color="auto" w:fill="auto"/>
            <w:vAlign w:val="center"/>
            <w:hideMark/>
          </w:tcPr>
          <w:p w14:paraId="4F79911A"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¿Contiene componentes de investigación?</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Si: Ir a 7</w:t>
            </w:r>
            <w:r w:rsidRPr="007404B9">
              <w:rPr>
                <w:rFonts w:ascii="Century Gothic" w:hAnsi="Century Gothic" w:cs="Calibri"/>
                <w:color w:val="000000"/>
                <w:sz w:val="16"/>
                <w:szCs w:val="16"/>
                <w:lang w:val="es-EC" w:eastAsia="es-EC"/>
              </w:rPr>
              <w:br/>
              <w:t>No: Ir a 8</w:t>
            </w:r>
          </w:p>
        </w:tc>
        <w:tc>
          <w:tcPr>
            <w:tcW w:w="1559" w:type="dxa"/>
            <w:tcBorders>
              <w:top w:val="nil"/>
              <w:left w:val="nil"/>
              <w:bottom w:val="single" w:sz="4" w:space="0" w:color="auto"/>
              <w:right w:val="single" w:sz="4" w:space="0" w:color="auto"/>
            </w:tcBorders>
            <w:shd w:val="clear" w:color="auto" w:fill="auto"/>
            <w:vAlign w:val="center"/>
            <w:hideMark/>
          </w:tcPr>
          <w:p w14:paraId="05C06DC9" w14:textId="742311AE"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Propuesta de </w:t>
            </w:r>
            <w:r w:rsidRPr="00222DF0">
              <w:rPr>
                <w:rFonts w:ascii="Century Gothic" w:hAnsi="Century Gothic" w:cs="Calibri"/>
                <w:sz w:val="16"/>
                <w:szCs w:val="16"/>
                <w:lang w:val="es-EC" w:eastAsia="es-EC"/>
              </w:rPr>
              <w:t>proyecto de práctica de servicio comunitario</w:t>
            </w:r>
            <w:r w:rsidRPr="007404B9">
              <w:rPr>
                <w:rFonts w:ascii="Century Gothic" w:hAnsi="Century Gothic" w:cs="Calibri"/>
                <w:color w:val="000000"/>
                <w:sz w:val="16"/>
                <w:szCs w:val="16"/>
                <w:lang w:val="es-EC" w:eastAsia="es-EC"/>
              </w:rPr>
              <w:t xml:space="preserve"> elegibles con componente/s de investigación</w:t>
            </w:r>
          </w:p>
        </w:tc>
        <w:tc>
          <w:tcPr>
            <w:tcW w:w="1842" w:type="dxa"/>
            <w:tcBorders>
              <w:top w:val="nil"/>
              <w:left w:val="nil"/>
              <w:bottom w:val="single" w:sz="4" w:space="0" w:color="auto"/>
              <w:right w:val="single" w:sz="4" w:space="0" w:color="auto"/>
            </w:tcBorders>
            <w:shd w:val="clear" w:color="auto" w:fill="auto"/>
            <w:vAlign w:val="center"/>
            <w:hideMark/>
          </w:tcPr>
          <w:p w14:paraId="42407B9B"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Dirección de Investigación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D2BD01" w14:textId="6DB739CA" w:rsidR="00FD07EA" w:rsidRPr="007404B9" w:rsidRDefault="00FD07EA" w:rsidP="00FD07EA">
            <w:pPr>
              <w:jc w:val="center"/>
              <w:rPr>
                <w:rFonts w:ascii="Century Gothic" w:hAnsi="Century Gothic" w:cs="Calibri"/>
                <w:color w:val="000000"/>
                <w:sz w:val="16"/>
                <w:szCs w:val="16"/>
                <w:lang w:val="es-EC" w:eastAsia="es-EC"/>
              </w:rPr>
            </w:pPr>
            <w:r w:rsidRPr="00C76C97">
              <w:rPr>
                <w:rFonts w:ascii="Century Gothic" w:hAnsi="Century Gothic" w:cs="Calibri"/>
                <w:color w:val="000000"/>
                <w:sz w:val="16"/>
                <w:szCs w:val="16"/>
                <w:lang w:val="es-EC" w:eastAsia="es-EC"/>
              </w:rPr>
              <w:t>1 día</w:t>
            </w:r>
          </w:p>
        </w:tc>
      </w:tr>
      <w:tr w:rsidR="00FD07EA" w:rsidRPr="007404B9" w14:paraId="486EECF9" w14:textId="77777777" w:rsidTr="00FD07EA">
        <w:trPr>
          <w:trHeight w:val="2180"/>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4AA10AB7"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7</w:t>
            </w:r>
          </w:p>
        </w:tc>
        <w:tc>
          <w:tcPr>
            <w:tcW w:w="1510" w:type="dxa"/>
            <w:tcBorders>
              <w:top w:val="nil"/>
              <w:left w:val="nil"/>
              <w:bottom w:val="single" w:sz="4" w:space="0" w:color="auto"/>
              <w:right w:val="single" w:sz="4" w:space="0" w:color="auto"/>
            </w:tcBorders>
            <w:shd w:val="clear" w:color="auto" w:fill="auto"/>
            <w:vAlign w:val="center"/>
            <w:hideMark/>
          </w:tcPr>
          <w:p w14:paraId="1F24EE77"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46" w:type="dxa"/>
            <w:tcBorders>
              <w:top w:val="nil"/>
              <w:left w:val="nil"/>
              <w:bottom w:val="single" w:sz="4" w:space="0" w:color="auto"/>
              <w:right w:val="single" w:sz="4" w:space="0" w:color="auto"/>
            </w:tcBorders>
            <w:shd w:val="clear" w:color="auto" w:fill="auto"/>
            <w:vAlign w:val="center"/>
            <w:hideMark/>
          </w:tcPr>
          <w:p w14:paraId="66DD18DB" w14:textId="006A32A1"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Propuesta de </w:t>
            </w:r>
            <w:r w:rsidRPr="00222DF0">
              <w:rPr>
                <w:rFonts w:ascii="Century Gothic" w:hAnsi="Century Gothic" w:cs="Calibri"/>
                <w:sz w:val="16"/>
                <w:szCs w:val="16"/>
                <w:lang w:val="es-EC" w:eastAsia="es-EC"/>
              </w:rPr>
              <w:t>proyecto de práctica de servicio comunitario</w:t>
            </w:r>
            <w:r w:rsidRPr="007404B9">
              <w:rPr>
                <w:rFonts w:ascii="Century Gothic" w:hAnsi="Century Gothic" w:cs="Calibri"/>
                <w:color w:val="000000"/>
                <w:sz w:val="16"/>
                <w:szCs w:val="16"/>
                <w:lang w:val="es-EC" w:eastAsia="es-EC"/>
              </w:rPr>
              <w:t xml:space="preserve"> elegibles con componente/s de investigación</w:t>
            </w:r>
            <w:r>
              <w:rPr>
                <w:rFonts w:ascii="Century Gothic" w:hAnsi="Century Gothic" w:cs="Calibri"/>
                <w:color w:val="000000"/>
                <w:sz w:val="16"/>
                <w:szCs w:val="16"/>
                <w:lang w:val="es-EC" w:eastAsia="es-EC"/>
              </w:rPr>
              <w:t>.</w:t>
            </w:r>
          </w:p>
        </w:tc>
        <w:tc>
          <w:tcPr>
            <w:tcW w:w="2128" w:type="dxa"/>
            <w:tcBorders>
              <w:top w:val="nil"/>
              <w:left w:val="nil"/>
              <w:bottom w:val="single" w:sz="4" w:space="0" w:color="auto"/>
              <w:right w:val="single" w:sz="4" w:space="0" w:color="auto"/>
            </w:tcBorders>
            <w:shd w:val="clear" w:color="000000" w:fill="DDEBF7"/>
            <w:vAlign w:val="center"/>
            <w:hideMark/>
          </w:tcPr>
          <w:p w14:paraId="4B0F6A4A"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Validar el/</w:t>
            </w:r>
            <w:proofErr w:type="gramStart"/>
            <w:r w:rsidRPr="007404B9">
              <w:rPr>
                <w:rFonts w:ascii="Century Gothic" w:hAnsi="Century Gothic" w:cs="Calibri"/>
                <w:color w:val="000000"/>
                <w:sz w:val="16"/>
                <w:szCs w:val="16"/>
                <w:lang w:val="es-EC" w:eastAsia="es-EC"/>
              </w:rPr>
              <w:t>los componente</w:t>
            </w:r>
            <w:proofErr w:type="gramEnd"/>
            <w:r w:rsidRPr="007404B9">
              <w:rPr>
                <w:rFonts w:ascii="Century Gothic" w:hAnsi="Century Gothic" w:cs="Calibri"/>
                <w:color w:val="000000"/>
                <w:sz w:val="16"/>
                <w:szCs w:val="16"/>
                <w:lang w:val="es-EC" w:eastAsia="es-EC"/>
              </w:rPr>
              <w:t>/s de investigación</w:t>
            </w:r>
          </w:p>
        </w:tc>
        <w:tc>
          <w:tcPr>
            <w:tcW w:w="1418" w:type="dxa"/>
            <w:tcBorders>
              <w:top w:val="nil"/>
              <w:left w:val="nil"/>
              <w:bottom w:val="single" w:sz="4" w:space="0" w:color="auto"/>
              <w:right w:val="single" w:sz="4" w:space="0" w:color="auto"/>
            </w:tcBorders>
            <w:shd w:val="clear" w:color="000000" w:fill="DDEBF7"/>
            <w:vAlign w:val="center"/>
            <w:hideMark/>
          </w:tcPr>
          <w:p w14:paraId="296D85D5"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Dirección de Investigación</w:t>
            </w:r>
          </w:p>
        </w:tc>
        <w:tc>
          <w:tcPr>
            <w:tcW w:w="1834" w:type="dxa"/>
            <w:tcBorders>
              <w:top w:val="nil"/>
              <w:left w:val="nil"/>
              <w:bottom w:val="single" w:sz="4" w:space="0" w:color="auto"/>
              <w:right w:val="single" w:sz="4" w:space="0" w:color="auto"/>
            </w:tcBorders>
            <w:shd w:val="clear" w:color="auto" w:fill="auto"/>
            <w:vAlign w:val="center"/>
            <w:hideMark/>
          </w:tcPr>
          <w:p w14:paraId="69B3F3E6" w14:textId="25D86392" w:rsidR="00FD07EA" w:rsidRPr="007404B9" w:rsidRDefault="00FD07EA" w:rsidP="00FD07EA">
            <w:pPr>
              <w:rPr>
                <w:rFonts w:ascii="Century Gothic" w:hAnsi="Century Gothic" w:cs="Calibri"/>
                <w:sz w:val="16"/>
                <w:szCs w:val="16"/>
                <w:lang w:val="es-EC" w:eastAsia="es-EC"/>
              </w:rPr>
            </w:pPr>
            <w:r w:rsidRPr="007404B9">
              <w:rPr>
                <w:rFonts w:ascii="Century Gothic" w:hAnsi="Century Gothic" w:cs="Calibri"/>
                <w:sz w:val="16"/>
                <w:szCs w:val="16"/>
                <w:lang w:val="es-EC" w:eastAsia="es-EC"/>
              </w:rPr>
              <w:t>Verificando viabilidad conforme a: Línea de investigación;</w:t>
            </w:r>
            <w:r w:rsidRPr="007404B9">
              <w:rPr>
                <w:rFonts w:ascii="Century Gothic" w:hAnsi="Century Gothic" w:cs="Calibri"/>
                <w:sz w:val="16"/>
                <w:szCs w:val="16"/>
                <w:lang w:val="es-EC" w:eastAsia="es-EC"/>
              </w:rPr>
              <w:br/>
              <w:t>Problema de investigación;</w:t>
            </w:r>
            <w:r w:rsidRPr="007404B9">
              <w:rPr>
                <w:rFonts w:ascii="Century Gothic" w:hAnsi="Century Gothic" w:cs="Calibri"/>
                <w:sz w:val="16"/>
                <w:szCs w:val="16"/>
                <w:lang w:val="es-EC" w:eastAsia="es-EC"/>
              </w:rPr>
              <w:br/>
              <w:t>Metodología (métodos, técnicas e instrumentos); y,</w:t>
            </w:r>
            <w:r w:rsidRPr="007404B9">
              <w:rPr>
                <w:rFonts w:ascii="Century Gothic" w:hAnsi="Century Gothic" w:cs="Calibri"/>
                <w:sz w:val="16"/>
                <w:szCs w:val="16"/>
                <w:lang w:val="es-EC" w:eastAsia="es-EC"/>
              </w:rPr>
              <w:br/>
              <w:t>Productos / resultados esperados</w:t>
            </w:r>
          </w:p>
        </w:tc>
        <w:tc>
          <w:tcPr>
            <w:tcW w:w="1425" w:type="dxa"/>
            <w:gridSpan w:val="3"/>
            <w:tcBorders>
              <w:top w:val="nil"/>
              <w:left w:val="nil"/>
              <w:bottom w:val="single" w:sz="4" w:space="0" w:color="auto"/>
              <w:right w:val="single" w:sz="4" w:space="0" w:color="auto"/>
            </w:tcBorders>
            <w:shd w:val="clear" w:color="auto" w:fill="auto"/>
            <w:vAlign w:val="center"/>
            <w:hideMark/>
          </w:tcPr>
          <w:p w14:paraId="37A0AF3F"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¿Se valida?</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Si: 8</w:t>
            </w:r>
            <w:r w:rsidRPr="007404B9">
              <w:rPr>
                <w:rFonts w:ascii="Century Gothic" w:hAnsi="Century Gothic" w:cs="Calibri"/>
                <w:color w:val="000000"/>
                <w:sz w:val="16"/>
                <w:szCs w:val="16"/>
                <w:lang w:val="es-EC" w:eastAsia="es-EC"/>
              </w:rPr>
              <w:br/>
              <w:t>No: Fin</w:t>
            </w:r>
          </w:p>
        </w:tc>
        <w:tc>
          <w:tcPr>
            <w:tcW w:w="1559" w:type="dxa"/>
            <w:tcBorders>
              <w:top w:val="nil"/>
              <w:left w:val="nil"/>
              <w:bottom w:val="single" w:sz="4" w:space="0" w:color="auto"/>
              <w:right w:val="single" w:sz="4" w:space="0" w:color="auto"/>
            </w:tcBorders>
            <w:shd w:val="clear" w:color="auto" w:fill="auto"/>
            <w:vAlign w:val="center"/>
            <w:hideMark/>
          </w:tcPr>
          <w:p w14:paraId="2A6FE4EC"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Memorando de validación del/</w:t>
            </w:r>
            <w:proofErr w:type="gramStart"/>
            <w:r w:rsidRPr="007404B9">
              <w:rPr>
                <w:rFonts w:ascii="Century Gothic" w:hAnsi="Century Gothic" w:cs="Calibri"/>
                <w:color w:val="000000"/>
                <w:sz w:val="16"/>
                <w:szCs w:val="16"/>
                <w:lang w:val="es-EC" w:eastAsia="es-EC"/>
              </w:rPr>
              <w:t>los componente</w:t>
            </w:r>
            <w:proofErr w:type="gramEnd"/>
            <w:r w:rsidRPr="007404B9">
              <w:rPr>
                <w:rFonts w:ascii="Century Gothic" w:hAnsi="Century Gothic" w:cs="Calibri"/>
                <w:color w:val="000000"/>
                <w:sz w:val="16"/>
                <w:szCs w:val="16"/>
                <w:lang w:val="es-EC" w:eastAsia="es-EC"/>
              </w:rPr>
              <w:t>/s de investigación</w:t>
            </w:r>
          </w:p>
        </w:tc>
        <w:tc>
          <w:tcPr>
            <w:tcW w:w="1842" w:type="dxa"/>
            <w:tcBorders>
              <w:top w:val="nil"/>
              <w:left w:val="nil"/>
              <w:bottom w:val="single" w:sz="4" w:space="0" w:color="auto"/>
              <w:right w:val="single" w:sz="4" w:space="0" w:color="auto"/>
            </w:tcBorders>
            <w:shd w:val="clear" w:color="auto" w:fill="auto"/>
            <w:vAlign w:val="center"/>
            <w:hideMark/>
          </w:tcPr>
          <w:p w14:paraId="21ADEDD4"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Dirección de Vinculación con la Sociedad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89AB6B" w14:textId="35CF0B62"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3</w:t>
            </w:r>
            <w:r w:rsidRPr="00C76C97">
              <w:rPr>
                <w:rFonts w:ascii="Century Gothic" w:hAnsi="Century Gothic" w:cs="Calibri"/>
                <w:color w:val="000000"/>
                <w:sz w:val="16"/>
                <w:szCs w:val="16"/>
                <w:lang w:val="es-EC" w:eastAsia="es-EC"/>
              </w:rPr>
              <w:t xml:space="preserve"> día</w:t>
            </w:r>
            <w:r>
              <w:rPr>
                <w:rFonts w:ascii="Century Gothic" w:hAnsi="Century Gothic" w:cs="Calibri"/>
                <w:color w:val="000000"/>
                <w:sz w:val="16"/>
                <w:szCs w:val="16"/>
                <w:lang w:val="es-EC" w:eastAsia="es-EC"/>
              </w:rPr>
              <w:t>s</w:t>
            </w:r>
          </w:p>
        </w:tc>
      </w:tr>
      <w:tr w:rsidR="00FD07EA" w:rsidRPr="007404B9" w14:paraId="56B45376" w14:textId="77777777" w:rsidTr="00FD07EA">
        <w:trPr>
          <w:trHeight w:val="2312"/>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5E937"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8</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0DE3D"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A9C49" w14:textId="1D8D325B" w:rsidR="00FD07EA" w:rsidRPr="007404B9" w:rsidRDefault="00FD07EA" w:rsidP="00FD07EA">
            <w:pPr>
              <w:rPr>
                <w:rFonts w:ascii="Century Gothic" w:hAnsi="Century Gothic" w:cs="Calibri"/>
                <w:color w:val="000000"/>
                <w:sz w:val="16"/>
                <w:szCs w:val="16"/>
                <w:lang w:val="es-EC" w:eastAsia="es-EC"/>
              </w:rPr>
            </w:pPr>
            <w:r w:rsidRPr="00D22C3E">
              <w:rPr>
                <w:rFonts w:ascii="Century Gothic" w:hAnsi="Century Gothic" w:cs="Calibri"/>
                <w:color w:val="000000"/>
                <w:sz w:val="14"/>
                <w:szCs w:val="14"/>
                <w:lang w:val="es-EC" w:eastAsia="es-EC"/>
              </w:rPr>
              <w:t>Ficha de Verificación de requisitos.</w:t>
            </w:r>
            <w:r w:rsidRPr="00D22C3E">
              <w:rPr>
                <w:rFonts w:ascii="Century Gothic" w:hAnsi="Century Gothic" w:cs="Calibri"/>
                <w:color w:val="000000"/>
                <w:sz w:val="14"/>
                <w:szCs w:val="14"/>
                <w:lang w:val="es-EC" w:eastAsia="es-EC"/>
              </w:rPr>
              <w:br/>
            </w:r>
            <w:r w:rsidRPr="00D22C3E">
              <w:rPr>
                <w:rFonts w:ascii="Century Gothic" w:hAnsi="Century Gothic" w:cs="Calibri"/>
                <w:color w:val="000000"/>
                <w:sz w:val="14"/>
                <w:szCs w:val="14"/>
                <w:lang w:val="es-EC" w:eastAsia="es-EC"/>
              </w:rPr>
              <w:br/>
              <w:t xml:space="preserve">Propuesta de </w:t>
            </w:r>
            <w:r w:rsidRPr="00D22C3E">
              <w:rPr>
                <w:rFonts w:ascii="Century Gothic" w:hAnsi="Century Gothic" w:cs="Calibri"/>
                <w:sz w:val="14"/>
                <w:szCs w:val="14"/>
                <w:lang w:val="es-EC" w:eastAsia="es-EC"/>
              </w:rPr>
              <w:t>proyecto de práctica de servicio comunitario</w:t>
            </w:r>
            <w:r w:rsidRPr="00D22C3E">
              <w:rPr>
                <w:rFonts w:ascii="Century Gothic" w:hAnsi="Century Gothic" w:cs="Calibri"/>
                <w:color w:val="000000"/>
                <w:sz w:val="14"/>
                <w:szCs w:val="14"/>
                <w:lang w:val="es-EC" w:eastAsia="es-EC"/>
              </w:rPr>
              <w:t xml:space="preserve"> elegibles.</w:t>
            </w:r>
            <w:r w:rsidRPr="00D22C3E">
              <w:rPr>
                <w:rFonts w:ascii="Century Gothic" w:hAnsi="Century Gothic" w:cs="Calibri"/>
                <w:color w:val="000000"/>
                <w:sz w:val="14"/>
                <w:szCs w:val="14"/>
                <w:lang w:val="es-EC" w:eastAsia="es-EC"/>
              </w:rPr>
              <w:br/>
            </w:r>
            <w:r w:rsidRPr="00D22C3E">
              <w:rPr>
                <w:rFonts w:ascii="Century Gothic" w:hAnsi="Century Gothic" w:cs="Calibri"/>
                <w:color w:val="000000"/>
                <w:sz w:val="14"/>
                <w:szCs w:val="14"/>
                <w:lang w:val="es-EC" w:eastAsia="es-EC"/>
              </w:rPr>
              <w:br/>
              <w:t>Memorando de validación del/</w:t>
            </w:r>
            <w:proofErr w:type="gramStart"/>
            <w:r w:rsidRPr="00D22C3E">
              <w:rPr>
                <w:rFonts w:ascii="Century Gothic" w:hAnsi="Century Gothic" w:cs="Calibri"/>
                <w:color w:val="000000"/>
                <w:sz w:val="14"/>
                <w:szCs w:val="14"/>
                <w:lang w:val="es-EC" w:eastAsia="es-EC"/>
              </w:rPr>
              <w:t>los componente</w:t>
            </w:r>
            <w:proofErr w:type="gramEnd"/>
            <w:r w:rsidRPr="00D22C3E">
              <w:rPr>
                <w:rFonts w:ascii="Century Gothic" w:hAnsi="Century Gothic" w:cs="Calibri"/>
                <w:color w:val="000000"/>
                <w:sz w:val="14"/>
                <w:szCs w:val="14"/>
                <w:lang w:val="es-EC" w:eastAsia="es-EC"/>
              </w:rPr>
              <w:t>/s de investigación.</w:t>
            </w:r>
          </w:p>
        </w:tc>
        <w:tc>
          <w:tcPr>
            <w:tcW w:w="212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FFA52FE"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Designar los integrantes de la/s Comisiones para la revisión técnica de los proyectos y analista de la DVCS para la revisión metodológica</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14EB624"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 con la sociedad</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E2AB7" w14:textId="77777777" w:rsidR="00FD07EA" w:rsidRPr="007404B9" w:rsidRDefault="00FD07EA" w:rsidP="00FD07EA">
            <w:pPr>
              <w:rPr>
                <w:rFonts w:ascii="Century Gothic" w:hAnsi="Century Gothic" w:cs="Calibri"/>
                <w:sz w:val="16"/>
                <w:szCs w:val="16"/>
                <w:lang w:val="es-EC" w:eastAsia="es-EC"/>
              </w:rPr>
            </w:pPr>
            <w:r w:rsidRPr="007404B9">
              <w:rPr>
                <w:rFonts w:ascii="Century Gothic" w:hAnsi="Century Gothic" w:cs="Calibri"/>
                <w:color w:val="000000"/>
                <w:sz w:val="16"/>
                <w:szCs w:val="16"/>
                <w:lang w:val="es-EC" w:eastAsia="es-EC"/>
              </w:rPr>
              <w:t xml:space="preserve">En base a la temática del proyecto y el </w:t>
            </w:r>
            <w:r w:rsidRPr="007404B9">
              <w:rPr>
                <w:rFonts w:ascii="Century Gothic" w:hAnsi="Century Gothic" w:cs="Calibri"/>
                <w:b/>
                <w:bCs/>
                <w:color w:val="4472C4"/>
                <w:sz w:val="16"/>
                <w:szCs w:val="16"/>
                <w:lang w:val="es-EC" w:eastAsia="es-EC"/>
              </w:rPr>
              <w:t>Instructivo de propuesta de integrantes de la comisión técnica.</w:t>
            </w: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A98BB2"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E91C"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Oficio/s de designación para la revisión técnica y metodológica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B888C" w14:textId="75E6D7F6" w:rsidR="00FD07EA" w:rsidRPr="007404B9" w:rsidRDefault="00FD07EA" w:rsidP="00FD07EA">
            <w:pPr>
              <w:rPr>
                <w:rFonts w:ascii="Century Gothic" w:hAnsi="Century Gothic" w:cs="Calibri"/>
                <w:color w:val="000000"/>
                <w:sz w:val="16"/>
                <w:szCs w:val="16"/>
                <w:lang w:val="es-EC" w:eastAsia="es-EC"/>
              </w:rPr>
            </w:pPr>
            <w:r w:rsidRPr="00D22C3E">
              <w:rPr>
                <w:rFonts w:ascii="Century Gothic" w:hAnsi="Century Gothic" w:cs="Calibri"/>
                <w:color w:val="000000"/>
                <w:sz w:val="14"/>
                <w:szCs w:val="14"/>
                <w:lang w:val="es-EC" w:eastAsia="es-EC"/>
              </w:rPr>
              <w:t>Comisión de revisión técnica (</w:t>
            </w:r>
            <w:proofErr w:type="gramStart"/>
            <w:r w:rsidRPr="00D22C3E">
              <w:rPr>
                <w:rFonts w:ascii="Century Gothic" w:hAnsi="Century Gothic" w:cs="Calibri"/>
                <w:color w:val="000000"/>
                <w:sz w:val="14"/>
                <w:szCs w:val="14"/>
                <w:lang w:val="es-EC" w:eastAsia="es-EC"/>
              </w:rPr>
              <w:t>caso convocatoria</w:t>
            </w:r>
            <w:proofErr w:type="gramEnd"/>
            <w:r w:rsidRPr="00D22C3E">
              <w:rPr>
                <w:rFonts w:ascii="Century Gothic" w:hAnsi="Century Gothic" w:cs="Calibri"/>
                <w:color w:val="000000"/>
                <w:sz w:val="14"/>
                <w:szCs w:val="14"/>
                <w:lang w:val="es-EC" w:eastAsia="es-EC"/>
              </w:rPr>
              <w:t>)</w:t>
            </w:r>
            <w:r w:rsidRPr="00D22C3E">
              <w:rPr>
                <w:rFonts w:ascii="Century Gothic" w:hAnsi="Century Gothic" w:cs="Calibri"/>
                <w:color w:val="000000"/>
                <w:sz w:val="14"/>
                <w:szCs w:val="14"/>
                <w:lang w:val="es-EC" w:eastAsia="es-EC"/>
              </w:rPr>
              <w:br/>
            </w:r>
            <w:r w:rsidRPr="00D22C3E">
              <w:rPr>
                <w:rFonts w:ascii="Century Gothic" w:hAnsi="Century Gothic" w:cs="Calibri"/>
                <w:color w:val="000000"/>
                <w:sz w:val="14"/>
                <w:szCs w:val="14"/>
                <w:lang w:val="es-EC" w:eastAsia="es-EC"/>
              </w:rPr>
              <w:br/>
              <w:t>Responsable de prácticas de servicio comunitario de facultad/posgrado</w:t>
            </w:r>
            <w:r w:rsidRPr="00D22C3E">
              <w:rPr>
                <w:rFonts w:ascii="Century Gothic" w:hAnsi="Century Gothic" w:cs="Calibri"/>
                <w:color w:val="000000"/>
                <w:sz w:val="14"/>
                <w:szCs w:val="14"/>
                <w:lang w:val="es-EC" w:eastAsia="es-EC"/>
              </w:rPr>
              <w:br/>
              <w:t>(caso de necesidad)</w:t>
            </w:r>
            <w:r w:rsidRPr="00D22C3E">
              <w:rPr>
                <w:rFonts w:ascii="Century Gothic" w:hAnsi="Century Gothic" w:cs="Calibri"/>
                <w:color w:val="000000"/>
                <w:sz w:val="14"/>
                <w:szCs w:val="14"/>
                <w:lang w:val="es-EC" w:eastAsia="es-EC"/>
              </w:rPr>
              <w:br/>
            </w:r>
            <w:r w:rsidRPr="00D22C3E">
              <w:rPr>
                <w:rFonts w:ascii="Century Gothic" w:hAnsi="Century Gothic" w:cs="Calibri"/>
                <w:color w:val="000000"/>
                <w:sz w:val="14"/>
                <w:szCs w:val="14"/>
                <w:lang w:val="es-EC" w:eastAsia="es-EC"/>
              </w:rPr>
              <w:br/>
              <w:t>Analista de vinculación con la sociedad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2579A" w14:textId="41181B85"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2</w:t>
            </w:r>
            <w:r w:rsidRPr="00C76C97">
              <w:rPr>
                <w:rFonts w:ascii="Century Gothic" w:hAnsi="Century Gothic" w:cs="Calibri"/>
                <w:color w:val="000000"/>
                <w:sz w:val="16"/>
                <w:szCs w:val="16"/>
                <w:lang w:val="es-EC" w:eastAsia="es-EC"/>
              </w:rPr>
              <w:t xml:space="preserve"> día</w:t>
            </w:r>
          </w:p>
        </w:tc>
      </w:tr>
      <w:tr w:rsidR="00FD07EA" w:rsidRPr="007404B9" w14:paraId="154BEF34" w14:textId="77777777" w:rsidTr="00FD07EA">
        <w:trPr>
          <w:trHeight w:val="3446"/>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2B852" w14:textId="77777777"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lastRenderedPageBreak/>
              <w:t>9</w:t>
            </w:r>
          </w:p>
        </w:tc>
        <w:tc>
          <w:tcPr>
            <w:tcW w:w="1510" w:type="dxa"/>
            <w:tcBorders>
              <w:top w:val="single" w:sz="4" w:space="0" w:color="auto"/>
              <w:left w:val="nil"/>
              <w:bottom w:val="single" w:sz="4" w:space="0" w:color="auto"/>
              <w:right w:val="single" w:sz="4" w:space="0" w:color="auto"/>
            </w:tcBorders>
            <w:shd w:val="clear" w:color="auto" w:fill="auto"/>
            <w:hideMark/>
          </w:tcPr>
          <w:p w14:paraId="2096158E" w14:textId="29276B4A"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 con la sociedad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Analista de Vinculación con la Sociedad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Pr>
                <w:rFonts w:ascii="Century Gothic" w:hAnsi="Century Gothic" w:cs="Calibri"/>
                <w:color w:val="000000"/>
                <w:sz w:val="16"/>
                <w:szCs w:val="16"/>
                <w:lang w:val="es-EC" w:eastAsia="es-EC"/>
              </w:rPr>
              <w:t>Dirección de investigación</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Vinculación con la sociedad</w:t>
            </w:r>
          </w:p>
        </w:tc>
        <w:tc>
          <w:tcPr>
            <w:tcW w:w="1846" w:type="dxa"/>
            <w:tcBorders>
              <w:top w:val="single" w:sz="4" w:space="0" w:color="auto"/>
              <w:left w:val="nil"/>
              <w:bottom w:val="single" w:sz="4" w:space="0" w:color="auto"/>
              <w:right w:val="single" w:sz="4" w:space="0" w:color="auto"/>
            </w:tcBorders>
            <w:shd w:val="clear" w:color="auto" w:fill="auto"/>
            <w:hideMark/>
          </w:tcPr>
          <w:p w14:paraId="3A68F7D6" w14:textId="721C50DE" w:rsidR="00FD07EA" w:rsidRDefault="00FD07EA" w:rsidP="00FD07EA">
            <w:pPr>
              <w:rPr>
                <w:rFonts w:ascii="Century Gothic" w:hAnsi="Century Gothic" w:cs="Calibri"/>
                <w:color w:val="FF0000"/>
                <w:sz w:val="16"/>
                <w:szCs w:val="16"/>
                <w:lang w:val="es-EC" w:eastAsia="es-EC"/>
              </w:rPr>
            </w:pPr>
            <w:r w:rsidRPr="002C5A25">
              <w:rPr>
                <w:rFonts w:ascii="Century Gothic" w:hAnsi="Century Gothic" w:cs="Calibri"/>
                <w:color w:val="000000"/>
                <w:sz w:val="14"/>
                <w:szCs w:val="14"/>
                <w:lang w:val="es-EC" w:eastAsia="es-EC"/>
              </w:rPr>
              <w:t>Oficio/s de designación para la revisión técnica.</w:t>
            </w:r>
            <w:r w:rsidRPr="002C5A25">
              <w:rPr>
                <w:rFonts w:ascii="Century Gothic" w:hAnsi="Century Gothic" w:cs="Calibri"/>
                <w:color w:val="000000"/>
                <w:sz w:val="14"/>
                <w:szCs w:val="14"/>
                <w:lang w:val="es-EC" w:eastAsia="es-EC"/>
              </w:rPr>
              <w:br/>
            </w:r>
            <w:r w:rsidRPr="002C5A25">
              <w:rPr>
                <w:rFonts w:ascii="Century Gothic" w:hAnsi="Century Gothic" w:cs="Calibri"/>
                <w:color w:val="000000"/>
                <w:sz w:val="14"/>
                <w:szCs w:val="14"/>
                <w:lang w:val="es-EC" w:eastAsia="es-EC"/>
              </w:rPr>
              <w:br/>
              <w:t>Ficha de Verificación de requisitos.</w:t>
            </w:r>
            <w:r w:rsidRPr="002C5A25">
              <w:rPr>
                <w:rFonts w:ascii="Century Gothic" w:hAnsi="Century Gothic" w:cs="Calibri"/>
                <w:color w:val="000000"/>
                <w:sz w:val="14"/>
                <w:szCs w:val="14"/>
                <w:lang w:val="es-EC" w:eastAsia="es-EC"/>
              </w:rPr>
              <w:br/>
            </w:r>
            <w:r w:rsidRPr="002C5A25">
              <w:rPr>
                <w:rFonts w:ascii="Century Gothic" w:hAnsi="Century Gothic" w:cs="Calibri"/>
                <w:color w:val="000000"/>
                <w:sz w:val="14"/>
                <w:szCs w:val="14"/>
                <w:lang w:val="es-EC" w:eastAsia="es-EC"/>
              </w:rPr>
              <w:br/>
              <w:t>Propuestas de Proyecto de practica de servicio comunitario elegibles.</w:t>
            </w:r>
            <w:r w:rsidRPr="002C5A25">
              <w:rPr>
                <w:rFonts w:ascii="Century Gothic" w:hAnsi="Century Gothic" w:cs="Calibri"/>
                <w:color w:val="000000"/>
                <w:sz w:val="14"/>
                <w:szCs w:val="14"/>
                <w:lang w:val="es-EC" w:eastAsia="es-EC"/>
              </w:rPr>
              <w:br/>
            </w:r>
            <w:r w:rsidRPr="002C5A25">
              <w:rPr>
                <w:rFonts w:ascii="Century Gothic" w:hAnsi="Century Gothic" w:cs="Calibri"/>
                <w:color w:val="000000"/>
                <w:sz w:val="14"/>
                <w:szCs w:val="14"/>
                <w:lang w:val="es-EC" w:eastAsia="es-EC"/>
              </w:rPr>
              <w:br/>
              <w:t xml:space="preserve">Memorando de validación del/ </w:t>
            </w:r>
            <w:proofErr w:type="gramStart"/>
            <w:r w:rsidRPr="002C5A25">
              <w:rPr>
                <w:rFonts w:ascii="Century Gothic" w:hAnsi="Century Gothic" w:cs="Calibri"/>
                <w:color w:val="000000"/>
                <w:sz w:val="14"/>
                <w:szCs w:val="14"/>
                <w:lang w:val="es-EC" w:eastAsia="es-EC"/>
              </w:rPr>
              <w:t>los</w:t>
            </w:r>
            <w:r w:rsidR="002C5A25">
              <w:rPr>
                <w:rFonts w:ascii="Century Gothic" w:hAnsi="Century Gothic" w:cs="Calibri"/>
                <w:color w:val="000000"/>
                <w:sz w:val="14"/>
                <w:szCs w:val="14"/>
                <w:lang w:val="es-EC" w:eastAsia="es-EC"/>
              </w:rPr>
              <w:t xml:space="preserve"> </w:t>
            </w:r>
            <w:r w:rsidRPr="002C5A25">
              <w:rPr>
                <w:rFonts w:ascii="Century Gothic" w:hAnsi="Century Gothic" w:cs="Calibri"/>
                <w:color w:val="000000"/>
                <w:sz w:val="14"/>
                <w:szCs w:val="14"/>
                <w:lang w:val="es-EC" w:eastAsia="es-EC"/>
              </w:rPr>
              <w:t>componente</w:t>
            </w:r>
            <w:proofErr w:type="gramEnd"/>
            <w:r w:rsidRPr="002C5A25">
              <w:rPr>
                <w:rFonts w:ascii="Century Gothic" w:hAnsi="Century Gothic" w:cs="Calibri"/>
                <w:color w:val="000000"/>
                <w:sz w:val="14"/>
                <w:szCs w:val="14"/>
                <w:lang w:val="es-EC" w:eastAsia="es-EC"/>
              </w:rPr>
              <w:t>/s de investigación.</w:t>
            </w:r>
            <w:r w:rsidRPr="002C5A25">
              <w:rPr>
                <w:rFonts w:ascii="Century Gothic" w:hAnsi="Century Gothic" w:cs="Calibri"/>
                <w:color w:val="000000"/>
                <w:sz w:val="14"/>
                <w:szCs w:val="14"/>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FF0000"/>
                <w:sz w:val="16"/>
                <w:szCs w:val="16"/>
                <w:lang w:val="es-EC" w:eastAsia="es-EC"/>
              </w:rPr>
              <w:t xml:space="preserve">Formato </w:t>
            </w:r>
            <w:r>
              <w:rPr>
                <w:rFonts w:ascii="Century Gothic" w:hAnsi="Century Gothic" w:cs="Calibri"/>
                <w:color w:val="FF0000"/>
                <w:sz w:val="16"/>
                <w:szCs w:val="16"/>
                <w:lang w:val="es-EC" w:eastAsia="es-EC"/>
              </w:rPr>
              <w:t>F</w:t>
            </w:r>
            <w:r w:rsidRPr="007404B9">
              <w:rPr>
                <w:rFonts w:ascii="Century Gothic" w:hAnsi="Century Gothic" w:cs="Calibri"/>
                <w:color w:val="FF0000"/>
                <w:sz w:val="16"/>
                <w:szCs w:val="16"/>
                <w:lang w:val="es-EC" w:eastAsia="es-EC"/>
              </w:rPr>
              <w:t>icha revisión técnica</w:t>
            </w:r>
            <w:r>
              <w:rPr>
                <w:rFonts w:ascii="Century Gothic" w:hAnsi="Century Gothic" w:cs="Calibri"/>
                <w:color w:val="FF0000"/>
                <w:sz w:val="16"/>
                <w:szCs w:val="16"/>
                <w:lang w:val="es-EC" w:eastAsia="es-EC"/>
              </w:rPr>
              <w:t>.</w:t>
            </w:r>
          </w:p>
          <w:p w14:paraId="38C5B46A" w14:textId="24143759" w:rsidR="00686B83" w:rsidRPr="00686B83" w:rsidRDefault="00686B83" w:rsidP="00FD07EA">
            <w:pPr>
              <w:rPr>
                <w:rFonts w:ascii="Century Gothic" w:hAnsi="Century Gothic" w:cs="Calibri"/>
                <w:b/>
                <w:bCs/>
                <w:color w:val="000000"/>
                <w:sz w:val="16"/>
                <w:szCs w:val="16"/>
                <w:lang w:val="es-EC" w:eastAsia="es-EC"/>
              </w:rPr>
            </w:pPr>
            <w:r w:rsidRPr="00686B83">
              <w:rPr>
                <w:rFonts w:ascii="Century Gothic" w:hAnsi="Century Gothic" w:cs="Calibri"/>
                <w:b/>
                <w:bCs/>
                <w:color w:val="FF0000"/>
                <w:sz w:val="16"/>
                <w:szCs w:val="16"/>
                <w:lang w:eastAsia="es-EC"/>
              </w:rPr>
              <w:t>GV.02.01. P01.F05.</w:t>
            </w:r>
          </w:p>
        </w:tc>
        <w:tc>
          <w:tcPr>
            <w:tcW w:w="2128" w:type="dxa"/>
            <w:tcBorders>
              <w:top w:val="single" w:sz="4" w:space="0" w:color="auto"/>
              <w:left w:val="nil"/>
              <w:bottom w:val="single" w:sz="4" w:space="0" w:color="auto"/>
              <w:right w:val="single" w:sz="4" w:space="0" w:color="auto"/>
            </w:tcBorders>
            <w:shd w:val="clear" w:color="000000" w:fill="DDEBF7"/>
            <w:vAlign w:val="center"/>
            <w:hideMark/>
          </w:tcPr>
          <w:p w14:paraId="13A71975" w14:textId="259C29A0"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Revisar técnicamente el </w:t>
            </w:r>
            <w:r w:rsidRPr="00222DF0">
              <w:rPr>
                <w:rFonts w:ascii="Century Gothic" w:hAnsi="Century Gothic" w:cs="Calibri"/>
                <w:sz w:val="16"/>
                <w:szCs w:val="16"/>
                <w:lang w:val="es-EC" w:eastAsia="es-EC"/>
              </w:rPr>
              <w:t>proyecto de práctica de servicio comunitario</w:t>
            </w:r>
            <w:r>
              <w:rPr>
                <w:rFonts w:ascii="Century Gothic" w:hAnsi="Century Gothic" w:cs="Calibri"/>
                <w:sz w:val="16"/>
                <w:szCs w:val="16"/>
                <w:lang w:val="es-EC" w:eastAsia="es-EC"/>
              </w:rPr>
              <w:t>.</w:t>
            </w:r>
          </w:p>
        </w:tc>
        <w:tc>
          <w:tcPr>
            <w:tcW w:w="1418" w:type="dxa"/>
            <w:tcBorders>
              <w:top w:val="single" w:sz="4" w:space="0" w:color="auto"/>
              <w:left w:val="nil"/>
              <w:bottom w:val="single" w:sz="4" w:space="0" w:color="auto"/>
              <w:right w:val="single" w:sz="4" w:space="0" w:color="auto"/>
            </w:tcBorders>
            <w:shd w:val="clear" w:color="000000" w:fill="DDEBF7"/>
            <w:vAlign w:val="center"/>
            <w:hideMark/>
          </w:tcPr>
          <w:p w14:paraId="0C8853E8" w14:textId="3BA58C16"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Responsable de</w:t>
            </w:r>
            <w:r>
              <w:rPr>
                <w:rFonts w:ascii="Century Gothic" w:hAnsi="Century Gothic" w:cs="Calibri"/>
                <w:color w:val="000000"/>
                <w:sz w:val="16"/>
                <w:szCs w:val="16"/>
                <w:lang w:val="es-EC" w:eastAsia="es-EC"/>
              </w:rPr>
              <w:t xml:space="preserve"> prácticas de servicio comunitario</w:t>
            </w:r>
            <w:r w:rsidRPr="007404B9">
              <w:rPr>
                <w:rFonts w:ascii="Century Gothic" w:hAnsi="Century Gothic" w:cs="Calibri"/>
                <w:color w:val="000000"/>
                <w:sz w:val="16"/>
                <w:szCs w:val="16"/>
                <w:lang w:val="es-EC" w:eastAsia="es-EC"/>
              </w:rPr>
              <w:t xml:space="preserve"> de facultad/posgrado</w:t>
            </w:r>
            <w:r w:rsidRPr="007404B9">
              <w:rPr>
                <w:rFonts w:ascii="Century Gothic" w:hAnsi="Century Gothic" w:cs="Calibri"/>
                <w:color w:val="000000"/>
                <w:sz w:val="16"/>
                <w:szCs w:val="16"/>
                <w:lang w:val="es-EC" w:eastAsia="es-EC"/>
              </w:rPr>
              <w:br/>
              <w:t xml:space="preserve">(caso de necesidad) / </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Comisión de revisión técnica (caso convocatorio)</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650799CF" w14:textId="77777777" w:rsidR="00FD07EA" w:rsidRPr="007404B9" w:rsidRDefault="00FD07EA" w:rsidP="00FD07EA">
            <w:pPr>
              <w:rPr>
                <w:rFonts w:ascii="Century Gothic" w:hAnsi="Century Gothic" w:cs="Calibri"/>
                <w:b/>
                <w:bCs/>
                <w:color w:val="4472C4"/>
                <w:sz w:val="16"/>
                <w:szCs w:val="16"/>
                <w:lang w:val="es-EC" w:eastAsia="es-EC"/>
              </w:rPr>
            </w:pPr>
            <w:r w:rsidRPr="007404B9">
              <w:rPr>
                <w:rFonts w:ascii="Century Gothic" w:hAnsi="Century Gothic" w:cs="Calibri"/>
                <w:sz w:val="16"/>
                <w:szCs w:val="16"/>
                <w:lang w:val="es-EC" w:eastAsia="es-EC"/>
              </w:rPr>
              <w:t xml:space="preserve">Observando el </w:t>
            </w:r>
            <w:r w:rsidRPr="007404B9">
              <w:rPr>
                <w:rFonts w:ascii="Century Gothic" w:hAnsi="Century Gothic" w:cs="Calibri"/>
                <w:b/>
                <w:bCs/>
                <w:color w:val="4472C4"/>
                <w:sz w:val="16"/>
                <w:szCs w:val="16"/>
                <w:lang w:val="es-EC" w:eastAsia="es-EC"/>
              </w:rPr>
              <w:t>Instructivo de revisión técnica de la propuesta del proyecto.</w:t>
            </w:r>
            <w:r w:rsidRPr="007404B9">
              <w:rPr>
                <w:rFonts w:ascii="Century Gothic" w:hAnsi="Century Gothic" w:cs="Calibri"/>
                <w:b/>
                <w:bCs/>
                <w:color w:val="4472C4"/>
                <w:sz w:val="16"/>
                <w:szCs w:val="16"/>
                <w:lang w:val="es-EC" w:eastAsia="es-EC"/>
              </w:rPr>
              <w:br/>
            </w:r>
            <w:r w:rsidRPr="007404B9">
              <w:rPr>
                <w:rFonts w:ascii="Century Gothic" w:hAnsi="Century Gothic" w:cs="Calibri"/>
                <w:b/>
                <w:bCs/>
                <w:color w:val="4472C4"/>
                <w:sz w:val="16"/>
                <w:szCs w:val="16"/>
                <w:lang w:val="es-EC" w:eastAsia="es-EC"/>
              </w:rPr>
              <w:br/>
            </w:r>
            <w:r w:rsidRPr="007404B9">
              <w:rPr>
                <w:rFonts w:ascii="Century Gothic" w:hAnsi="Century Gothic" w:cs="Calibri"/>
                <w:sz w:val="16"/>
                <w:szCs w:val="16"/>
                <w:lang w:val="es-EC" w:eastAsia="es-EC"/>
              </w:rPr>
              <w:t>En el caso de que el proyecto naciera por necesidad, y no cumple con los parámetros técnicos se solicitará modificar el mismo.</w:t>
            </w:r>
          </w:p>
        </w:tc>
        <w:tc>
          <w:tcPr>
            <w:tcW w:w="1425" w:type="dxa"/>
            <w:gridSpan w:val="3"/>
            <w:tcBorders>
              <w:top w:val="single" w:sz="4" w:space="0" w:color="auto"/>
              <w:left w:val="nil"/>
              <w:bottom w:val="single" w:sz="4" w:space="0" w:color="auto"/>
              <w:right w:val="single" w:sz="4" w:space="0" w:color="auto"/>
            </w:tcBorders>
            <w:shd w:val="clear" w:color="auto" w:fill="auto"/>
            <w:vAlign w:val="center"/>
            <w:hideMark/>
          </w:tcPr>
          <w:p w14:paraId="6FA492AE" w14:textId="1DB08953" w:rsidR="00FD07EA" w:rsidRPr="007404B9" w:rsidRDefault="00FD07EA" w:rsidP="00FD07EA">
            <w:pPr>
              <w:rPr>
                <w:rFonts w:ascii="Century Gothic" w:hAnsi="Century Gothic" w:cs="Calibri"/>
                <w:color w:val="000000"/>
                <w:sz w:val="16"/>
                <w:szCs w:val="16"/>
                <w:lang w:val="es-EC" w:eastAsia="es-EC"/>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79C206A" w14:textId="0AA1FFC1" w:rsidR="00FD07EA" w:rsidRPr="007404B9" w:rsidRDefault="00FD07EA" w:rsidP="00FD07EA">
            <w:pPr>
              <w:rPr>
                <w:rFonts w:ascii="Century Gothic" w:hAnsi="Century Gothic" w:cs="Calibri"/>
                <w:color w:val="000000"/>
                <w:sz w:val="16"/>
                <w:szCs w:val="16"/>
                <w:lang w:val="es-EC" w:eastAsia="es-EC"/>
              </w:rPr>
            </w:pPr>
            <w:r>
              <w:rPr>
                <w:rFonts w:ascii="Century Gothic" w:hAnsi="Century Gothic" w:cs="Calibri"/>
                <w:sz w:val="16"/>
                <w:szCs w:val="16"/>
                <w:lang w:val="es-EC" w:eastAsia="es-EC"/>
              </w:rPr>
              <w:t>P</w:t>
            </w:r>
            <w:r w:rsidRPr="00222DF0">
              <w:rPr>
                <w:rFonts w:ascii="Century Gothic" w:hAnsi="Century Gothic" w:cs="Calibri"/>
                <w:sz w:val="16"/>
                <w:szCs w:val="16"/>
                <w:lang w:val="es-EC" w:eastAsia="es-EC"/>
              </w:rPr>
              <w:t>royecto de práctica de servicio comunitario</w:t>
            </w:r>
            <w:r w:rsidRPr="007404B9">
              <w:rPr>
                <w:rFonts w:ascii="Century Gothic" w:hAnsi="Century Gothic" w:cs="Calibri"/>
                <w:color w:val="000000"/>
                <w:sz w:val="16"/>
                <w:szCs w:val="16"/>
                <w:lang w:val="es-EC" w:eastAsia="es-EC"/>
              </w:rPr>
              <w:t xml:space="preserve"> revisado técnicamente</w:t>
            </w:r>
            <w:r>
              <w:rPr>
                <w:rFonts w:ascii="Century Gothic" w:hAnsi="Century Gothic" w:cs="Calibri"/>
                <w:color w:val="000000"/>
                <w:sz w:val="16"/>
                <w:szCs w:val="16"/>
                <w:lang w:val="es-EC" w:eastAsia="es-EC"/>
              </w:rPr>
              <w:t>.</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Ficha revisión técnica</w:t>
            </w:r>
            <w:r>
              <w:rPr>
                <w:rFonts w:ascii="Century Gothic" w:hAnsi="Century Gothic" w:cs="Calibri"/>
                <w:color w:val="000000"/>
                <w:sz w:val="16"/>
                <w:szCs w:val="16"/>
                <w:lang w:val="es-EC" w:eastAsia="es-EC"/>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B943815"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Analista de Vinculación con la sociedad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385299" w14:textId="31E0D602"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w:t>
            </w:r>
            <w:r w:rsidRPr="00C76C97">
              <w:rPr>
                <w:rFonts w:ascii="Century Gothic" w:hAnsi="Century Gothic" w:cs="Calibri"/>
                <w:color w:val="000000"/>
                <w:sz w:val="16"/>
                <w:szCs w:val="16"/>
                <w:lang w:val="es-EC" w:eastAsia="es-EC"/>
              </w:rPr>
              <w:t xml:space="preserve"> día</w:t>
            </w:r>
          </w:p>
        </w:tc>
      </w:tr>
      <w:tr w:rsidR="00FD07EA" w:rsidRPr="007404B9" w14:paraId="45BCDA17" w14:textId="77777777" w:rsidTr="00FD07EA">
        <w:trPr>
          <w:trHeight w:val="4863"/>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453C4" w14:textId="402C75C6" w:rsidR="00FD07EA" w:rsidRPr="007404B9" w:rsidRDefault="002C5A25"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10</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5114BF10" w14:textId="77777777" w:rsidR="00FD07EA" w:rsidRDefault="00FD07EA" w:rsidP="00FD07EA">
            <w:pPr>
              <w:rPr>
                <w:rFonts w:ascii="Century Gothic" w:hAnsi="Century Gothic" w:cs="Calibri"/>
                <w:color w:val="000000"/>
                <w:sz w:val="14"/>
                <w:szCs w:val="14"/>
                <w:lang w:val="es-EC" w:eastAsia="es-EC"/>
              </w:rPr>
            </w:pPr>
            <w:r w:rsidRPr="00D22C3E">
              <w:rPr>
                <w:rFonts w:ascii="Century Gothic" w:hAnsi="Century Gothic" w:cs="Calibri"/>
                <w:color w:val="000000"/>
                <w:sz w:val="12"/>
                <w:szCs w:val="12"/>
                <w:lang w:val="es-EC" w:eastAsia="es-EC"/>
              </w:rPr>
              <w:t>Responsable de prácticas de servicio comunitario de facultad/posgrado (caso de necesidad) / Comisión de revisión técnica (</w:t>
            </w:r>
            <w:proofErr w:type="gramStart"/>
            <w:r w:rsidRPr="00D22C3E">
              <w:rPr>
                <w:rFonts w:ascii="Century Gothic" w:hAnsi="Century Gothic" w:cs="Calibri"/>
                <w:color w:val="000000"/>
                <w:sz w:val="12"/>
                <w:szCs w:val="12"/>
                <w:lang w:val="es-EC" w:eastAsia="es-EC"/>
              </w:rPr>
              <w:t>caso convocatoria</w:t>
            </w:r>
            <w:proofErr w:type="gramEnd"/>
            <w:r w:rsidRPr="00D22C3E">
              <w:rPr>
                <w:rFonts w:ascii="Century Gothic" w:hAnsi="Century Gothic" w:cs="Calibri"/>
                <w:color w:val="000000"/>
                <w:sz w:val="12"/>
                <w:szCs w:val="12"/>
                <w:lang w:val="es-EC" w:eastAsia="es-EC"/>
              </w:rPr>
              <w:t>)</w:t>
            </w:r>
            <w:r w:rsidRPr="00D22C3E">
              <w:rPr>
                <w:rFonts w:ascii="Century Gothic" w:hAnsi="Century Gothic" w:cs="Calibri"/>
                <w:color w:val="000000"/>
                <w:sz w:val="14"/>
                <w:szCs w:val="14"/>
                <w:lang w:val="es-EC" w:eastAsia="es-EC"/>
              </w:rPr>
              <w:br/>
            </w:r>
          </w:p>
          <w:p w14:paraId="5FAF58EE" w14:textId="23F2A62D" w:rsidR="00FD07EA" w:rsidRPr="00D22C3E" w:rsidRDefault="00FD07EA" w:rsidP="00FD07EA">
            <w:pPr>
              <w:rPr>
                <w:rFonts w:ascii="Century Gothic" w:hAnsi="Century Gothic" w:cs="Calibri"/>
                <w:color w:val="000000"/>
                <w:sz w:val="14"/>
                <w:szCs w:val="14"/>
                <w:lang w:val="es-EC" w:eastAsia="es-EC"/>
              </w:rPr>
            </w:pPr>
            <w:r w:rsidRPr="00D22C3E">
              <w:rPr>
                <w:rFonts w:ascii="Century Gothic" w:hAnsi="Century Gothic" w:cs="Calibri"/>
                <w:color w:val="000000"/>
                <w:sz w:val="14"/>
                <w:szCs w:val="14"/>
                <w:lang w:val="es-EC" w:eastAsia="es-EC"/>
              </w:rPr>
              <w:t>Dirección de investigación</w:t>
            </w:r>
            <w:r w:rsidRPr="00D22C3E">
              <w:rPr>
                <w:rFonts w:ascii="Century Gothic" w:hAnsi="Century Gothic" w:cs="Calibri"/>
                <w:color w:val="000000"/>
                <w:sz w:val="14"/>
                <w:szCs w:val="14"/>
                <w:lang w:val="es-EC" w:eastAsia="es-EC"/>
              </w:rPr>
              <w:br/>
            </w:r>
          </w:p>
          <w:p w14:paraId="15AE50AF" w14:textId="73DFA70C" w:rsidR="00FD07EA" w:rsidRPr="00D22C3E" w:rsidRDefault="00FD07EA" w:rsidP="00FD07EA">
            <w:pPr>
              <w:rPr>
                <w:rFonts w:ascii="Century Gothic" w:hAnsi="Century Gothic" w:cs="Calibri"/>
                <w:color w:val="000000"/>
                <w:sz w:val="14"/>
                <w:szCs w:val="14"/>
                <w:lang w:val="es-EC" w:eastAsia="es-EC"/>
              </w:rPr>
            </w:pPr>
            <w:r w:rsidRPr="00D22C3E">
              <w:rPr>
                <w:rFonts w:ascii="Century Gothic" w:hAnsi="Century Gothic" w:cs="Calibri"/>
                <w:color w:val="000000"/>
                <w:sz w:val="14"/>
                <w:szCs w:val="14"/>
                <w:lang w:val="es-EC" w:eastAsia="es-EC"/>
              </w:rPr>
              <w:t>Analista de Vinculación con la sociedad</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Vinculación con la Sociedad</w:t>
            </w:r>
          </w:p>
        </w:tc>
        <w:tc>
          <w:tcPr>
            <w:tcW w:w="1846" w:type="dxa"/>
            <w:tcBorders>
              <w:top w:val="single" w:sz="4" w:space="0" w:color="auto"/>
              <w:left w:val="single" w:sz="4" w:space="0" w:color="auto"/>
              <w:bottom w:val="single" w:sz="4" w:space="0" w:color="auto"/>
              <w:right w:val="single" w:sz="4" w:space="0" w:color="auto"/>
            </w:tcBorders>
            <w:shd w:val="clear" w:color="auto" w:fill="auto"/>
            <w:hideMark/>
          </w:tcPr>
          <w:p w14:paraId="5564FB95" w14:textId="77777777" w:rsidR="00686B83" w:rsidRDefault="00FD07EA" w:rsidP="00FD07EA">
            <w:pPr>
              <w:rPr>
                <w:rFonts w:ascii="Century Gothic" w:hAnsi="Century Gothic" w:cs="Calibri"/>
                <w:color w:val="FF0000"/>
                <w:sz w:val="16"/>
                <w:szCs w:val="16"/>
                <w:lang w:val="es-EC" w:eastAsia="es-EC"/>
              </w:rPr>
            </w:pPr>
            <w:r w:rsidRPr="00D22C3E">
              <w:rPr>
                <w:rFonts w:ascii="Century Gothic" w:hAnsi="Century Gothic" w:cs="Calibri"/>
                <w:sz w:val="14"/>
                <w:szCs w:val="14"/>
                <w:lang w:val="es-EC" w:eastAsia="es-EC"/>
              </w:rPr>
              <w:t>Proyecto de práctica de servicio comunitario</w:t>
            </w:r>
            <w:r w:rsidRPr="00D22C3E">
              <w:rPr>
                <w:rFonts w:ascii="Century Gothic" w:hAnsi="Century Gothic" w:cs="Calibri"/>
                <w:color w:val="000000"/>
                <w:sz w:val="14"/>
                <w:szCs w:val="14"/>
                <w:lang w:val="es-EC" w:eastAsia="es-EC"/>
              </w:rPr>
              <w:t xml:space="preserve"> revisado técnicamente.</w:t>
            </w:r>
            <w:r w:rsidRPr="00D22C3E">
              <w:rPr>
                <w:rFonts w:ascii="Century Gothic" w:hAnsi="Century Gothic" w:cs="Calibri"/>
                <w:color w:val="000000"/>
                <w:sz w:val="14"/>
                <w:szCs w:val="14"/>
                <w:lang w:val="es-EC" w:eastAsia="es-EC"/>
              </w:rPr>
              <w:br/>
            </w:r>
            <w:r w:rsidRPr="00D22C3E">
              <w:rPr>
                <w:rFonts w:ascii="Century Gothic" w:hAnsi="Century Gothic" w:cs="Calibri"/>
                <w:color w:val="000000"/>
                <w:sz w:val="14"/>
                <w:szCs w:val="14"/>
                <w:lang w:val="es-EC" w:eastAsia="es-EC"/>
              </w:rPr>
              <w:br/>
              <w:t>Ficha de revisión técnica.</w:t>
            </w:r>
            <w:r w:rsidRPr="00D22C3E">
              <w:rPr>
                <w:rFonts w:ascii="Century Gothic" w:hAnsi="Century Gothic" w:cs="Calibri"/>
                <w:color w:val="000000"/>
                <w:sz w:val="14"/>
                <w:szCs w:val="14"/>
                <w:lang w:val="es-EC" w:eastAsia="es-EC"/>
              </w:rPr>
              <w:br/>
            </w:r>
            <w:r w:rsidRPr="00D22C3E">
              <w:rPr>
                <w:rFonts w:ascii="Century Gothic" w:hAnsi="Century Gothic" w:cs="Calibri"/>
                <w:color w:val="000000"/>
                <w:sz w:val="14"/>
                <w:szCs w:val="14"/>
                <w:lang w:val="es-EC" w:eastAsia="es-EC"/>
              </w:rPr>
              <w:br/>
              <w:t>Ficha de Verificación de requisitos.</w:t>
            </w:r>
            <w:r w:rsidRPr="00D22C3E">
              <w:rPr>
                <w:rFonts w:ascii="Century Gothic" w:hAnsi="Century Gothic" w:cs="Calibri"/>
                <w:color w:val="000000"/>
                <w:sz w:val="14"/>
                <w:szCs w:val="14"/>
                <w:lang w:val="es-EC" w:eastAsia="es-EC"/>
              </w:rPr>
              <w:br/>
            </w:r>
            <w:r w:rsidRPr="00D22C3E">
              <w:rPr>
                <w:rFonts w:ascii="Century Gothic" w:hAnsi="Century Gothic" w:cs="Calibri"/>
                <w:color w:val="000000"/>
                <w:sz w:val="14"/>
                <w:szCs w:val="14"/>
                <w:lang w:val="es-EC" w:eastAsia="es-EC"/>
              </w:rPr>
              <w:br/>
              <w:t>Memorando de validación del/</w:t>
            </w:r>
            <w:proofErr w:type="gramStart"/>
            <w:r w:rsidRPr="00D22C3E">
              <w:rPr>
                <w:rFonts w:ascii="Century Gothic" w:hAnsi="Century Gothic" w:cs="Calibri"/>
                <w:color w:val="000000"/>
                <w:sz w:val="14"/>
                <w:szCs w:val="14"/>
                <w:lang w:val="es-EC" w:eastAsia="es-EC"/>
              </w:rPr>
              <w:t>los componente</w:t>
            </w:r>
            <w:proofErr w:type="gramEnd"/>
            <w:r w:rsidRPr="00D22C3E">
              <w:rPr>
                <w:rFonts w:ascii="Century Gothic" w:hAnsi="Century Gothic" w:cs="Calibri"/>
                <w:color w:val="000000"/>
                <w:sz w:val="14"/>
                <w:szCs w:val="14"/>
                <w:lang w:val="es-EC" w:eastAsia="es-EC"/>
              </w:rPr>
              <w:t>/s de investigación</w:t>
            </w:r>
            <w:r w:rsidRPr="00D22C3E">
              <w:rPr>
                <w:rFonts w:ascii="Century Gothic" w:hAnsi="Century Gothic" w:cs="Calibri"/>
                <w:color w:val="000000"/>
                <w:sz w:val="14"/>
                <w:szCs w:val="14"/>
                <w:lang w:val="es-EC" w:eastAsia="es-EC"/>
              </w:rPr>
              <w:br/>
            </w:r>
            <w:r w:rsidRPr="00D22C3E">
              <w:rPr>
                <w:rFonts w:ascii="Century Gothic" w:hAnsi="Century Gothic" w:cs="Calibri"/>
                <w:color w:val="FF0000"/>
                <w:sz w:val="14"/>
                <w:szCs w:val="14"/>
                <w:lang w:val="es-EC" w:eastAsia="es-EC"/>
              </w:rPr>
              <w:br/>
            </w:r>
            <w:r w:rsidRPr="00D22C3E">
              <w:rPr>
                <w:rFonts w:ascii="Century Gothic" w:hAnsi="Century Gothic" w:cs="Calibri"/>
                <w:color w:val="000000"/>
                <w:sz w:val="14"/>
                <w:szCs w:val="14"/>
                <w:lang w:val="es-EC" w:eastAsia="es-EC"/>
              </w:rPr>
              <w:t>Oficio de designación para revisión metodológica.</w:t>
            </w:r>
            <w:r w:rsidRPr="007404B9">
              <w:rPr>
                <w:rFonts w:ascii="Century Gothic" w:hAnsi="Century Gothic" w:cs="Calibri"/>
                <w:color w:val="000000"/>
                <w:sz w:val="16"/>
                <w:szCs w:val="16"/>
                <w:lang w:val="es-EC" w:eastAsia="es-EC"/>
              </w:rPr>
              <w:br/>
            </w:r>
            <w:r w:rsidRPr="00482E4B">
              <w:rPr>
                <w:rFonts w:ascii="Century Gothic" w:hAnsi="Century Gothic" w:cs="Calibri"/>
                <w:color w:val="FF0000"/>
                <w:sz w:val="14"/>
                <w:szCs w:val="14"/>
                <w:lang w:val="es-EC" w:eastAsia="es-EC"/>
              </w:rPr>
              <w:br/>
            </w:r>
            <w:r w:rsidRPr="007C1FC2">
              <w:rPr>
                <w:rFonts w:ascii="Century Gothic" w:hAnsi="Century Gothic" w:cs="Calibri"/>
                <w:color w:val="FF0000"/>
                <w:sz w:val="16"/>
                <w:szCs w:val="16"/>
                <w:lang w:val="es-EC" w:eastAsia="es-EC"/>
              </w:rPr>
              <w:t>Formato Ficha de revisión metodológica</w:t>
            </w:r>
          </w:p>
          <w:p w14:paraId="5E42CBC3" w14:textId="77777777" w:rsidR="00686B83" w:rsidRDefault="00686B83" w:rsidP="00FD07EA">
            <w:pPr>
              <w:rPr>
                <w:rFonts w:ascii="Century Gothic" w:hAnsi="Century Gothic" w:cs="Calibri"/>
                <w:color w:val="FF0000"/>
                <w:sz w:val="16"/>
                <w:szCs w:val="16"/>
                <w:lang w:val="es-EC" w:eastAsia="es-EC"/>
              </w:rPr>
            </w:pPr>
            <w:r w:rsidRPr="00686B83">
              <w:rPr>
                <w:rFonts w:ascii="Century Gothic" w:hAnsi="Century Gothic" w:cs="Calibri"/>
                <w:b/>
                <w:bCs/>
                <w:color w:val="FF0000"/>
                <w:sz w:val="16"/>
                <w:szCs w:val="16"/>
                <w:lang w:eastAsia="es-EC"/>
              </w:rPr>
              <w:t>GV.02.01. P01.F06.</w:t>
            </w:r>
            <w:r w:rsidR="00FD07EA" w:rsidRPr="007C1FC2">
              <w:rPr>
                <w:rFonts w:ascii="Century Gothic" w:hAnsi="Century Gothic" w:cs="Calibri"/>
                <w:color w:val="FF0000"/>
                <w:sz w:val="14"/>
                <w:szCs w:val="14"/>
                <w:lang w:val="es-EC" w:eastAsia="es-EC"/>
              </w:rPr>
              <w:br/>
            </w:r>
            <w:r w:rsidR="00FD07EA" w:rsidRPr="007C1FC2">
              <w:rPr>
                <w:rFonts w:ascii="Century Gothic" w:hAnsi="Century Gothic" w:cs="Calibri"/>
                <w:color w:val="FF0000"/>
                <w:sz w:val="14"/>
                <w:szCs w:val="14"/>
                <w:lang w:val="es-EC" w:eastAsia="es-EC"/>
              </w:rPr>
              <w:br/>
            </w:r>
            <w:r w:rsidR="00FD07EA" w:rsidRPr="007C1FC2">
              <w:rPr>
                <w:rFonts w:ascii="Century Gothic" w:hAnsi="Century Gothic" w:cs="Calibri"/>
                <w:color w:val="FF0000"/>
                <w:sz w:val="16"/>
                <w:szCs w:val="16"/>
                <w:lang w:val="es-EC" w:eastAsia="es-EC"/>
              </w:rPr>
              <w:t>Formato Reporte de Revisión de proyecto</w:t>
            </w:r>
            <w:r w:rsidR="00FD07EA">
              <w:rPr>
                <w:rFonts w:ascii="Century Gothic" w:hAnsi="Century Gothic" w:cs="Calibri"/>
                <w:color w:val="FF0000"/>
                <w:sz w:val="16"/>
                <w:szCs w:val="16"/>
                <w:lang w:val="es-EC" w:eastAsia="es-EC"/>
              </w:rPr>
              <w:t>s</w:t>
            </w:r>
            <w:r w:rsidR="00FD07EA" w:rsidRPr="007C1FC2">
              <w:rPr>
                <w:rFonts w:ascii="Century Gothic" w:hAnsi="Century Gothic" w:cs="Calibri"/>
                <w:color w:val="FF0000"/>
                <w:sz w:val="16"/>
                <w:szCs w:val="16"/>
                <w:lang w:val="es-EC" w:eastAsia="es-EC"/>
              </w:rPr>
              <w:t xml:space="preserve"> de práctica de servicio comunitario</w:t>
            </w:r>
          </w:p>
          <w:p w14:paraId="5B5A122E" w14:textId="04AEFC48" w:rsidR="00FD07EA" w:rsidRPr="00686B83" w:rsidRDefault="00686B83" w:rsidP="00FD07EA">
            <w:pPr>
              <w:rPr>
                <w:rFonts w:ascii="Century Gothic" w:hAnsi="Century Gothic" w:cs="Calibri"/>
                <w:b/>
                <w:bCs/>
                <w:color w:val="000000"/>
                <w:sz w:val="16"/>
                <w:szCs w:val="16"/>
                <w:lang w:val="es-EC" w:eastAsia="es-EC"/>
              </w:rPr>
            </w:pPr>
            <w:r w:rsidRPr="00686B83">
              <w:rPr>
                <w:rFonts w:ascii="Century Gothic" w:hAnsi="Century Gothic" w:cs="Calibri"/>
                <w:b/>
                <w:bCs/>
                <w:iCs/>
                <w:color w:val="FF0000"/>
                <w:sz w:val="16"/>
                <w:szCs w:val="16"/>
                <w:lang w:eastAsia="es-EC"/>
              </w:rPr>
              <w:t>GV.02.01. P01.F07</w:t>
            </w:r>
            <w:r w:rsidR="00FD07EA" w:rsidRPr="00686B83">
              <w:rPr>
                <w:rFonts w:ascii="Century Gothic" w:hAnsi="Century Gothic" w:cs="Calibri"/>
                <w:b/>
                <w:bCs/>
                <w:color w:val="FF0000"/>
                <w:sz w:val="16"/>
                <w:szCs w:val="16"/>
                <w:lang w:val="es-EC" w:eastAsia="es-EC"/>
              </w:rPr>
              <w:t>.</w:t>
            </w:r>
          </w:p>
        </w:tc>
        <w:tc>
          <w:tcPr>
            <w:tcW w:w="212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97848ED"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Revisar metodológicamente el proyecto</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6927A40"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8AE09" w14:textId="6111FE14" w:rsidR="00FD07EA" w:rsidRPr="007404B9" w:rsidRDefault="00FD07EA" w:rsidP="00FD07EA">
            <w:pPr>
              <w:rPr>
                <w:rFonts w:ascii="Century Gothic" w:hAnsi="Century Gothic" w:cs="Calibri"/>
                <w:b/>
                <w:bCs/>
                <w:color w:val="4472C4"/>
                <w:sz w:val="16"/>
                <w:szCs w:val="16"/>
                <w:lang w:val="es-EC" w:eastAsia="es-EC"/>
              </w:rPr>
            </w:pPr>
            <w:r w:rsidRPr="007404B9">
              <w:rPr>
                <w:rFonts w:ascii="Century Gothic" w:hAnsi="Century Gothic" w:cs="Calibri"/>
                <w:sz w:val="16"/>
                <w:szCs w:val="16"/>
                <w:lang w:val="es-EC" w:eastAsia="es-EC"/>
              </w:rPr>
              <w:t>Observando el</w:t>
            </w:r>
            <w:r w:rsidRPr="007404B9">
              <w:rPr>
                <w:rFonts w:ascii="Century Gothic" w:hAnsi="Century Gothic" w:cs="Calibri"/>
                <w:b/>
                <w:bCs/>
                <w:color w:val="4472C4"/>
                <w:sz w:val="16"/>
                <w:szCs w:val="16"/>
                <w:lang w:val="es-EC" w:eastAsia="es-EC"/>
              </w:rPr>
              <w:t xml:space="preserve"> </w:t>
            </w:r>
            <w:r w:rsidRPr="007C1FC2">
              <w:rPr>
                <w:rFonts w:ascii="Century Gothic" w:hAnsi="Century Gothic" w:cs="Calibri"/>
                <w:b/>
                <w:bCs/>
                <w:color w:val="0070C0"/>
                <w:sz w:val="16"/>
                <w:szCs w:val="16"/>
                <w:lang w:val="es-EC" w:eastAsia="es-EC"/>
              </w:rPr>
              <w:t>Instructivo de revisión metodológica de proyecto</w:t>
            </w:r>
            <w:r>
              <w:rPr>
                <w:rFonts w:ascii="Century Gothic" w:hAnsi="Century Gothic" w:cs="Calibri"/>
                <w:b/>
                <w:bCs/>
                <w:color w:val="0070C0"/>
                <w:sz w:val="16"/>
                <w:szCs w:val="16"/>
                <w:lang w:val="es-EC" w:eastAsia="es-EC"/>
              </w:rPr>
              <w:t>s</w:t>
            </w:r>
            <w:r w:rsidRPr="007C1FC2">
              <w:rPr>
                <w:rFonts w:ascii="Century Gothic" w:hAnsi="Century Gothic" w:cs="Calibri"/>
                <w:b/>
                <w:bCs/>
                <w:color w:val="0070C0"/>
                <w:sz w:val="16"/>
                <w:szCs w:val="16"/>
                <w:lang w:val="es-EC" w:eastAsia="es-EC"/>
              </w:rPr>
              <w:t xml:space="preserve"> de práctica de servicio comunitario.</w:t>
            </w:r>
            <w:r w:rsidRPr="007404B9">
              <w:rPr>
                <w:rFonts w:ascii="Century Gothic" w:hAnsi="Century Gothic" w:cs="Calibri"/>
                <w:b/>
                <w:bCs/>
                <w:color w:val="4472C4"/>
                <w:sz w:val="16"/>
                <w:szCs w:val="16"/>
                <w:lang w:val="es-EC" w:eastAsia="es-EC"/>
              </w:rPr>
              <w:br/>
            </w:r>
            <w:r w:rsidRPr="007404B9">
              <w:rPr>
                <w:rFonts w:ascii="Century Gothic" w:hAnsi="Century Gothic" w:cs="Calibri"/>
                <w:b/>
                <w:bCs/>
                <w:color w:val="4472C4"/>
                <w:sz w:val="16"/>
                <w:szCs w:val="16"/>
                <w:lang w:val="es-EC" w:eastAsia="es-EC"/>
              </w:rPr>
              <w:br/>
            </w:r>
            <w:r w:rsidRPr="007404B9">
              <w:rPr>
                <w:rFonts w:ascii="Century Gothic" w:hAnsi="Century Gothic" w:cs="Calibri"/>
                <w:sz w:val="16"/>
                <w:szCs w:val="16"/>
                <w:lang w:val="es-EC" w:eastAsia="es-EC"/>
              </w:rPr>
              <w:t>En el caso de que el proyecto naciera por necesidad, y no cumple con los parámetros metodológicos se solicitará modificar el mismo.</w:t>
            </w: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E95F5F" w14:textId="6064A63C" w:rsidR="00FD07EA" w:rsidRPr="007404B9" w:rsidRDefault="00FD07EA" w:rsidP="00FD07EA">
            <w:pPr>
              <w:rPr>
                <w:rFonts w:ascii="Century Gothic" w:hAnsi="Century Gothic" w:cs="Calibri"/>
                <w:color w:val="000000"/>
                <w:sz w:val="16"/>
                <w:szCs w:val="16"/>
                <w:lang w:val="es-EC" w:eastAsia="es-EC"/>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79A9" w14:textId="78CD4C84" w:rsidR="00FD07EA" w:rsidRPr="007404B9" w:rsidRDefault="00FD07EA" w:rsidP="00FD07EA">
            <w:pPr>
              <w:rPr>
                <w:rFonts w:ascii="Century Gothic" w:hAnsi="Century Gothic" w:cs="Calibri"/>
                <w:color w:val="000000"/>
                <w:sz w:val="16"/>
                <w:szCs w:val="16"/>
                <w:lang w:val="es-EC" w:eastAsia="es-EC"/>
              </w:rPr>
            </w:pPr>
            <w:r>
              <w:rPr>
                <w:rFonts w:ascii="Century Gothic" w:hAnsi="Century Gothic" w:cs="Calibri"/>
                <w:sz w:val="16"/>
                <w:szCs w:val="16"/>
                <w:lang w:val="es-EC" w:eastAsia="es-EC"/>
              </w:rPr>
              <w:t>P</w:t>
            </w:r>
            <w:r w:rsidRPr="00222DF0">
              <w:rPr>
                <w:rFonts w:ascii="Century Gothic" w:hAnsi="Century Gothic" w:cs="Calibri"/>
                <w:sz w:val="16"/>
                <w:szCs w:val="16"/>
                <w:lang w:val="es-EC" w:eastAsia="es-EC"/>
              </w:rPr>
              <w:t>royecto de práctica de servicio comunitario</w:t>
            </w:r>
            <w:r w:rsidRPr="007404B9">
              <w:rPr>
                <w:rFonts w:ascii="Century Gothic" w:hAnsi="Century Gothic" w:cs="Calibri"/>
                <w:color w:val="000000"/>
                <w:sz w:val="16"/>
                <w:szCs w:val="16"/>
                <w:lang w:val="es-EC" w:eastAsia="es-EC"/>
              </w:rPr>
              <w:t xml:space="preserve"> revisado metodológicamente y técnicamente</w:t>
            </w:r>
            <w:r>
              <w:rPr>
                <w:rFonts w:ascii="Century Gothic" w:hAnsi="Century Gothic" w:cs="Calibri"/>
                <w:color w:val="000000"/>
                <w:sz w:val="16"/>
                <w:szCs w:val="16"/>
                <w:lang w:val="es-EC" w:eastAsia="es-EC"/>
              </w:rPr>
              <w:t>.</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Ficha de revisión metodológica</w:t>
            </w:r>
            <w:r>
              <w:rPr>
                <w:rFonts w:ascii="Century Gothic" w:hAnsi="Century Gothic" w:cs="Calibri"/>
                <w:color w:val="000000"/>
                <w:sz w:val="16"/>
                <w:szCs w:val="16"/>
                <w:lang w:val="es-EC" w:eastAsia="es-EC"/>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3FA13"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 Vinculación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D6EC9" w14:textId="684AF3C9" w:rsidR="00FD07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w:t>
            </w:r>
            <w:r w:rsidRPr="00C76C97">
              <w:rPr>
                <w:rFonts w:ascii="Century Gothic" w:hAnsi="Century Gothic" w:cs="Calibri"/>
                <w:color w:val="000000"/>
                <w:sz w:val="16"/>
                <w:szCs w:val="16"/>
                <w:lang w:val="es-EC" w:eastAsia="es-EC"/>
              </w:rPr>
              <w:t xml:space="preserve"> día</w:t>
            </w:r>
          </w:p>
        </w:tc>
      </w:tr>
      <w:tr w:rsidR="00FD07EA" w:rsidRPr="007404B9" w14:paraId="0DD290E2" w14:textId="77777777" w:rsidTr="00FD07EA">
        <w:trPr>
          <w:trHeight w:val="3729"/>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777E6" w14:textId="076AAC03" w:rsidR="00FD07EA" w:rsidRPr="007404B9" w:rsidRDefault="00FD07EA" w:rsidP="00FD07EA">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lastRenderedPageBreak/>
              <w:t>1</w:t>
            </w:r>
            <w:r w:rsidR="002C5A25">
              <w:rPr>
                <w:rFonts w:ascii="Century Gothic" w:hAnsi="Century Gothic" w:cs="Calibri"/>
                <w:color w:val="000000"/>
                <w:sz w:val="16"/>
                <w:szCs w:val="16"/>
                <w:lang w:val="es-EC" w:eastAsia="es-EC"/>
              </w:rPr>
              <w:t>1</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2E8FA0B3"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14:paraId="5714CD77" w14:textId="1BDB2B83" w:rsidR="00FD07EA" w:rsidRPr="007404B9" w:rsidRDefault="00FD07EA" w:rsidP="00FD07EA">
            <w:pPr>
              <w:rPr>
                <w:rFonts w:ascii="Century Gothic" w:hAnsi="Century Gothic" w:cs="Calibri"/>
                <w:color w:val="000000"/>
                <w:sz w:val="16"/>
                <w:szCs w:val="16"/>
                <w:lang w:val="es-EC" w:eastAsia="es-EC"/>
              </w:rPr>
            </w:pPr>
            <w:r w:rsidRPr="00B7003E">
              <w:rPr>
                <w:rFonts w:ascii="Century Gothic" w:hAnsi="Century Gothic" w:cs="Calibri"/>
                <w:sz w:val="14"/>
                <w:szCs w:val="14"/>
                <w:lang w:val="es-EC" w:eastAsia="es-EC"/>
              </w:rPr>
              <w:t>Proyecto de práctica de servicio comunitario</w:t>
            </w:r>
            <w:r w:rsidRPr="00B7003E">
              <w:rPr>
                <w:rFonts w:ascii="Century Gothic" w:hAnsi="Century Gothic" w:cs="Calibri"/>
                <w:color w:val="000000"/>
                <w:sz w:val="12"/>
                <w:szCs w:val="12"/>
                <w:lang w:val="es-EC" w:eastAsia="es-EC"/>
              </w:rPr>
              <w:t xml:space="preserve"> </w:t>
            </w:r>
            <w:r w:rsidRPr="00B7003E">
              <w:rPr>
                <w:rFonts w:ascii="Century Gothic" w:hAnsi="Century Gothic" w:cs="Calibri"/>
                <w:sz w:val="14"/>
                <w:szCs w:val="14"/>
                <w:lang w:val="es-EC" w:eastAsia="es-EC"/>
              </w:rPr>
              <w:t>revisado metodológica y técnicamente</w:t>
            </w:r>
            <w:r w:rsidRPr="00B7003E">
              <w:rPr>
                <w:rFonts w:ascii="Century Gothic" w:hAnsi="Century Gothic" w:cs="Calibri"/>
                <w:sz w:val="14"/>
                <w:szCs w:val="14"/>
                <w:lang w:val="es-EC" w:eastAsia="es-EC"/>
              </w:rPr>
              <w:br/>
            </w:r>
            <w:r w:rsidRPr="00B7003E">
              <w:rPr>
                <w:rFonts w:ascii="Century Gothic" w:hAnsi="Century Gothic" w:cs="Calibri"/>
                <w:sz w:val="14"/>
                <w:szCs w:val="14"/>
                <w:lang w:val="es-EC" w:eastAsia="es-EC"/>
              </w:rPr>
              <w:br/>
              <w:t>Ficha de revisión metodológica</w:t>
            </w:r>
            <w:r w:rsidRPr="00B7003E">
              <w:rPr>
                <w:rFonts w:ascii="Century Gothic" w:hAnsi="Century Gothic" w:cs="Calibri"/>
                <w:sz w:val="14"/>
                <w:szCs w:val="14"/>
                <w:lang w:val="es-EC" w:eastAsia="es-EC"/>
              </w:rPr>
              <w:br/>
            </w:r>
            <w:r w:rsidRPr="00B7003E">
              <w:rPr>
                <w:rFonts w:ascii="Century Gothic" w:hAnsi="Century Gothic" w:cs="Calibri"/>
                <w:sz w:val="14"/>
                <w:szCs w:val="14"/>
                <w:lang w:val="es-EC" w:eastAsia="es-EC"/>
              </w:rPr>
              <w:br/>
              <w:t>Ficha de revisión técnica</w:t>
            </w:r>
            <w:r w:rsidRPr="00B7003E">
              <w:rPr>
                <w:rFonts w:ascii="Century Gothic" w:hAnsi="Century Gothic" w:cs="Calibri"/>
                <w:color w:val="000000"/>
                <w:sz w:val="12"/>
                <w:szCs w:val="12"/>
                <w:lang w:val="es-EC" w:eastAsia="es-EC"/>
              </w:rPr>
              <w:br/>
            </w:r>
            <w:r w:rsidRPr="00B7003E">
              <w:rPr>
                <w:rFonts w:ascii="Century Gothic" w:hAnsi="Century Gothic" w:cs="Calibri"/>
                <w:color w:val="000000"/>
                <w:sz w:val="12"/>
                <w:szCs w:val="12"/>
                <w:lang w:val="es-EC" w:eastAsia="es-EC"/>
              </w:rPr>
              <w:br/>
            </w:r>
            <w:r w:rsidRPr="00B7003E">
              <w:rPr>
                <w:rFonts w:ascii="Century Gothic" w:hAnsi="Century Gothic" w:cs="Calibri"/>
                <w:sz w:val="14"/>
                <w:szCs w:val="14"/>
                <w:lang w:val="es-EC" w:eastAsia="es-EC"/>
              </w:rPr>
              <w:t>Ficha de Verificación de requisitos</w:t>
            </w:r>
            <w:r w:rsidRPr="00B7003E">
              <w:rPr>
                <w:rFonts w:ascii="Century Gothic" w:hAnsi="Century Gothic" w:cs="Calibri"/>
                <w:sz w:val="14"/>
                <w:szCs w:val="14"/>
                <w:lang w:val="es-EC" w:eastAsia="es-EC"/>
              </w:rPr>
              <w:br/>
            </w:r>
            <w:r w:rsidRPr="00B7003E">
              <w:rPr>
                <w:rFonts w:ascii="Century Gothic" w:hAnsi="Century Gothic" w:cs="Calibri"/>
                <w:color w:val="000000"/>
                <w:sz w:val="12"/>
                <w:szCs w:val="12"/>
                <w:lang w:val="es-EC" w:eastAsia="es-EC"/>
              </w:rPr>
              <w:br/>
            </w:r>
            <w:r w:rsidRPr="00B7003E">
              <w:rPr>
                <w:rFonts w:ascii="Century Gothic" w:hAnsi="Century Gothic" w:cs="Calibri"/>
                <w:sz w:val="14"/>
                <w:szCs w:val="14"/>
                <w:lang w:val="es-EC" w:eastAsia="es-EC"/>
              </w:rPr>
              <w:t>Memorando de validación del/</w:t>
            </w:r>
            <w:proofErr w:type="gramStart"/>
            <w:r w:rsidRPr="00B7003E">
              <w:rPr>
                <w:rFonts w:ascii="Century Gothic" w:hAnsi="Century Gothic" w:cs="Calibri"/>
                <w:sz w:val="14"/>
                <w:szCs w:val="14"/>
                <w:lang w:val="es-EC" w:eastAsia="es-EC"/>
              </w:rPr>
              <w:t>los componente</w:t>
            </w:r>
            <w:proofErr w:type="gramEnd"/>
            <w:r w:rsidRPr="00B7003E">
              <w:rPr>
                <w:rFonts w:ascii="Century Gothic" w:hAnsi="Century Gothic" w:cs="Calibri"/>
                <w:sz w:val="14"/>
                <w:szCs w:val="14"/>
                <w:lang w:val="es-EC" w:eastAsia="es-EC"/>
              </w:rPr>
              <w:t>/s de investigación</w:t>
            </w:r>
            <w:r w:rsidRPr="00AD1838">
              <w:rPr>
                <w:rFonts w:ascii="Century Gothic" w:hAnsi="Century Gothic" w:cs="Calibri"/>
                <w:sz w:val="16"/>
                <w:szCs w:val="16"/>
                <w:lang w:val="es-EC" w:eastAsia="es-EC"/>
              </w:rPr>
              <w:br/>
            </w:r>
            <w:r w:rsidRPr="001B331D">
              <w:rPr>
                <w:rFonts w:ascii="Century Gothic" w:hAnsi="Century Gothic" w:cs="Calibri"/>
                <w:color w:val="000000"/>
                <w:sz w:val="14"/>
                <w:szCs w:val="14"/>
                <w:lang w:val="es-EC" w:eastAsia="es-EC"/>
              </w:rPr>
              <w:br/>
            </w:r>
            <w:r w:rsidRPr="00B7003E">
              <w:rPr>
                <w:rFonts w:ascii="Century Gothic" w:hAnsi="Century Gothic" w:cs="Calibri"/>
                <w:sz w:val="14"/>
                <w:szCs w:val="14"/>
                <w:lang w:val="es-EC" w:eastAsia="es-EC"/>
              </w:rPr>
              <w:t>Reporte de Revisión de proyectos de práctica de servicio comunitario</w:t>
            </w:r>
            <w:r>
              <w:rPr>
                <w:rFonts w:ascii="Century Gothic" w:hAnsi="Century Gothic" w:cs="Calibri"/>
                <w:sz w:val="16"/>
                <w:szCs w:val="16"/>
                <w:lang w:val="es-EC" w:eastAsia="es-EC"/>
              </w:rPr>
              <w:t>.</w:t>
            </w:r>
          </w:p>
        </w:tc>
        <w:tc>
          <w:tcPr>
            <w:tcW w:w="2128" w:type="dxa"/>
            <w:tcBorders>
              <w:top w:val="single" w:sz="4" w:space="0" w:color="auto"/>
              <w:left w:val="nil"/>
              <w:bottom w:val="single" w:sz="4" w:space="0" w:color="auto"/>
              <w:right w:val="single" w:sz="4" w:space="0" w:color="auto"/>
            </w:tcBorders>
            <w:shd w:val="clear" w:color="000000" w:fill="DDEBF7"/>
            <w:vAlign w:val="center"/>
            <w:hideMark/>
          </w:tcPr>
          <w:p w14:paraId="541B3149" w14:textId="4B7D1222"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Validar el </w:t>
            </w:r>
            <w:r w:rsidRPr="00222DF0">
              <w:rPr>
                <w:rFonts w:ascii="Century Gothic" w:hAnsi="Century Gothic" w:cs="Calibri"/>
                <w:sz w:val="16"/>
                <w:szCs w:val="16"/>
                <w:lang w:val="es-EC" w:eastAsia="es-EC"/>
              </w:rPr>
              <w:t>proyecto de práctica de servicio comunitario</w:t>
            </w:r>
            <w:r w:rsidRPr="007404B9">
              <w:rPr>
                <w:rFonts w:ascii="Century Gothic" w:hAnsi="Century Gothic" w:cs="Calibri"/>
                <w:color w:val="000000"/>
                <w:sz w:val="16"/>
                <w:szCs w:val="16"/>
                <w:lang w:val="es-EC" w:eastAsia="es-EC"/>
              </w:rPr>
              <w:t xml:space="preserve"> consolidar y remitir los resultados de la revisión efectuada</w:t>
            </w:r>
          </w:p>
        </w:tc>
        <w:tc>
          <w:tcPr>
            <w:tcW w:w="1418" w:type="dxa"/>
            <w:tcBorders>
              <w:top w:val="single" w:sz="4" w:space="0" w:color="auto"/>
              <w:left w:val="nil"/>
              <w:bottom w:val="single" w:sz="4" w:space="0" w:color="auto"/>
              <w:right w:val="single" w:sz="4" w:space="0" w:color="auto"/>
            </w:tcBorders>
            <w:shd w:val="clear" w:color="000000" w:fill="DDEBF7"/>
            <w:vAlign w:val="center"/>
            <w:hideMark/>
          </w:tcPr>
          <w:p w14:paraId="323E9C4E"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Director/a </w:t>
            </w:r>
            <w:proofErr w:type="gramStart"/>
            <w:r w:rsidRPr="007404B9">
              <w:rPr>
                <w:rFonts w:ascii="Century Gothic" w:hAnsi="Century Gothic" w:cs="Calibri"/>
                <w:color w:val="000000"/>
                <w:sz w:val="16"/>
                <w:szCs w:val="16"/>
                <w:lang w:val="es-EC" w:eastAsia="es-EC"/>
              </w:rPr>
              <w:t>de  Vinculación</w:t>
            </w:r>
            <w:proofErr w:type="gramEnd"/>
            <w:r w:rsidRPr="007404B9">
              <w:rPr>
                <w:rFonts w:ascii="Century Gothic" w:hAnsi="Century Gothic" w:cs="Calibri"/>
                <w:color w:val="000000"/>
                <w:sz w:val="16"/>
                <w:szCs w:val="16"/>
                <w:lang w:val="es-EC" w:eastAsia="es-EC"/>
              </w:rPr>
              <w:t xml:space="preserve"> con la Sociedad</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26FF2D8F" w14:textId="77777777" w:rsidR="00FD07EA" w:rsidRPr="007404B9" w:rsidRDefault="00FD07EA" w:rsidP="00FD07EA">
            <w:pPr>
              <w:rPr>
                <w:rFonts w:ascii="Century Gothic" w:hAnsi="Century Gothic" w:cs="Calibri"/>
                <w:b/>
                <w:bCs/>
                <w:color w:val="4472C4"/>
                <w:sz w:val="16"/>
                <w:szCs w:val="16"/>
                <w:lang w:val="es-EC" w:eastAsia="es-EC"/>
              </w:rPr>
            </w:pPr>
            <w:r w:rsidRPr="007404B9">
              <w:rPr>
                <w:rFonts w:ascii="Century Gothic" w:hAnsi="Century Gothic" w:cs="Calibri"/>
                <w:b/>
                <w:bCs/>
                <w:color w:val="4472C4"/>
                <w:sz w:val="16"/>
                <w:szCs w:val="16"/>
                <w:lang w:val="es-EC" w:eastAsia="es-EC"/>
              </w:rPr>
              <w:t> </w:t>
            </w:r>
          </w:p>
        </w:tc>
        <w:tc>
          <w:tcPr>
            <w:tcW w:w="1425" w:type="dxa"/>
            <w:gridSpan w:val="3"/>
            <w:tcBorders>
              <w:top w:val="single" w:sz="4" w:space="0" w:color="auto"/>
              <w:left w:val="nil"/>
              <w:bottom w:val="single" w:sz="4" w:space="0" w:color="auto"/>
              <w:right w:val="single" w:sz="4" w:space="0" w:color="auto"/>
            </w:tcBorders>
            <w:shd w:val="clear" w:color="auto" w:fill="auto"/>
            <w:vAlign w:val="center"/>
            <w:hideMark/>
          </w:tcPr>
          <w:p w14:paraId="26839CE5" w14:textId="164B20AE"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 ¿El proyecto generado por convocatoria cumple </w:t>
            </w:r>
            <w:r>
              <w:rPr>
                <w:rFonts w:ascii="Century Gothic" w:hAnsi="Century Gothic" w:cs="Calibri"/>
                <w:color w:val="000000"/>
                <w:sz w:val="16"/>
                <w:szCs w:val="16"/>
                <w:lang w:val="es-EC" w:eastAsia="es-EC"/>
              </w:rPr>
              <w:t>con la calificación requerida en las dos revisiones</w:t>
            </w:r>
            <w:r w:rsidRPr="007404B9">
              <w:rPr>
                <w:rFonts w:ascii="Century Gothic" w:hAnsi="Century Gothic" w:cs="Calibri"/>
                <w:color w:val="000000"/>
                <w:sz w:val="16"/>
                <w:szCs w:val="16"/>
                <w:lang w:val="es-EC" w:eastAsia="es-EC"/>
              </w:rPr>
              <w:t>?</w:t>
            </w:r>
            <w:r w:rsidRPr="007404B9">
              <w:rPr>
                <w:rFonts w:ascii="Century Gothic" w:hAnsi="Century Gothic" w:cs="Calibri"/>
                <w:color w:val="000000"/>
                <w:sz w:val="16"/>
                <w:szCs w:val="16"/>
                <w:lang w:val="es-EC" w:eastAsia="es-EC"/>
              </w:rPr>
              <w:br/>
              <w:t>Si: Ir a 11</w:t>
            </w:r>
            <w:r w:rsidRPr="007404B9">
              <w:rPr>
                <w:rFonts w:ascii="Century Gothic" w:hAnsi="Century Gothic" w:cs="Calibri"/>
                <w:color w:val="000000"/>
                <w:sz w:val="16"/>
                <w:szCs w:val="16"/>
                <w:lang w:val="es-EC" w:eastAsia="es-EC"/>
              </w:rPr>
              <w:br/>
              <w:t>No: Fin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226BDC8" w14:textId="17F67EA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Oficio de resultados de revisión de proyectos</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222DF0">
              <w:rPr>
                <w:rFonts w:ascii="Century Gothic" w:hAnsi="Century Gothic" w:cs="Calibri"/>
                <w:sz w:val="16"/>
                <w:szCs w:val="16"/>
                <w:lang w:val="es-EC" w:eastAsia="es-EC"/>
              </w:rPr>
              <w:t>proyecto de práctica de servicio comunitario</w:t>
            </w:r>
            <w:r w:rsidRPr="007404B9">
              <w:rPr>
                <w:rFonts w:ascii="Century Gothic" w:hAnsi="Century Gothic" w:cs="Calibri"/>
                <w:color w:val="000000"/>
                <w:sz w:val="16"/>
                <w:szCs w:val="16"/>
                <w:lang w:val="es-EC" w:eastAsia="es-EC"/>
              </w:rPr>
              <w:t xml:space="preserve"> validado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34B6B29" w14:textId="77777777" w:rsidR="00FD07EA" w:rsidRPr="007404B9" w:rsidRDefault="00FD07EA" w:rsidP="00FD07EA">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Comisión de investigación y vinculación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5AE501" w14:textId="3ACE2348" w:rsidR="00FD07EA" w:rsidRPr="007404B9" w:rsidRDefault="00FD07EA" w:rsidP="00FD07EA">
            <w:pPr>
              <w:jc w:val="center"/>
              <w:rPr>
                <w:rFonts w:ascii="Century Gothic" w:hAnsi="Century Gothic" w:cs="Calibri"/>
                <w:color w:val="000000"/>
                <w:sz w:val="16"/>
                <w:szCs w:val="16"/>
                <w:lang w:val="es-EC" w:eastAsia="es-EC"/>
              </w:rPr>
            </w:pPr>
            <w:r w:rsidRPr="00C76C97">
              <w:rPr>
                <w:rFonts w:ascii="Century Gothic" w:hAnsi="Century Gothic" w:cs="Calibri"/>
                <w:color w:val="000000"/>
                <w:sz w:val="16"/>
                <w:szCs w:val="16"/>
                <w:lang w:val="es-EC" w:eastAsia="es-EC"/>
              </w:rPr>
              <w:t>2 días</w:t>
            </w:r>
          </w:p>
        </w:tc>
      </w:tr>
      <w:tr w:rsidR="007F04E2" w:rsidRPr="007404B9" w14:paraId="212B93FA" w14:textId="77777777" w:rsidTr="001B55B7">
        <w:trPr>
          <w:trHeight w:val="440"/>
        </w:trPr>
        <w:tc>
          <w:tcPr>
            <w:tcW w:w="13892" w:type="dxa"/>
            <w:gridSpan w:val="11"/>
            <w:tcBorders>
              <w:top w:val="single" w:sz="4" w:space="0" w:color="auto"/>
              <w:left w:val="single" w:sz="4" w:space="0" w:color="auto"/>
              <w:bottom w:val="single" w:sz="4" w:space="0" w:color="auto"/>
              <w:right w:val="single" w:sz="4" w:space="0" w:color="000000"/>
            </w:tcBorders>
            <w:shd w:val="clear" w:color="000000" w:fill="FFE699"/>
            <w:vAlign w:val="center"/>
            <w:hideMark/>
          </w:tcPr>
          <w:p w14:paraId="2433F82F" w14:textId="43974694" w:rsidR="007F04E2" w:rsidRPr="007404B9" w:rsidRDefault="002E3550"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APROBACIÓN Y LEGALIZACIÓN DEL PROYECTO DE</w:t>
            </w:r>
            <w:r>
              <w:rPr>
                <w:rFonts w:ascii="Century Gothic" w:hAnsi="Century Gothic" w:cs="Calibri"/>
                <w:b/>
                <w:bCs/>
                <w:color w:val="000000"/>
                <w:sz w:val="16"/>
                <w:szCs w:val="16"/>
                <w:lang w:val="es-EC" w:eastAsia="es-EC"/>
              </w:rPr>
              <w:t xml:space="preserve"> PRÁCTICA DE SERVICIO COMUNITARIO.</w:t>
            </w:r>
          </w:p>
        </w:tc>
        <w:tc>
          <w:tcPr>
            <w:tcW w:w="1134" w:type="dxa"/>
            <w:tcBorders>
              <w:top w:val="single" w:sz="4" w:space="0" w:color="auto"/>
              <w:left w:val="single" w:sz="4" w:space="0" w:color="auto"/>
              <w:bottom w:val="single" w:sz="4" w:space="0" w:color="auto"/>
              <w:right w:val="single" w:sz="4" w:space="0" w:color="000000"/>
            </w:tcBorders>
            <w:shd w:val="clear" w:color="000000" w:fill="FFE699"/>
            <w:vAlign w:val="center"/>
          </w:tcPr>
          <w:p w14:paraId="78C4E53C" w14:textId="019F73E1" w:rsidR="007F04E2" w:rsidRPr="007404B9" w:rsidRDefault="007F04E2" w:rsidP="007404B9">
            <w:pPr>
              <w:jc w:val="center"/>
              <w:rPr>
                <w:rFonts w:ascii="Century Gothic" w:hAnsi="Century Gothic" w:cs="Calibri"/>
                <w:b/>
                <w:bCs/>
                <w:color w:val="000000"/>
                <w:sz w:val="16"/>
                <w:szCs w:val="16"/>
                <w:lang w:val="es-EC" w:eastAsia="es-EC"/>
              </w:rPr>
            </w:pPr>
          </w:p>
        </w:tc>
      </w:tr>
      <w:tr w:rsidR="00825BEA" w:rsidRPr="007404B9" w14:paraId="155D4C38" w14:textId="77777777" w:rsidTr="003560FE">
        <w:trPr>
          <w:trHeight w:val="4154"/>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8A5FB" w14:textId="343E7F23" w:rsidR="00825BEA" w:rsidRPr="007404B9" w:rsidRDefault="00825BEA" w:rsidP="007404B9">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1</w:t>
            </w:r>
            <w:r w:rsidR="003560FE">
              <w:rPr>
                <w:rFonts w:ascii="Century Gothic" w:hAnsi="Century Gothic" w:cs="Calibri"/>
                <w:color w:val="000000"/>
                <w:sz w:val="16"/>
                <w:szCs w:val="16"/>
                <w:lang w:val="es-EC" w:eastAsia="es-EC"/>
              </w:rPr>
              <w:t>2</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43E96" w14:textId="77777777"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Director/a de Vinculación </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1E75F" w14:textId="2FFB4A38" w:rsidR="00825BEA" w:rsidRPr="003560FE" w:rsidRDefault="00825BEA" w:rsidP="007404B9">
            <w:pPr>
              <w:rPr>
                <w:rFonts w:ascii="Century Gothic" w:hAnsi="Century Gothic" w:cs="Calibri"/>
                <w:color w:val="000000"/>
                <w:sz w:val="14"/>
                <w:szCs w:val="14"/>
                <w:lang w:val="es-EC" w:eastAsia="es-EC"/>
              </w:rPr>
            </w:pPr>
            <w:r w:rsidRPr="003560FE">
              <w:rPr>
                <w:rFonts w:ascii="Century Gothic" w:hAnsi="Century Gothic" w:cs="Calibri"/>
                <w:color w:val="000000"/>
                <w:sz w:val="14"/>
                <w:szCs w:val="14"/>
                <w:lang w:val="es-EC" w:eastAsia="es-EC"/>
              </w:rPr>
              <w:t>Oficio de resultados de revisión de proyectos</w:t>
            </w:r>
            <w:r w:rsidRPr="003560FE">
              <w:rPr>
                <w:rFonts w:ascii="Century Gothic" w:hAnsi="Century Gothic" w:cs="Calibri"/>
                <w:color w:val="000000"/>
                <w:sz w:val="14"/>
                <w:szCs w:val="14"/>
                <w:lang w:val="es-EC" w:eastAsia="es-EC"/>
              </w:rPr>
              <w:br/>
            </w:r>
            <w:r w:rsidRPr="003560FE">
              <w:rPr>
                <w:rFonts w:ascii="Century Gothic" w:hAnsi="Century Gothic" w:cs="Calibri"/>
                <w:color w:val="000000"/>
                <w:sz w:val="14"/>
                <w:szCs w:val="14"/>
                <w:lang w:val="es-EC" w:eastAsia="es-EC"/>
              </w:rPr>
              <w:br/>
            </w:r>
            <w:r w:rsidR="005864B2" w:rsidRPr="003560FE">
              <w:rPr>
                <w:rFonts w:ascii="Century Gothic" w:hAnsi="Century Gothic" w:cs="Calibri"/>
                <w:sz w:val="14"/>
                <w:szCs w:val="14"/>
                <w:lang w:val="es-EC" w:eastAsia="es-EC"/>
              </w:rPr>
              <w:t>Proyecto de práctica de servicio comunitario</w:t>
            </w:r>
            <w:r w:rsidR="005864B2" w:rsidRPr="003560FE">
              <w:rPr>
                <w:rFonts w:ascii="Century Gothic" w:hAnsi="Century Gothic" w:cs="Calibri"/>
                <w:color w:val="000000"/>
                <w:sz w:val="14"/>
                <w:szCs w:val="14"/>
                <w:lang w:val="es-EC" w:eastAsia="es-EC"/>
              </w:rPr>
              <w:t xml:space="preserve"> </w:t>
            </w:r>
            <w:r w:rsidRPr="003560FE">
              <w:rPr>
                <w:rFonts w:ascii="Century Gothic" w:hAnsi="Century Gothic" w:cs="Calibri"/>
                <w:sz w:val="14"/>
                <w:szCs w:val="14"/>
                <w:lang w:val="es-EC" w:eastAsia="es-EC"/>
              </w:rPr>
              <w:t>validado</w:t>
            </w:r>
            <w:r w:rsidRPr="003560FE">
              <w:rPr>
                <w:rFonts w:ascii="Century Gothic" w:hAnsi="Century Gothic" w:cs="Calibri"/>
                <w:color w:val="000000"/>
                <w:sz w:val="14"/>
                <w:szCs w:val="14"/>
                <w:lang w:val="es-EC" w:eastAsia="es-EC"/>
              </w:rPr>
              <w:br/>
            </w:r>
            <w:r w:rsidRPr="003560FE">
              <w:rPr>
                <w:rFonts w:ascii="Century Gothic" w:hAnsi="Century Gothic" w:cs="Calibri"/>
                <w:color w:val="000000"/>
                <w:sz w:val="14"/>
                <w:szCs w:val="14"/>
                <w:lang w:val="es-EC" w:eastAsia="es-EC"/>
              </w:rPr>
              <w:br/>
            </w:r>
            <w:r w:rsidRPr="003560FE">
              <w:rPr>
                <w:rFonts w:ascii="Century Gothic" w:hAnsi="Century Gothic" w:cs="Calibri"/>
                <w:sz w:val="14"/>
                <w:szCs w:val="14"/>
                <w:lang w:val="es-EC" w:eastAsia="es-EC"/>
              </w:rPr>
              <w:t>Ficha de revisión metodológica</w:t>
            </w:r>
            <w:r w:rsidRPr="003560FE">
              <w:rPr>
                <w:rFonts w:ascii="Century Gothic" w:hAnsi="Century Gothic" w:cs="Calibri"/>
                <w:sz w:val="14"/>
                <w:szCs w:val="14"/>
                <w:lang w:val="es-EC" w:eastAsia="es-EC"/>
              </w:rPr>
              <w:br/>
            </w:r>
            <w:r w:rsidRPr="003560FE">
              <w:rPr>
                <w:rFonts w:ascii="Century Gothic" w:hAnsi="Century Gothic" w:cs="Calibri"/>
                <w:color w:val="000000"/>
                <w:sz w:val="14"/>
                <w:szCs w:val="14"/>
                <w:lang w:val="es-EC" w:eastAsia="es-EC"/>
              </w:rPr>
              <w:br/>
            </w:r>
            <w:r w:rsidRPr="003560FE">
              <w:rPr>
                <w:rFonts w:ascii="Century Gothic" w:hAnsi="Century Gothic" w:cs="Calibri"/>
                <w:sz w:val="14"/>
                <w:szCs w:val="14"/>
                <w:lang w:val="es-EC" w:eastAsia="es-EC"/>
              </w:rPr>
              <w:t>Ficha de revisión técnica</w:t>
            </w:r>
            <w:r w:rsidRPr="003560FE">
              <w:rPr>
                <w:rFonts w:ascii="Century Gothic" w:hAnsi="Century Gothic" w:cs="Calibri"/>
                <w:color w:val="000000"/>
                <w:sz w:val="14"/>
                <w:szCs w:val="14"/>
                <w:lang w:val="es-EC" w:eastAsia="es-EC"/>
              </w:rPr>
              <w:br/>
            </w:r>
            <w:r w:rsidRPr="003560FE">
              <w:rPr>
                <w:rFonts w:ascii="Century Gothic" w:hAnsi="Century Gothic" w:cs="Calibri"/>
                <w:color w:val="000000"/>
                <w:sz w:val="14"/>
                <w:szCs w:val="14"/>
                <w:lang w:val="es-EC" w:eastAsia="es-EC"/>
              </w:rPr>
              <w:br/>
            </w:r>
            <w:r w:rsidRPr="003560FE">
              <w:rPr>
                <w:rFonts w:ascii="Century Gothic" w:hAnsi="Century Gothic" w:cs="Calibri"/>
                <w:sz w:val="14"/>
                <w:szCs w:val="14"/>
                <w:lang w:val="es-EC" w:eastAsia="es-EC"/>
              </w:rPr>
              <w:t>Ficha de Verificación de requisitos</w:t>
            </w:r>
            <w:r w:rsidRPr="003560FE">
              <w:rPr>
                <w:rFonts w:ascii="Century Gothic" w:hAnsi="Century Gothic" w:cs="Calibri"/>
                <w:sz w:val="14"/>
                <w:szCs w:val="14"/>
                <w:lang w:val="es-EC" w:eastAsia="es-EC"/>
              </w:rPr>
              <w:br/>
            </w:r>
            <w:r w:rsidRPr="003560FE">
              <w:rPr>
                <w:rFonts w:ascii="Century Gothic" w:hAnsi="Century Gothic" w:cs="Calibri"/>
                <w:color w:val="000000"/>
                <w:sz w:val="14"/>
                <w:szCs w:val="14"/>
                <w:lang w:val="es-EC" w:eastAsia="es-EC"/>
              </w:rPr>
              <w:br/>
            </w:r>
            <w:r w:rsidRPr="003560FE">
              <w:rPr>
                <w:rFonts w:ascii="Century Gothic" w:hAnsi="Century Gothic" w:cs="Calibri"/>
                <w:sz w:val="14"/>
                <w:szCs w:val="14"/>
                <w:lang w:val="es-EC" w:eastAsia="es-EC"/>
              </w:rPr>
              <w:t>Memorando de validación del/</w:t>
            </w:r>
            <w:proofErr w:type="gramStart"/>
            <w:r w:rsidRPr="003560FE">
              <w:rPr>
                <w:rFonts w:ascii="Century Gothic" w:hAnsi="Century Gothic" w:cs="Calibri"/>
                <w:sz w:val="14"/>
                <w:szCs w:val="14"/>
                <w:lang w:val="es-EC" w:eastAsia="es-EC"/>
              </w:rPr>
              <w:t>los componente</w:t>
            </w:r>
            <w:proofErr w:type="gramEnd"/>
            <w:r w:rsidRPr="003560FE">
              <w:rPr>
                <w:rFonts w:ascii="Century Gothic" w:hAnsi="Century Gothic" w:cs="Calibri"/>
                <w:sz w:val="14"/>
                <w:szCs w:val="14"/>
                <w:lang w:val="es-EC" w:eastAsia="es-EC"/>
              </w:rPr>
              <w:t>/s de investigación</w:t>
            </w:r>
            <w:r w:rsidRPr="003560FE">
              <w:rPr>
                <w:rFonts w:ascii="Century Gothic" w:hAnsi="Century Gothic" w:cs="Calibri"/>
                <w:sz w:val="14"/>
                <w:szCs w:val="14"/>
                <w:lang w:val="es-EC" w:eastAsia="es-EC"/>
              </w:rPr>
              <w:br/>
            </w:r>
            <w:r w:rsidRPr="003560FE">
              <w:rPr>
                <w:rFonts w:ascii="Century Gothic" w:hAnsi="Century Gothic" w:cs="Calibri"/>
                <w:color w:val="000000"/>
                <w:sz w:val="14"/>
                <w:szCs w:val="14"/>
                <w:lang w:val="es-EC" w:eastAsia="es-EC"/>
              </w:rPr>
              <w:br/>
            </w:r>
            <w:r w:rsidRPr="003560FE">
              <w:rPr>
                <w:rFonts w:ascii="Century Gothic" w:hAnsi="Century Gothic" w:cs="Calibri"/>
                <w:sz w:val="14"/>
                <w:szCs w:val="14"/>
                <w:lang w:val="es-EC" w:eastAsia="es-EC"/>
              </w:rPr>
              <w:t xml:space="preserve">Reporte de Revisión de </w:t>
            </w:r>
            <w:r w:rsidR="005864B2" w:rsidRPr="003560FE">
              <w:rPr>
                <w:rFonts w:ascii="Century Gothic" w:hAnsi="Century Gothic" w:cs="Calibri"/>
                <w:sz w:val="14"/>
                <w:szCs w:val="14"/>
                <w:lang w:val="es-EC" w:eastAsia="es-EC"/>
              </w:rPr>
              <w:t>proyecto de práctica de servicio comunitario</w:t>
            </w:r>
          </w:p>
        </w:tc>
        <w:tc>
          <w:tcPr>
            <w:tcW w:w="21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6D5EA0D" w14:textId="47468014"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Aprobar el </w:t>
            </w:r>
            <w:r w:rsidR="005864B2" w:rsidRPr="00222DF0">
              <w:rPr>
                <w:rFonts w:ascii="Century Gothic" w:hAnsi="Century Gothic" w:cs="Calibri"/>
                <w:sz w:val="16"/>
                <w:szCs w:val="16"/>
                <w:lang w:val="es-EC" w:eastAsia="es-EC"/>
              </w:rPr>
              <w:t xml:space="preserve">proyecto de práctica de servicio </w:t>
            </w:r>
            <w:r w:rsidR="001D0757" w:rsidRPr="00222DF0">
              <w:rPr>
                <w:rFonts w:ascii="Century Gothic" w:hAnsi="Century Gothic" w:cs="Calibri"/>
                <w:sz w:val="16"/>
                <w:szCs w:val="16"/>
                <w:lang w:val="es-EC" w:eastAsia="es-EC"/>
              </w:rPr>
              <w:t>co</w:t>
            </w:r>
            <w:r w:rsidR="001D0757">
              <w:rPr>
                <w:rFonts w:ascii="Century Gothic" w:hAnsi="Century Gothic" w:cs="Calibri"/>
                <w:sz w:val="16"/>
                <w:szCs w:val="16"/>
                <w:lang w:val="es-EC" w:eastAsia="es-EC"/>
              </w:rPr>
              <w:t>m</w:t>
            </w:r>
            <w:r w:rsidR="001D0757" w:rsidRPr="00222DF0">
              <w:rPr>
                <w:rFonts w:ascii="Century Gothic" w:hAnsi="Century Gothic" w:cs="Calibri"/>
                <w:sz w:val="16"/>
                <w:szCs w:val="16"/>
                <w:lang w:val="es-EC" w:eastAsia="es-EC"/>
              </w:rPr>
              <w:t>unitario</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780B397" w14:textId="77777777"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Comisión de Investigación y Vinculación</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68188" w14:textId="77777777"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543F96" w14:textId="77777777"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A6037" w14:textId="77777777" w:rsidR="00CD3D7D" w:rsidRDefault="00825BEA" w:rsidP="007404B9">
            <w:pPr>
              <w:rPr>
                <w:rFonts w:ascii="Century Gothic" w:hAnsi="Century Gothic" w:cs="Calibri"/>
                <w:sz w:val="16"/>
                <w:szCs w:val="16"/>
                <w:lang w:val="es-EC" w:eastAsia="es-EC"/>
              </w:rPr>
            </w:pPr>
            <w:r w:rsidRPr="007404B9">
              <w:rPr>
                <w:rFonts w:ascii="Century Gothic" w:hAnsi="Century Gothic" w:cs="Calibri"/>
                <w:color w:val="000000"/>
                <w:sz w:val="16"/>
                <w:szCs w:val="16"/>
                <w:lang w:val="es-EC" w:eastAsia="es-EC"/>
              </w:rPr>
              <w:t xml:space="preserve">Resolución de resultados de </w:t>
            </w:r>
            <w:proofErr w:type="gramStart"/>
            <w:r w:rsidRPr="007404B9">
              <w:rPr>
                <w:rFonts w:ascii="Century Gothic" w:hAnsi="Century Gothic" w:cs="Calibri"/>
                <w:color w:val="000000"/>
                <w:sz w:val="16"/>
                <w:szCs w:val="16"/>
                <w:lang w:val="es-EC" w:eastAsia="es-EC"/>
              </w:rPr>
              <w:t>la  convocatoria</w:t>
            </w:r>
            <w:proofErr w:type="gramEnd"/>
            <w:r w:rsidRPr="007404B9">
              <w:rPr>
                <w:rFonts w:ascii="Century Gothic" w:hAnsi="Century Gothic" w:cs="Calibri"/>
                <w:color w:val="000000"/>
                <w:sz w:val="16"/>
                <w:szCs w:val="16"/>
                <w:lang w:val="es-EC" w:eastAsia="es-EC"/>
              </w:rPr>
              <w:t>/</w:t>
            </w:r>
            <w:r w:rsidRPr="007404B9">
              <w:rPr>
                <w:rFonts w:ascii="Century Gothic" w:hAnsi="Century Gothic" w:cs="Calibri"/>
                <w:color w:val="000000"/>
                <w:sz w:val="16"/>
                <w:szCs w:val="16"/>
                <w:lang w:val="es-EC" w:eastAsia="es-EC"/>
              </w:rPr>
              <w:br/>
              <w:t>Resolución de aprobación del Proyecto</w:t>
            </w:r>
            <w:r w:rsidR="00CD3D7D">
              <w:rPr>
                <w:rFonts w:ascii="Century Gothic" w:hAnsi="Century Gothic" w:cs="Calibri"/>
                <w:color w:val="000000"/>
                <w:sz w:val="16"/>
                <w:szCs w:val="16"/>
                <w:lang w:val="es-EC" w:eastAsia="es-EC"/>
              </w:rPr>
              <w:t>.</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p>
          <w:p w14:paraId="3B1816AA" w14:textId="464C767C" w:rsidR="00825BEA" w:rsidRPr="007404B9" w:rsidRDefault="005864B2" w:rsidP="007404B9">
            <w:pPr>
              <w:rPr>
                <w:rFonts w:ascii="Century Gothic" w:hAnsi="Century Gothic" w:cs="Calibri"/>
                <w:color w:val="000000"/>
                <w:sz w:val="16"/>
                <w:szCs w:val="16"/>
                <w:lang w:val="es-EC" w:eastAsia="es-EC"/>
              </w:rPr>
            </w:pPr>
            <w:r>
              <w:rPr>
                <w:rFonts w:ascii="Century Gothic" w:hAnsi="Century Gothic" w:cs="Calibri"/>
                <w:sz w:val="16"/>
                <w:szCs w:val="16"/>
                <w:lang w:val="es-EC" w:eastAsia="es-EC"/>
              </w:rPr>
              <w:t>P</w:t>
            </w:r>
            <w:r w:rsidRPr="00222DF0">
              <w:rPr>
                <w:rFonts w:ascii="Century Gothic" w:hAnsi="Century Gothic" w:cs="Calibri"/>
                <w:sz w:val="16"/>
                <w:szCs w:val="16"/>
                <w:lang w:val="es-EC" w:eastAsia="es-EC"/>
              </w:rPr>
              <w:t>royecto de práctica de servicio comunitario</w:t>
            </w:r>
            <w:r w:rsidRPr="007404B9">
              <w:rPr>
                <w:rFonts w:ascii="Century Gothic" w:hAnsi="Century Gothic" w:cs="Calibri"/>
                <w:color w:val="000000"/>
                <w:sz w:val="16"/>
                <w:szCs w:val="16"/>
                <w:lang w:val="es-EC" w:eastAsia="es-EC"/>
              </w:rPr>
              <w:t xml:space="preserve"> </w:t>
            </w:r>
            <w:r w:rsidR="00825BEA" w:rsidRPr="007404B9">
              <w:rPr>
                <w:rFonts w:ascii="Century Gothic" w:hAnsi="Century Gothic" w:cs="Calibri"/>
                <w:color w:val="000000"/>
                <w:sz w:val="16"/>
                <w:szCs w:val="16"/>
                <w:lang w:val="es-EC" w:eastAsia="es-EC"/>
              </w:rPr>
              <w:t>aprobado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A41F1" w14:textId="77331746" w:rsidR="00825BEA" w:rsidRPr="007404B9" w:rsidRDefault="00825BEA"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Dirección de Vinculación </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proofErr w:type="gramStart"/>
            <w:r w:rsidRPr="007404B9">
              <w:rPr>
                <w:rFonts w:ascii="Century Gothic" w:hAnsi="Century Gothic" w:cs="Calibri"/>
                <w:color w:val="000000"/>
                <w:sz w:val="16"/>
                <w:szCs w:val="16"/>
                <w:lang w:val="es-EC" w:eastAsia="es-EC"/>
              </w:rPr>
              <w:t>Director</w:t>
            </w:r>
            <w:proofErr w:type="gramEnd"/>
            <w:r w:rsidRPr="007404B9">
              <w:rPr>
                <w:rFonts w:ascii="Century Gothic" w:hAnsi="Century Gothic" w:cs="Calibri"/>
                <w:color w:val="000000"/>
                <w:sz w:val="16"/>
                <w:szCs w:val="16"/>
                <w:lang w:val="es-EC" w:eastAsia="es-EC"/>
              </w:rPr>
              <w:t>/a del Proyecto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001C4B6B" w:rsidRPr="007404B9">
              <w:rPr>
                <w:rFonts w:ascii="Century Gothic" w:hAnsi="Century Gothic" w:cs="Calibri"/>
                <w:color w:val="000000"/>
                <w:sz w:val="16"/>
                <w:szCs w:val="16"/>
                <w:lang w:val="es-EC" w:eastAsia="es-EC"/>
              </w:rPr>
              <w:t>Responsable de</w:t>
            </w:r>
            <w:r w:rsidR="001C4B6B">
              <w:rPr>
                <w:rFonts w:ascii="Century Gothic" w:hAnsi="Century Gothic" w:cs="Calibri"/>
                <w:color w:val="000000"/>
                <w:sz w:val="16"/>
                <w:szCs w:val="16"/>
                <w:lang w:val="es-EC" w:eastAsia="es-EC"/>
              </w:rPr>
              <w:t xml:space="preserve"> prácticas de servicio comunitario</w:t>
            </w:r>
            <w:r w:rsidR="001C4B6B" w:rsidRPr="007404B9">
              <w:rPr>
                <w:rFonts w:ascii="Century Gothic" w:hAnsi="Century Gothic" w:cs="Calibri"/>
                <w:color w:val="000000"/>
                <w:sz w:val="16"/>
                <w:szCs w:val="16"/>
                <w:lang w:val="es-EC" w:eastAsia="es-EC"/>
              </w:rPr>
              <w:t xml:space="preserve"> </w:t>
            </w:r>
            <w:r w:rsidRPr="007404B9">
              <w:rPr>
                <w:rFonts w:ascii="Century Gothic" w:hAnsi="Century Gothic" w:cs="Calibri"/>
                <w:color w:val="000000"/>
                <w:sz w:val="16"/>
                <w:szCs w:val="16"/>
                <w:lang w:val="es-EC" w:eastAsia="es-EC"/>
              </w:rPr>
              <w:t>de Facultad/Posgrado</w:t>
            </w:r>
            <w:r w:rsidRPr="007404B9">
              <w:rPr>
                <w:rFonts w:ascii="Century Gothic" w:hAnsi="Century Gothic" w:cs="Calibri"/>
                <w:color w:val="000000"/>
                <w:sz w:val="16"/>
                <w:szCs w:val="16"/>
                <w:lang w:val="es-EC" w:eastAsia="es-EC"/>
              </w:rPr>
              <w:br/>
              <w:t xml:space="preserve"> </w:t>
            </w:r>
            <w:proofErr w:type="spellStart"/>
            <w:r w:rsidRPr="007404B9">
              <w:rPr>
                <w:rFonts w:ascii="Century Gothic" w:hAnsi="Century Gothic" w:cs="Calibri"/>
                <w:color w:val="000000"/>
                <w:sz w:val="16"/>
                <w:szCs w:val="16"/>
                <w:lang w:val="es-EC" w:eastAsia="es-EC"/>
              </w:rPr>
              <w:t>Subdecanato</w:t>
            </w:r>
            <w:proofErr w:type="spellEnd"/>
            <w:r w:rsidRPr="007404B9">
              <w:rPr>
                <w:rFonts w:ascii="Century Gothic" w:hAnsi="Century Gothic" w:cs="Calibri"/>
                <w:color w:val="000000"/>
                <w:sz w:val="16"/>
                <w:szCs w:val="16"/>
                <w:lang w:val="es-EC" w:eastAsia="es-EC"/>
              </w:rPr>
              <w: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075AB" w14:textId="2995FD89" w:rsidR="00825BEA"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w:t>
            </w:r>
            <w:r w:rsidRPr="00C76C97">
              <w:rPr>
                <w:rFonts w:ascii="Century Gothic" w:hAnsi="Century Gothic" w:cs="Calibri"/>
                <w:color w:val="000000"/>
                <w:sz w:val="16"/>
                <w:szCs w:val="16"/>
                <w:lang w:val="es-EC" w:eastAsia="es-EC"/>
              </w:rPr>
              <w:t xml:space="preserve"> día</w:t>
            </w:r>
          </w:p>
        </w:tc>
      </w:tr>
      <w:tr w:rsidR="00825BEA" w:rsidRPr="007404B9" w14:paraId="41D159ED" w14:textId="77777777" w:rsidTr="004534A7">
        <w:trPr>
          <w:trHeight w:val="454"/>
        </w:trPr>
        <w:tc>
          <w:tcPr>
            <w:tcW w:w="13892" w:type="dxa"/>
            <w:gridSpan w:val="11"/>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ED7B6DD" w14:textId="4D47A69C" w:rsidR="00825BEA" w:rsidRPr="007404B9" w:rsidRDefault="00825BEA" w:rsidP="00C00790">
            <w:pPr>
              <w:jc w:val="center"/>
              <w:rPr>
                <w:rFonts w:ascii="Century Gothic" w:hAnsi="Century Gothic" w:cs="Calibri"/>
                <w:color w:val="000000"/>
                <w:sz w:val="16"/>
                <w:szCs w:val="16"/>
                <w:lang w:val="es-EC" w:eastAsia="es-EC"/>
              </w:rPr>
            </w:pPr>
            <w:r>
              <w:rPr>
                <w:rFonts w:ascii="Century Gothic" w:hAnsi="Century Gothic" w:cs="Calibri"/>
                <w:b/>
                <w:bCs/>
                <w:color w:val="000000"/>
                <w:sz w:val="16"/>
                <w:szCs w:val="16"/>
                <w:lang w:val="es-EC" w:eastAsia="es-EC"/>
              </w:rPr>
              <w:lastRenderedPageBreak/>
              <w:t>FASE PREOPERATORIA</w:t>
            </w:r>
          </w:p>
        </w:tc>
        <w:tc>
          <w:tcPr>
            <w:tcW w:w="1134"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448F2124" w14:textId="72A190D3" w:rsidR="00825BEA" w:rsidRPr="001B331D" w:rsidRDefault="00825BEA" w:rsidP="001B331D">
            <w:pPr>
              <w:jc w:val="center"/>
              <w:rPr>
                <w:rFonts w:ascii="Century Gothic" w:hAnsi="Century Gothic" w:cs="Calibri"/>
                <w:b/>
                <w:bCs/>
                <w:color w:val="000000"/>
                <w:sz w:val="16"/>
                <w:szCs w:val="16"/>
                <w:lang w:val="es-EC" w:eastAsia="es-EC"/>
              </w:rPr>
            </w:pPr>
          </w:p>
        </w:tc>
      </w:tr>
      <w:tr w:rsidR="001B331D" w:rsidRPr="007404B9" w14:paraId="04C00D3E" w14:textId="77777777" w:rsidTr="003560FE">
        <w:trPr>
          <w:trHeight w:val="2140"/>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3741CE6B" w14:textId="05C11A50" w:rsidR="001B331D" w:rsidRPr="007404B9" w:rsidRDefault="001B331D" w:rsidP="007404B9">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1</w:t>
            </w:r>
            <w:r w:rsidR="003560FE">
              <w:rPr>
                <w:rFonts w:ascii="Century Gothic" w:hAnsi="Century Gothic" w:cs="Calibri"/>
                <w:color w:val="000000"/>
                <w:sz w:val="16"/>
                <w:szCs w:val="16"/>
                <w:lang w:val="es-EC" w:eastAsia="es-EC"/>
              </w:rPr>
              <w:t>3</w:t>
            </w:r>
          </w:p>
        </w:tc>
        <w:tc>
          <w:tcPr>
            <w:tcW w:w="1510" w:type="dxa"/>
            <w:tcBorders>
              <w:top w:val="nil"/>
              <w:left w:val="nil"/>
              <w:bottom w:val="single" w:sz="4" w:space="0" w:color="auto"/>
              <w:right w:val="single" w:sz="4" w:space="0" w:color="auto"/>
            </w:tcBorders>
            <w:shd w:val="clear" w:color="auto" w:fill="auto"/>
            <w:vAlign w:val="center"/>
            <w:hideMark/>
          </w:tcPr>
          <w:p w14:paraId="7298C30C"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Comisión de Investigación y Vinculación</w:t>
            </w:r>
          </w:p>
        </w:tc>
        <w:tc>
          <w:tcPr>
            <w:tcW w:w="1846" w:type="dxa"/>
            <w:tcBorders>
              <w:top w:val="nil"/>
              <w:left w:val="nil"/>
              <w:bottom w:val="single" w:sz="4" w:space="0" w:color="auto"/>
              <w:right w:val="single" w:sz="4" w:space="0" w:color="auto"/>
            </w:tcBorders>
            <w:shd w:val="clear" w:color="auto" w:fill="auto"/>
            <w:vAlign w:val="center"/>
            <w:hideMark/>
          </w:tcPr>
          <w:p w14:paraId="697F9DF1" w14:textId="24C78CFF"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Resolución de resultados de </w:t>
            </w:r>
            <w:proofErr w:type="gramStart"/>
            <w:r w:rsidRPr="007404B9">
              <w:rPr>
                <w:rFonts w:ascii="Century Gothic" w:hAnsi="Century Gothic" w:cs="Calibri"/>
                <w:color w:val="000000"/>
                <w:sz w:val="16"/>
                <w:szCs w:val="16"/>
                <w:lang w:val="es-EC" w:eastAsia="es-EC"/>
              </w:rPr>
              <w:t>la  convocatoria</w:t>
            </w:r>
            <w:proofErr w:type="gramEnd"/>
            <w:r w:rsidRPr="007404B9">
              <w:rPr>
                <w:rFonts w:ascii="Century Gothic" w:hAnsi="Century Gothic" w:cs="Calibri"/>
                <w:color w:val="000000"/>
                <w:sz w:val="16"/>
                <w:szCs w:val="16"/>
                <w:lang w:val="es-EC" w:eastAsia="es-EC"/>
              </w:rPr>
              <w:t>/</w:t>
            </w:r>
            <w:r w:rsidRPr="007404B9">
              <w:rPr>
                <w:rFonts w:ascii="Century Gothic" w:hAnsi="Century Gothic" w:cs="Calibri"/>
                <w:color w:val="000000"/>
                <w:sz w:val="16"/>
                <w:szCs w:val="16"/>
                <w:lang w:val="es-EC" w:eastAsia="es-EC"/>
              </w:rPr>
              <w:br/>
              <w:t>Resolución de aprobación del Proyecto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proofErr w:type="spellStart"/>
            <w:r w:rsidR="00CD3D7D">
              <w:rPr>
                <w:rFonts w:ascii="Century Gothic" w:hAnsi="Century Gothic" w:cs="Calibri"/>
                <w:sz w:val="16"/>
                <w:szCs w:val="16"/>
                <w:lang w:val="es-EC" w:eastAsia="es-EC"/>
              </w:rPr>
              <w:t>P</w:t>
            </w:r>
            <w:r w:rsidR="00CD3D7D" w:rsidRPr="00222DF0">
              <w:rPr>
                <w:rFonts w:ascii="Century Gothic" w:hAnsi="Century Gothic" w:cs="Calibri"/>
                <w:sz w:val="16"/>
                <w:szCs w:val="16"/>
                <w:lang w:val="es-EC" w:eastAsia="es-EC"/>
              </w:rPr>
              <w:t>royecto</w:t>
            </w:r>
            <w:proofErr w:type="spellEnd"/>
            <w:r w:rsidR="00CD3D7D" w:rsidRPr="00222DF0">
              <w:rPr>
                <w:rFonts w:ascii="Century Gothic" w:hAnsi="Century Gothic" w:cs="Calibri"/>
                <w:sz w:val="16"/>
                <w:szCs w:val="16"/>
                <w:lang w:val="es-EC" w:eastAsia="es-EC"/>
              </w:rPr>
              <w:t xml:space="preserve"> de práctica de servicio comunitario</w:t>
            </w:r>
            <w:r w:rsidR="00CD3D7D" w:rsidRPr="007404B9">
              <w:rPr>
                <w:rFonts w:ascii="Century Gothic" w:hAnsi="Century Gothic" w:cs="Calibri"/>
                <w:color w:val="000000"/>
                <w:sz w:val="16"/>
                <w:szCs w:val="16"/>
                <w:lang w:val="es-EC" w:eastAsia="es-EC"/>
              </w:rPr>
              <w:t xml:space="preserve"> aprobado</w:t>
            </w:r>
          </w:p>
        </w:tc>
        <w:tc>
          <w:tcPr>
            <w:tcW w:w="2128" w:type="dxa"/>
            <w:tcBorders>
              <w:top w:val="nil"/>
              <w:left w:val="nil"/>
              <w:bottom w:val="single" w:sz="4" w:space="0" w:color="auto"/>
              <w:right w:val="single" w:sz="4" w:space="0" w:color="auto"/>
            </w:tcBorders>
            <w:shd w:val="clear" w:color="auto" w:fill="DEEAF6" w:themeFill="accent5" w:themeFillTint="33"/>
            <w:vAlign w:val="center"/>
            <w:hideMark/>
          </w:tcPr>
          <w:p w14:paraId="5FDB06AF" w14:textId="48F5C704"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Gesti</w:t>
            </w:r>
            <w:r w:rsidR="0034683D">
              <w:rPr>
                <w:rFonts w:ascii="Century Gothic" w:hAnsi="Century Gothic" w:cs="Calibri"/>
                <w:color w:val="000000"/>
                <w:sz w:val="16"/>
                <w:szCs w:val="16"/>
                <w:lang w:val="es-EC" w:eastAsia="es-EC"/>
              </w:rPr>
              <w:t>o</w:t>
            </w:r>
            <w:r w:rsidRPr="007404B9">
              <w:rPr>
                <w:rFonts w:ascii="Century Gothic" w:hAnsi="Century Gothic" w:cs="Calibri"/>
                <w:color w:val="000000"/>
                <w:sz w:val="16"/>
                <w:szCs w:val="16"/>
                <w:lang w:val="es-EC" w:eastAsia="es-EC"/>
              </w:rPr>
              <w:t>nar el instrumento de cooperación</w:t>
            </w:r>
          </w:p>
        </w:tc>
        <w:tc>
          <w:tcPr>
            <w:tcW w:w="1418" w:type="dxa"/>
            <w:tcBorders>
              <w:top w:val="nil"/>
              <w:left w:val="nil"/>
              <w:bottom w:val="single" w:sz="4" w:space="0" w:color="auto"/>
              <w:right w:val="single" w:sz="4" w:space="0" w:color="auto"/>
            </w:tcBorders>
            <w:shd w:val="clear" w:color="auto" w:fill="DEEAF6" w:themeFill="accent5" w:themeFillTint="33"/>
            <w:vAlign w:val="center"/>
            <w:hideMark/>
          </w:tcPr>
          <w:p w14:paraId="709C4322"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del Proyecto</w:t>
            </w:r>
          </w:p>
        </w:tc>
        <w:tc>
          <w:tcPr>
            <w:tcW w:w="1834" w:type="dxa"/>
            <w:tcBorders>
              <w:top w:val="nil"/>
              <w:left w:val="nil"/>
              <w:bottom w:val="single" w:sz="4" w:space="0" w:color="auto"/>
              <w:right w:val="single" w:sz="4" w:space="0" w:color="auto"/>
            </w:tcBorders>
            <w:shd w:val="clear" w:color="auto" w:fill="auto"/>
            <w:vAlign w:val="center"/>
            <w:hideMark/>
          </w:tcPr>
          <w:p w14:paraId="35C86E35" w14:textId="74B26405"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Observando el procedimiento </w:t>
            </w:r>
            <w:r w:rsidRPr="007404B9">
              <w:rPr>
                <w:rFonts w:ascii="Century Gothic" w:hAnsi="Century Gothic" w:cs="Calibri"/>
                <w:b/>
                <w:bCs/>
                <w:color w:val="000000"/>
                <w:sz w:val="16"/>
                <w:szCs w:val="16"/>
                <w:lang w:val="es-EC" w:eastAsia="es-EC"/>
              </w:rPr>
              <w:t>Suscripción de instrumentos de cooperación</w:t>
            </w:r>
            <w:r w:rsidRPr="007404B9">
              <w:rPr>
                <w:rFonts w:ascii="Century Gothic" w:hAnsi="Century Gothic" w:cs="Calibri"/>
                <w:color w:val="000000"/>
                <w:sz w:val="16"/>
                <w:szCs w:val="16"/>
                <w:lang w:val="es-EC" w:eastAsia="es-EC"/>
              </w:rPr>
              <w:t xml:space="preserve"> de Gestión de relaciones nacionales e internacionales y al Reglamento de Cooperación de la UNACH</w:t>
            </w:r>
          </w:p>
        </w:tc>
        <w:tc>
          <w:tcPr>
            <w:tcW w:w="1425" w:type="dxa"/>
            <w:gridSpan w:val="3"/>
            <w:tcBorders>
              <w:top w:val="nil"/>
              <w:left w:val="nil"/>
              <w:bottom w:val="single" w:sz="4" w:space="0" w:color="auto"/>
              <w:right w:val="single" w:sz="4" w:space="0" w:color="auto"/>
            </w:tcBorders>
            <w:shd w:val="clear" w:color="auto" w:fill="auto"/>
            <w:vAlign w:val="center"/>
            <w:hideMark/>
          </w:tcPr>
          <w:p w14:paraId="6538AEA9"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nil"/>
              <w:left w:val="nil"/>
              <w:bottom w:val="single" w:sz="4" w:space="0" w:color="auto"/>
              <w:right w:val="single" w:sz="4" w:space="0" w:color="auto"/>
            </w:tcBorders>
            <w:shd w:val="clear" w:color="auto" w:fill="auto"/>
            <w:vAlign w:val="center"/>
            <w:hideMark/>
          </w:tcPr>
          <w:p w14:paraId="4A916734"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Instrumento de cooperación legalizado</w:t>
            </w:r>
          </w:p>
        </w:tc>
        <w:tc>
          <w:tcPr>
            <w:tcW w:w="1842" w:type="dxa"/>
            <w:tcBorders>
              <w:top w:val="nil"/>
              <w:left w:val="nil"/>
              <w:bottom w:val="single" w:sz="4" w:space="0" w:color="auto"/>
              <w:right w:val="single" w:sz="4" w:space="0" w:color="auto"/>
            </w:tcBorders>
            <w:shd w:val="clear" w:color="auto" w:fill="auto"/>
            <w:vAlign w:val="center"/>
            <w:hideMark/>
          </w:tcPr>
          <w:p w14:paraId="47311F9D"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del Proyecto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8E816D" w14:textId="0F14C170" w:rsidR="001B331D"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10</w:t>
            </w:r>
            <w:r w:rsidRPr="00C76C97">
              <w:rPr>
                <w:rFonts w:ascii="Century Gothic" w:hAnsi="Century Gothic" w:cs="Calibri"/>
                <w:color w:val="000000"/>
                <w:sz w:val="16"/>
                <w:szCs w:val="16"/>
                <w:lang w:val="es-EC" w:eastAsia="es-EC"/>
              </w:rPr>
              <w:t xml:space="preserve"> día</w:t>
            </w:r>
          </w:p>
          <w:p w14:paraId="56080CF6" w14:textId="03198216" w:rsidR="001B331D" w:rsidRPr="007404B9" w:rsidRDefault="001B331D" w:rsidP="00FD07EA">
            <w:pPr>
              <w:jc w:val="center"/>
              <w:rPr>
                <w:rFonts w:ascii="Century Gothic" w:hAnsi="Century Gothic" w:cs="Calibri"/>
                <w:color w:val="000000"/>
                <w:sz w:val="16"/>
                <w:szCs w:val="16"/>
                <w:lang w:val="es-EC" w:eastAsia="es-EC"/>
              </w:rPr>
            </w:pPr>
          </w:p>
          <w:p w14:paraId="4296AF30" w14:textId="04A0276A" w:rsidR="001B331D" w:rsidRPr="007404B9" w:rsidRDefault="001B331D" w:rsidP="00FD07EA">
            <w:pPr>
              <w:jc w:val="center"/>
              <w:rPr>
                <w:rFonts w:ascii="Century Gothic" w:hAnsi="Century Gothic" w:cs="Calibri"/>
                <w:color w:val="000000"/>
                <w:sz w:val="16"/>
                <w:szCs w:val="16"/>
                <w:lang w:val="es-EC" w:eastAsia="es-EC"/>
              </w:rPr>
            </w:pPr>
          </w:p>
        </w:tc>
      </w:tr>
      <w:tr w:rsidR="001B331D" w:rsidRPr="007404B9" w14:paraId="27292012" w14:textId="77777777" w:rsidTr="003560FE">
        <w:trPr>
          <w:trHeight w:val="4060"/>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8BD98" w14:textId="158216E8" w:rsidR="001B331D" w:rsidRPr="007404B9" w:rsidRDefault="001B331D" w:rsidP="007404B9">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1</w:t>
            </w:r>
            <w:r w:rsidR="003560FE">
              <w:rPr>
                <w:rFonts w:ascii="Century Gothic" w:hAnsi="Century Gothic" w:cs="Calibri"/>
                <w:color w:val="000000"/>
                <w:sz w:val="16"/>
                <w:szCs w:val="16"/>
                <w:lang w:val="es-EC" w:eastAsia="es-EC"/>
              </w:rPr>
              <w:t>4</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E414A"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Comisión de Investigación y Vinculación</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proofErr w:type="gramStart"/>
            <w:r w:rsidRPr="007404B9">
              <w:rPr>
                <w:rFonts w:ascii="Century Gothic" w:hAnsi="Century Gothic" w:cs="Calibri"/>
                <w:color w:val="000000"/>
                <w:sz w:val="16"/>
                <w:szCs w:val="16"/>
                <w:lang w:val="es-EC" w:eastAsia="es-EC"/>
              </w:rPr>
              <w:t>Director</w:t>
            </w:r>
            <w:proofErr w:type="gramEnd"/>
            <w:r w:rsidRPr="007404B9">
              <w:rPr>
                <w:rFonts w:ascii="Century Gothic" w:hAnsi="Century Gothic" w:cs="Calibri"/>
                <w:color w:val="000000"/>
                <w:sz w:val="16"/>
                <w:szCs w:val="16"/>
                <w:lang w:val="es-EC" w:eastAsia="es-EC"/>
              </w:rPr>
              <w:t>/a del Proyecto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Vinculación con la Sociedad</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B4A7A" w14:textId="62F8C590" w:rsidR="00CD3D7D" w:rsidRDefault="001B331D" w:rsidP="007404B9">
            <w:pPr>
              <w:rPr>
                <w:rFonts w:ascii="Century Gothic" w:hAnsi="Century Gothic" w:cs="Calibri"/>
                <w:color w:val="FF0000"/>
                <w:sz w:val="16"/>
                <w:szCs w:val="16"/>
                <w:lang w:val="es-EC" w:eastAsia="es-EC"/>
              </w:rPr>
            </w:pPr>
            <w:r w:rsidRPr="007404B9">
              <w:rPr>
                <w:rFonts w:ascii="Century Gothic" w:hAnsi="Century Gothic" w:cs="Calibri"/>
                <w:color w:val="000000"/>
                <w:sz w:val="16"/>
                <w:szCs w:val="16"/>
                <w:lang w:val="es-EC" w:eastAsia="es-EC"/>
              </w:rPr>
              <w:t xml:space="preserve">Resolución de resultados de </w:t>
            </w:r>
            <w:proofErr w:type="gramStart"/>
            <w:r w:rsidRPr="007404B9">
              <w:rPr>
                <w:rFonts w:ascii="Century Gothic" w:hAnsi="Century Gothic" w:cs="Calibri"/>
                <w:color w:val="000000"/>
                <w:sz w:val="16"/>
                <w:szCs w:val="16"/>
                <w:lang w:val="es-EC" w:eastAsia="es-EC"/>
              </w:rPr>
              <w:t>la  convocatoria</w:t>
            </w:r>
            <w:proofErr w:type="gramEnd"/>
            <w:r w:rsidRPr="007404B9">
              <w:rPr>
                <w:rFonts w:ascii="Century Gothic" w:hAnsi="Century Gothic" w:cs="Calibri"/>
                <w:color w:val="000000"/>
                <w:sz w:val="16"/>
                <w:szCs w:val="16"/>
                <w:lang w:val="es-EC" w:eastAsia="es-EC"/>
              </w:rPr>
              <w:t>/</w:t>
            </w:r>
            <w:r w:rsidRPr="007404B9">
              <w:rPr>
                <w:rFonts w:ascii="Century Gothic" w:hAnsi="Century Gothic" w:cs="Calibri"/>
                <w:color w:val="000000"/>
                <w:sz w:val="16"/>
                <w:szCs w:val="16"/>
                <w:lang w:val="es-EC" w:eastAsia="es-EC"/>
              </w:rPr>
              <w:br/>
              <w:t>Resolución de aprobación del Proyecto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00CD3D7D">
              <w:rPr>
                <w:rFonts w:ascii="Century Gothic" w:hAnsi="Century Gothic" w:cs="Calibri"/>
                <w:sz w:val="16"/>
                <w:szCs w:val="16"/>
                <w:lang w:val="es-EC" w:eastAsia="es-EC"/>
              </w:rPr>
              <w:t>P</w:t>
            </w:r>
            <w:r w:rsidR="00CD3D7D" w:rsidRPr="00222DF0">
              <w:rPr>
                <w:rFonts w:ascii="Century Gothic" w:hAnsi="Century Gothic" w:cs="Calibri"/>
                <w:sz w:val="16"/>
                <w:szCs w:val="16"/>
                <w:lang w:val="es-EC" w:eastAsia="es-EC"/>
              </w:rPr>
              <w:t>royecto de práctica de servicio comunitario</w:t>
            </w:r>
            <w:r w:rsidR="00CD3D7D" w:rsidRPr="007404B9">
              <w:rPr>
                <w:rFonts w:ascii="Century Gothic" w:hAnsi="Century Gothic" w:cs="Calibri"/>
                <w:color w:val="000000"/>
                <w:sz w:val="16"/>
                <w:szCs w:val="16"/>
                <w:lang w:val="es-EC" w:eastAsia="es-EC"/>
              </w:rPr>
              <w:t xml:space="preserve"> aprobado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Instrumento de cooperación legalizado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CD3D7D">
              <w:rPr>
                <w:rFonts w:ascii="Century Gothic" w:hAnsi="Century Gothic" w:cs="Calibri"/>
                <w:color w:val="FF0000"/>
                <w:sz w:val="16"/>
                <w:szCs w:val="16"/>
                <w:lang w:val="es-EC" w:eastAsia="es-EC"/>
              </w:rPr>
              <w:t xml:space="preserve">Formato </w:t>
            </w:r>
            <w:r w:rsidR="00A3042F" w:rsidRPr="00A3042F">
              <w:rPr>
                <w:rFonts w:ascii="Century Gothic" w:hAnsi="Century Gothic" w:cs="Calibri"/>
                <w:color w:val="FF0000"/>
                <w:sz w:val="16"/>
                <w:szCs w:val="16"/>
                <w:lang w:val="es-EC" w:eastAsia="es-EC"/>
              </w:rPr>
              <w:t>Matriz de Programas y/o Proyectos de práctica de servicio comunitario</w:t>
            </w:r>
          </w:p>
          <w:p w14:paraId="6B166981" w14:textId="2CA862C7" w:rsidR="00686B83" w:rsidRPr="00686B83" w:rsidRDefault="00686B83" w:rsidP="007404B9">
            <w:pPr>
              <w:rPr>
                <w:rFonts w:ascii="Century Gothic" w:hAnsi="Century Gothic" w:cs="Calibri"/>
                <w:b/>
                <w:bCs/>
                <w:color w:val="FF0000"/>
                <w:sz w:val="16"/>
                <w:szCs w:val="16"/>
                <w:lang w:val="es-EC" w:eastAsia="es-EC"/>
              </w:rPr>
            </w:pPr>
            <w:r w:rsidRPr="00686B83">
              <w:rPr>
                <w:rFonts w:ascii="Century Gothic" w:hAnsi="Century Gothic" w:cs="Calibri"/>
                <w:b/>
                <w:bCs/>
                <w:iCs/>
                <w:color w:val="FF0000"/>
                <w:sz w:val="16"/>
                <w:szCs w:val="16"/>
                <w:lang w:eastAsia="es-EC"/>
              </w:rPr>
              <w:t>GV.02.01. P01.F12.</w:t>
            </w:r>
          </w:p>
          <w:p w14:paraId="5985C017" w14:textId="77777777" w:rsidR="001B331D" w:rsidRDefault="001B331D" w:rsidP="007404B9">
            <w:pPr>
              <w:rPr>
                <w:rFonts w:ascii="Century Gothic" w:hAnsi="Century Gothic" w:cs="Calibri"/>
                <w:color w:val="FF0000"/>
                <w:sz w:val="16"/>
                <w:szCs w:val="16"/>
                <w:lang w:val="es-EC" w:eastAsia="es-EC"/>
              </w:rPr>
            </w:pPr>
            <w:r w:rsidRPr="007404B9">
              <w:rPr>
                <w:rFonts w:ascii="Century Gothic" w:hAnsi="Century Gothic" w:cs="Calibri"/>
                <w:color w:val="FF0000"/>
                <w:sz w:val="16"/>
                <w:szCs w:val="16"/>
                <w:lang w:val="es-EC" w:eastAsia="es-EC"/>
              </w:rPr>
              <w:br/>
              <w:t xml:space="preserve">Formato </w:t>
            </w:r>
            <w:r w:rsidR="001764AE">
              <w:rPr>
                <w:rFonts w:ascii="Century Gothic" w:hAnsi="Century Gothic" w:cs="Calibri"/>
                <w:color w:val="FF0000"/>
                <w:sz w:val="16"/>
                <w:szCs w:val="16"/>
                <w:lang w:val="es-EC" w:eastAsia="es-EC"/>
              </w:rPr>
              <w:t xml:space="preserve">Matriz de </w:t>
            </w:r>
            <w:r w:rsidR="00B7003E">
              <w:rPr>
                <w:rFonts w:ascii="Century Gothic" w:hAnsi="Century Gothic" w:cs="Calibri"/>
                <w:color w:val="FF0000"/>
                <w:sz w:val="16"/>
                <w:szCs w:val="16"/>
                <w:lang w:val="es-EC" w:eastAsia="es-EC"/>
              </w:rPr>
              <w:t>C</w:t>
            </w:r>
            <w:r w:rsidRPr="007404B9">
              <w:rPr>
                <w:rFonts w:ascii="Century Gothic" w:hAnsi="Century Gothic" w:cs="Calibri"/>
                <w:color w:val="FF0000"/>
                <w:sz w:val="16"/>
                <w:szCs w:val="16"/>
                <w:lang w:val="es-EC" w:eastAsia="es-EC"/>
              </w:rPr>
              <w:t>onvenios y</w:t>
            </w:r>
            <w:r w:rsidR="002E3550">
              <w:rPr>
                <w:rFonts w:ascii="Century Gothic" w:hAnsi="Century Gothic" w:cs="Calibri"/>
                <w:color w:val="FF0000"/>
                <w:sz w:val="16"/>
                <w:szCs w:val="16"/>
                <w:lang w:val="es-EC" w:eastAsia="es-EC"/>
              </w:rPr>
              <w:t xml:space="preserve"> </w:t>
            </w:r>
            <w:r w:rsidRPr="007404B9">
              <w:rPr>
                <w:rFonts w:ascii="Century Gothic" w:hAnsi="Century Gothic" w:cs="Calibri"/>
                <w:color w:val="FF0000"/>
                <w:sz w:val="16"/>
                <w:szCs w:val="16"/>
                <w:lang w:val="es-EC" w:eastAsia="es-EC"/>
              </w:rPr>
              <w:t>otros instrumentos de cooperación</w:t>
            </w:r>
            <w:r w:rsidR="00CD3D7D">
              <w:rPr>
                <w:rFonts w:ascii="Century Gothic" w:hAnsi="Century Gothic" w:cs="Calibri"/>
                <w:color w:val="FF0000"/>
                <w:sz w:val="16"/>
                <w:szCs w:val="16"/>
                <w:lang w:val="es-EC" w:eastAsia="es-EC"/>
              </w:rPr>
              <w:t>.</w:t>
            </w:r>
          </w:p>
          <w:p w14:paraId="19BBA241" w14:textId="6BC971F8" w:rsidR="00686B83" w:rsidRPr="00686B83" w:rsidRDefault="00686B83" w:rsidP="007404B9">
            <w:pPr>
              <w:rPr>
                <w:rFonts w:ascii="Century Gothic" w:hAnsi="Century Gothic" w:cs="Calibri"/>
                <w:b/>
                <w:bCs/>
                <w:color w:val="000000"/>
                <w:sz w:val="16"/>
                <w:szCs w:val="16"/>
                <w:lang w:val="es-EC" w:eastAsia="es-EC"/>
              </w:rPr>
            </w:pPr>
            <w:r w:rsidRPr="00686B83">
              <w:rPr>
                <w:rFonts w:ascii="Century Gothic" w:hAnsi="Century Gothic" w:cs="Calibri"/>
                <w:b/>
                <w:bCs/>
                <w:iCs/>
                <w:color w:val="FF0000"/>
                <w:sz w:val="16"/>
                <w:szCs w:val="16"/>
                <w:lang w:eastAsia="es-EC"/>
              </w:rPr>
              <w:t>GV.02.01. P01.F08.</w:t>
            </w:r>
          </w:p>
        </w:tc>
        <w:tc>
          <w:tcPr>
            <w:tcW w:w="21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E4C6085"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Registrar documentos habilitantes </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1F9E0A"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Director/a del Proyecto</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EC9A9"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Cargando al SIGEPV la resolución de aprobación del proyecto e instrumento de cooperación legalizado</w:t>
            </w: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8B450B"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47902" w14:textId="68B193B0"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Resolución de aprobación del proyecto e instrumento de cooperación legalizado registrados y cargados a la plataforma SIGEPV</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Matriz de </w:t>
            </w:r>
            <w:r w:rsidR="0077284E">
              <w:rPr>
                <w:rFonts w:ascii="Century Gothic" w:hAnsi="Century Gothic" w:cs="Calibri"/>
                <w:sz w:val="16"/>
                <w:szCs w:val="16"/>
                <w:lang w:val="es-EC" w:eastAsia="es-EC"/>
              </w:rPr>
              <w:t>P</w:t>
            </w:r>
            <w:r w:rsidR="0077284E" w:rsidRPr="00222DF0">
              <w:rPr>
                <w:rFonts w:ascii="Century Gothic" w:hAnsi="Century Gothic" w:cs="Calibri"/>
                <w:sz w:val="16"/>
                <w:szCs w:val="16"/>
                <w:lang w:val="es-EC" w:eastAsia="es-EC"/>
              </w:rPr>
              <w:t>royecto de práctica de servicio comunitario</w:t>
            </w:r>
            <w:r w:rsidR="0077284E" w:rsidRPr="007404B9">
              <w:rPr>
                <w:rFonts w:ascii="Century Gothic" w:hAnsi="Century Gothic" w:cs="Calibri"/>
                <w:color w:val="000000"/>
                <w:sz w:val="16"/>
                <w:szCs w:val="16"/>
                <w:lang w:val="es-EC" w:eastAsia="es-EC"/>
              </w:rPr>
              <w:t xml:space="preserve"> aprobado</w:t>
            </w:r>
            <w:r w:rsidR="0077284E">
              <w:rPr>
                <w:rFonts w:ascii="Century Gothic" w:hAnsi="Century Gothic" w:cs="Calibri"/>
                <w:color w:val="000000"/>
                <w:sz w:val="16"/>
                <w:szCs w:val="16"/>
                <w:lang w:val="es-EC" w:eastAsia="es-EC"/>
              </w:rPr>
              <w:t>.</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001764AE" w:rsidRPr="001764AE">
              <w:rPr>
                <w:rFonts w:ascii="Century Gothic" w:hAnsi="Century Gothic" w:cs="Calibri"/>
                <w:color w:val="000000"/>
                <w:sz w:val="16"/>
                <w:szCs w:val="16"/>
                <w:lang w:val="es-EC" w:eastAsia="es-EC"/>
              </w:rPr>
              <w:t>Matriz de Convenios y otros instrumentos de cooperación.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31C8B"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Dirección de Vinculación </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proofErr w:type="gramStart"/>
            <w:r w:rsidRPr="007404B9">
              <w:rPr>
                <w:rFonts w:ascii="Century Gothic" w:hAnsi="Century Gothic" w:cs="Calibri"/>
                <w:color w:val="000000"/>
                <w:sz w:val="16"/>
                <w:szCs w:val="16"/>
                <w:lang w:val="es-EC" w:eastAsia="es-EC"/>
              </w:rPr>
              <w:t>Director</w:t>
            </w:r>
            <w:proofErr w:type="gramEnd"/>
            <w:r w:rsidRPr="007404B9">
              <w:rPr>
                <w:rFonts w:ascii="Century Gothic" w:hAnsi="Century Gothic" w:cs="Calibri"/>
                <w:color w:val="000000"/>
                <w:sz w:val="16"/>
                <w:szCs w:val="16"/>
                <w:lang w:val="es-EC" w:eastAsia="es-EC"/>
              </w:rPr>
              <w:t>/a del Proyecto</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Plataforma EVALUA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AB9AB" w14:textId="2D54F199" w:rsidR="001B331D"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2</w:t>
            </w:r>
            <w:r w:rsidRPr="00C76C97">
              <w:rPr>
                <w:rFonts w:ascii="Century Gothic" w:hAnsi="Century Gothic" w:cs="Calibri"/>
                <w:color w:val="000000"/>
                <w:sz w:val="16"/>
                <w:szCs w:val="16"/>
                <w:lang w:val="es-EC" w:eastAsia="es-EC"/>
              </w:rPr>
              <w:t xml:space="preserve"> día</w:t>
            </w:r>
            <w:r>
              <w:rPr>
                <w:rFonts w:ascii="Century Gothic" w:hAnsi="Century Gothic" w:cs="Calibri"/>
                <w:color w:val="000000"/>
                <w:sz w:val="16"/>
                <w:szCs w:val="16"/>
                <w:lang w:val="es-EC" w:eastAsia="es-EC"/>
              </w:rPr>
              <w:t>s</w:t>
            </w:r>
          </w:p>
        </w:tc>
      </w:tr>
      <w:tr w:rsidR="001B331D" w:rsidRPr="007404B9" w14:paraId="6C1DEB86" w14:textId="77777777" w:rsidTr="003560FE">
        <w:trPr>
          <w:trHeight w:val="2380"/>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94B7D" w14:textId="5F5C3AAC" w:rsidR="001B331D" w:rsidRPr="007404B9" w:rsidRDefault="001B331D" w:rsidP="007404B9">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lastRenderedPageBreak/>
              <w:t>1</w:t>
            </w:r>
            <w:r w:rsidR="003560FE">
              <w:rPr>
                <w:rFonts w:ascii="Century Gothic" w:hAnsi="Century Gothic" w:cs="Calibri"/>
                <w:color w:val="000000"/>
                <w:sz w:val="16"/>
                <w:szCs w:val="16"/>
                <w:lang w:val="es-EC" w:eastAsia="es-EC"/>
              </w:rPr>
              <w:t>5</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1501D72D"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Director del proyecto </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Dirección de Vinculación</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14:paraId="77E80E1E" w14:textId="3228749F" w:rsidR="00686B83" w:rsidRDefault="001B331D" w:rsidP="007404B9">
            <w:pPr>
              <w:rPr>
                <w:rFonts w:ascii="Century Gothic" w:hAnsi="Century Gothic" w:cs="Calibri"/>
                <w:color w:val="FF0000"/>
                <w:sz w:val="16"/>
                <w:szCs w:val="16"/>
                <w:lang w:val="es-EC" w:eastAsia="es-EC"/>
              </w:rPr>
            </w:pPr>
            <w:r w:rsidRPr="007404B9">
              <w:rPr>
                <w:rFonts w:ascii="Century Gothic" w:hAnsi="Century Gothic" w:cs="Calibri"/>
                <w:color w:val="000000"/>
                <w:sz w:val="16"/>
                <w:szCs w:val="16"/>
                <w:lang w:val="es-EC" w:eastAsia="es-EC"/>
              </w:rPr>
              <w:t>Resolución de aprobación del proyecto e instrumento de cooperación legalizado registrados y cargados a la plataforma SIGEPV</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r>
            <w:r w:rsidRPr="0077284E">
              <w:rPr>
                <w:rFonts w:ascii="Century Gothic" w:hAnsi="Century Gothic" w:cs="Calibri"/>
                <w:color w:val="FF0000"/>
                <w:sz w:val="16"/>
                <w:szCs w:val="16"/>
                <w:lang w:val="es-EC" w:eastAsia="es-EC"/>
              </w:rPr>
              <w:t>Formato</w:t>
            </w:r>
            <w:r w:rsidR="00F40481" w:rsidRPr="0077284E">
              <w:rPr>
                <w:rFonts w:ascii="Century Gothic" w:hAnsi="Century Gothic" w:cs="Calibri"/>
                <w:color w:val="FF0000"/>
                <w:sz w:val="16"/>
                <w:szCs w:val="16"/>
                <w:lang w:val="es-EC" w:eastAsia="es-EC"/>
              </w:rPr>
              <w:t xml:space="preserve"> </w:t>
            </w:r>
            <w:r w:rsidRPr="0077284E">
              <w:rPr>
                <w:rFonts w:ascii="Century Gothic" w:hAnsi="Century Gothic" w:cs="Calibri"/>
                <w:color w:val="FF0000"/>
                <w:sz w:val="16"/>
                <w:szCs w:val="16"/>
                <w:lang w:val="es-EC" w:eastAsia="es-EC"/>
              </w:rPr>
              <w:t xml:space="preserve">Planificación </w:t>
            </w:r>
            <w:r w:rsidR="00F2212C" w:rsidRPr="0077284E">
              <w:rPr>
                <w:rFonts w:ascii="Century Gothic" w:hAnsi="Century Gothic" w:cs="Calibri"/>
                <w:color w:val="FF0000"/>
                <w:sz w:val="16"/>
                <w:szCs w:val="16"/>
                <w:lang w:val="es-EC" w:eastAsia="es-EC"/>
              </w:rPr>
              <w:t>plurianual</w:t>
            </w:r>
            <w:r w:rsidR="00F2212C">
              <w:rPr>
                <w:rFonts w:ascii="Century Gothic" w:hAnsi="Century Gothic" w:cs="Calibri"/>
                <w:color w:val="FF0000"/>
                <w:sz w:val="16"/>
                <w:szCs w:val="16"/>
                <w:lang w:val="es-EC" w:eastAsia="es-EC"/>
              </w:rPr>
              <w:t xml:space="preserve"> </w:t>
            </w:r>
            <w:r w:rsidR="00F2212C" w:rsidRPr="00F2212C">
              <w:rPr>
                <w:rFonts w:ascii="Century Gothic" w:hAnsi="Century Gothic" w:cs="Calibri"/>
                <w:color w:val="FF0000"/>
                <w:sz w:val="16"/>
                <w:szCs w:val="16"/>
                <w:lang w:val="es-EC" w:eastAsia="es-EC"/>
              </w:rPr>
              <w:t>de proyectos de prácticas de servicio comunitario</w:t>
            </w:r>
          </w:p>
          <w:p w14:paraId="02A887E2" w14:textId="5C59A3C7" w:rsidR="00686B83" w:rsidRPr="00686B83" w:rsidRDefault="00686B83" w:rsidP="007404B9">
            <w:pPr>
              <w:rPr>
                <w:rFonts w:ascii="Century Gothic" w:hAnsi="Century Gothic" w:cs="Calibri"/>
                <w:b/>
                <w:bCs/>
                <w:color w:val="FF0000"/>
                <w:sz w:val="16"/>
                <w:szCs w:val="16"/>
                <w:lang w:val="es-EC" w:eastAsia="es-EC"/>
              </w:rPr>
            </w:pPr>
            <w:r w:rsidRPr="00686B83">
              <w:rPr>
                <w:rFonts w:ascii="Century Gothic" w:hAnsi="Century Gothic" w:cs="Calibri"/>
                <w:b/>
                <w:bCs/>
                <w:iCs/>
                <w:color w:val="FF0000"/>
                <w:sz w:val="16"/>
                <w:szCs w:val="16"/>
                <w:lang w:eastAsia="es-EC"/>
              </w:rPr>
              <w:t>GV.02.01. P01.F09.</w:t>
            </w:r>
          </w:p>
        </w:tc>
        <w:tc>
          <w:tcPr>
            <w:tcW w:w="2128"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67194DD"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Elaborar la planificación plurianual del proyecto</w:t>
            </w:r>
          </w:p>
        </w:tc>
        <w:tc>
          <w:tcPr>
            <w:tcW w:w="1418"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E6898C3"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xml:space="preserve">Director del Proyecto </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2DB93D58"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425" w:type="dxa"/>
            <w:gridSpan w:val="3"/>
            <w:tcBorders>
              <w:top w:val="single" w:sz="4" w:space="0" w:color="auto"/>
              <w:left w:val="nil"/>
              <w:bottom w:val="single" w:sz="4" w:space="0" w:color="auto"/>
              <w:right w:val="single" w:sz="4" w:space="0" w:color="auto"/>
            </w:tcBorders>
            <w:shd w:val="clear" w:color="auto" w:fill="auto"/>
            <w:vAlign w:val="center"/>
            <w:hideMark/>
          </w:tcPr>
          <w:p w14:paraId="36731DE7"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94F04F3"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Planificación Plurianual del proyecto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77DDCE7"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2908938" w14:textId="6000218B" w:rsidR="001B331D"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w:t>
            </w:r>
            <w:r w:rsidRPr="00C76C97">
              <w:rPr>
                <w:rFonts w:ascii="Century Gothic" w:hAnsi="Century Gothic" w:cs="Calibri"/>
                <w:color w:val="000000"/>
                <w:sz w:val="16"/>
                <w:szCs w:val="16"/>
                <w:lang w:val="es-EC" w:eastAsia="es-EC"/>
              </w:rPr>
              <w:t xml:space="preserve"> día</w:t>
            </w:r>
          </w:p>
        </w:tc>
      </w:tr>
      <w:tr w:rsidR="001B331D" w:rsidRPr="007404B9" w14:paraId="38171CD3" w14:textId="77777777" w:rsidTr="003560FE">
        <w:trPr>
          <w:trHeight w:val="1900"/>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163C6" w14:textId="71C378D0" w:rsidR="001B331D" w:rsidRPr="007404B9" w:rsidRDefault="001B331D" w:rsidP="007404B9">
            <w:pPr>
              <w:jc w:val="cente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1</w:t>
            </w:r>
            <w:r w:rsidR="003560FE">
              <w:rPr>
                <w:rFonts w:ascii="Century Gothic" w:hAnsi="Century Gothic" w:cs="Calibri"/>
                <w:color w:val="000000"/>
                <w:sz w:val="16"/>
                <w:szCs w:val="16"/>
                <w:lang w:val="es-EC" w:eastAsia="es-EC"/>
              </w:rPr>
              <w:t>6</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D7294"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Director de proyecto</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174D4"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Planificación Plurianual del proyecto</w:t>
            </w:r>
          </w:p>
        </w:tc>
        <w:tc>
          <w:tcPr>
            <w:tcW w:w="21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D4BB36B"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Validar la planificación plurianual del proyecto</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C2EF7E0"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Analista de Vinculación con la Sociedad</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8045A"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 </w:t>
            </w: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FB981B" w14:textId="4C3BE8FC"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¿Se valida?</w:t>
            </w:r>
            <w:r w:rsidRPr="007404B9">
              <w:rPr>
                <w:rFonts w:ascii="Century Gothic" w:hAnsi="Century Gothic" w:cs="Calibri"/>
                <w:color w:val="000000"/>
                <w:sz w:val="16"/>
                <w:szCs w:val="16"/>
                <w:lang w:val="es-EC" w:eastAsia="es-EC"/>
              </w:rPr>
              <w:br/>
            </w:r>
            <w:r w:rsidRPr="007404B9">
              <w:rPr>
                <w:rFonts w:ascii="Century Gothic" w:hAnsi="Century Gothic" w:cs="Calibri"/>
                <w:color w:val="000000"/>
                <w:sz w:val="16"/>
                <w:szCs w:val="16"/>
                <w:lang w:val="es-EC" w:eastAsia="es-EC"/>
              </w:rPr>
              <w:br/>
              <w:t xml:space="preserve">Si: </w:t>
            </w:r>
            <w:r>
              <w:rPr>
                <w:rFonts w:ascii="Century Gothic" w:hAnsi="Century Gothic" w:cs="Calibri"/>
                <w:color w:val="000000"/>
                <w:sz w:val="16"/>
                <w:szCs w:val="16"/>
                <w:lang w:val="es-EC" w:eastAsia="es-EC"/>
              </w:rPr>
              <w:t>Ir a procedimiento de ejecución de proyectos de vinculación</w:t>
            </w:r>
            <w:r w:rsidRPr="007404B9">
              <w:rPr>
                <w:rFonts w:ascii="Century Gothic" w:hAnsi="Century Gothic" w:cs="Calibri"/>
                <w:color w:val="000000"/>
                <w:sz w:val="16"/>
                <w:szCs w:val="16"/>
                <w:lang w:val="es-EC" w:eastAsia="es-EC"/>
              </w:rPr>
              <w:br/>
              <w:t>No: Ir a 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7327A" w14:textId="77777777" w:rsidR="001B331D" w:rsidRPr="007404B9" w:rsidRDefault="001B331D" w:rsidP="007404B9">
            <w:pPr>
              <w:rPr>
                <w:rFonts w:ascii="Century Gothic" w:hAnsi="Century Gothic" w:cs="Calibri"/>
                <w:color w:val="000000"/>
                <w:sz w:val="16"/>
                <w:szCs w:val="16"/>
                <w:lang w:val="es-EC" w:eastAsia="es-EC"/>
              </w:rPr>
            </w:pPr>
            <w:r w:rsidRPr="007404B9">
              <w:rPr>
                <w:rFonts w:ascii="Century Gothic" w:hAnsi="Century Gothic" w:cs="Calibri"/>
                <w:color w:val="000000"/>
                <w:sz w:val="16"/>
                <w:szCs w:val="16"/>
                <w:lang w:val="es-EC" w:eastAsia="es-EC"/>
              </w:rPr>
              <w:t>Planificación Plurianual del proyecto validada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8627C" w14:textId="0BE363C0" w:rsidR="001B331D" w:rsidRPr="007404B9" w:rsidRDefault="001B331D" w:rsidP="007404B9">
            <w:pPr>
              <w:rPr>
                <w:rFonts w:ascii="Century Gothic" w:hAnsi="Century Gothic" w:cs="Calibri"/>
                <w:color w:val="000000"/>
                <w:sz w:val="16"/>
                <w:szCs w:val="16"/>
                <w:lang w:val="es-EC" w:eastAsia="es-EC"/>
              </w:rPr>
            </w:pPr>
            <w:r w:rsidRPr="00F2212C">
              <w:rPr>
                <w:rFonts w:ascii="Century Gothic" w:hAnsi="Century Gothic" w:cs="Calibri"/>
                <w:color w:val="000000"/>
                <w:sz w:val="14"/>
                <w:szCs w:val="14"/>
                <w:lang w:val="es-EC" w:eastAsia="es-EC"/>
              </w:rPr>
              <w:t>Director/a del proyecto</w:t>
            </w:r>
            <w:r w:rsidRPr="00F2212C">
              <w:rPr>
                <w:rFonts w:ascii="Century Gothic" w:hAnsi="Century Gothic" w:cs="Calibri"/>
                <w:color w:val="000000"/>
                <w:sz w:val="14"/>
                <w:szCs w:val="14"/>
                <w:lang w:val="es-EC" w:eastAsia="es-EC"/>
              </w:rPr>
              <w:br/>
            </w:r>
            <w:r w:rsidRPr="00F2212C">
              <w:rPr>
                <w:rFonts w:ascii="Century Gothic" w:hAnsi="Century Gothic" w:cs="Calibri"/>
                <w:color w:val="000000"/>
                <w:sz w:val="14"/>
                <w:szCs w:val="14"/>
                <w:lang w:val="es-EC" w:eastAsia="es-EC"/>
              </w:rPr>
              <w:br/>
            </w:r>
            <w:r w:rsidR="001C4B6B" w:rsidRPr="00F2212C">
              <w:rPr>
                <w:rFonts w:ascii="Century Gothic" w:hAnsi="Century Gothic" w:cs="Calibri"/>
                <w:color w:val="000000"/>
                <w:sz w:val="14"/>
                <w:szCs w:val="14"/>
                <w:lang w:val="es-EC" w:eastAsia="es-EC"/>
              </w:rPr>
              <w:t xml:space="preserve">Responsable de prácticas de servicio comunitario </w:t>
            </w:r>
            <w:r w:rsidRPr="00F2212C">
              <w:rPr>
                <w:rFonts w:ascii="Century Gothic" w:hAnsi="Century Gothic" w:cs="Calibri"/>
                <w:color w:val="000000"/>
                <w:sz w:val="14"/>
                <w:szCs w:val="14"/>
                <w:lang w:val="es-EC" w:eastAsia="es-EC"/>
              </w:rPr>
              <w:t>de Facultad/Posgrado</w:t>
            </w:r>
            <w:r w:rsidRPr="00F2212C">
              <w:rPr>
                <w:rFonts w:ascii="Century Gothic" w:hAnsi="Century Gothic" w:cs="Calibri"/>
                <w:color w:val="000000"/>
                <w:sz w:val="14"/>
                <w:szCs w:val="14"/>
                <w:lang w:val="es-EC" w:eastAsia="es-EC"/>
              </w:rPr>
              <w:br/>
            </w:r>
            <w:r w:rsidRPr="00F2212C">
              <w:rPr>
                <w:rFonts w:ascii="Century Gothic" w:hAnsi="Century Gothic" w:cs="Calibri"/>
                <w:color w:val="000000"/>
                <w:sz w:val="14"/>
                <w:szCs w:val="14"/>
                <w:lang w:val="es-EC" w:eastAsia="es-EC"/>
              </w:rPr>
              <w:br/>
            </w:r>
            <w:r w:rsidR="001C4B6B" w:rsidRPr="00F2212C">
              <w:rPr>
                <w:rFonts w:ascii="Century Gothic" w:hAnsi="Century Gothic" w:cs="Calibri"/>
                <w:color w:val="000000"/>
                <w:sz w:val="14"/>
                <w:szCs w:val="14"/>
                <w:lang w:val="es-EC" w:eastAsia="es-EC"/>
              </w:rPr>
              <w:t xml:space="preserve">Responsable de prácticas de servicio comunitario </w:t>
            </w:r>
            <w:r w:rsidRPr="00F2212C">
              <w:rPr>
                <w:rFonts w:ascii="Century Gothic" w:hAnsi="Century Gothic" w:cs="Calibri"/>
                <w:color w:val="000000"/>
                <w:sz w:val="14"/>
                <w:szCs w:val="14"/>
                <w:lang w:val="es-EC" w:eastAsia="es-EC"/>
              </w:rPr>
              <w:t>de Carrera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72C08" w14:textId="0816B328" w:rsidR="001B331D"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w:t>
            </w:r>
            <w:r w:rsidRPr="00C76C97">
              <w:rPr>
                <w:rFonts w:ascii="Century Gothic" w:hAnsi="Century Gothic" w:cs="Calibri"/>
                <w:color w:val="000000"/>
                <w:sz w:val="16"/>
                <w:szCs w:val="16"/>
                <w:lang w:val="es-EC" w:eastAsia="es-EC"/>
              </w:rPr>
              <w:t xml:space="preserve"> día</w:t>
            </w:r>
          </w:p>
        </w:tc>
      </w:tr>
      <w:tr w:rsidR="0033654B" w:rsidRPr="007404B9" w14:paraId="7D619E61" w14:textId="77777777" w:rsidTr="00774F31">
        <w:trPr>
          <w:trHeight w:val="360"/>
        </w:trPr>
        <w:tc>
          <w:tcPr>
            <w:tcW w:w="13892" w:type="dxa"/>
            <w:gridSpan w:val="11"/>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D3D5199" w14:textId="74A63EDA" w:rsidR="0033654B" w:rsidRPr="002D3B20" w:rsidRDefault="002D3B20" w:rsidP="0033654B">
            <w:pPr>
              <w:jc w:val="center"/>
              <w:rPr>
                <w:rFonts w:ascii="Century Gothic" w:hAnsi="Century Gothic" w:cs="Calibri"/>
                <w:b/>
                <w:bCs/>
                <w:color w:val="000000"/>
                <w:sz w:val="16"/>
                <w:szCs w:val="16"/>
                <w:lang w:val="es-EC" w:eastAsia="es-EC"/>
              </w:rPr>
            </w:pPr>
            <w:r w:rsidRPr="002D3B20">
              <w:rPr>
                <w:rFonts w:ascii="Century Gothic" w:hAnsi="Century Gothic" w:cs="Calibri"/>
                <w:b/>
                <w:bCs/>
                <w:color w:val="000000"/>
                <w:sz w:val="16"/>
                <w:szCs w:val="16"/>
                <w:lang w:val="es-EC" w:eastAsia="es-EC"/>
              </w:rPr>
              <w:t>FASE DE MEJORA</w:t>
            </w:r>
          </w:p>
        </w:tc>
        <w:tc>
          <w:tcPr>
            <w:tcW w:w="1134" w:type="dxa"/>
            <w:tcBorders>
              <w:left w:val="single" w:sz="4" w:space="0" w:color="auto"/>
              <w:bottom w:val="single" w:sz="4" w:space="0" w:color="auto"/>
              <w:right w:val="single" w:sz="4" w:space="0" w:color="auto"/>
            </w:tcBorders>
            <w:shd w:val="clear" w:color="auto" w:fill="FFE599" w:themeFill="accent4" w:themeFillTint="66"/>
            <w:vAlign w:val="center"/>
          </w:tcPr>
          <w:p w14:paraId="247025AA" w14:textId="518B3EAF" w:rsidR="0033654B" w:rsidRPr="00774F31" w:rsidRDefault="0033654B" w:rsidP="007404B9">
            <w:pPr>
              <w:rPr>
                <w:rFonts w:ascii="Century Gothic" w:hAnsi="Century Gothic" w:cs="Calibri"/>
                <w:b/>
                <w:bCs/>
                <w:color w:val="000000"/>
                <w:sz w:val="16"/>
                <w:szCs w:val="16"/>
                <w:lang w:val="es-EC" w:eastAsia="es-EC"/>
              </w:rPr>
            </w:pPr>
          </w:p>
        </w:tc>
      </w:tr>
      <w:tr w:rsidR="0033654B" w:rsidRPr="007404B9" w14:paraId="7A399FAD" w14:textId="77777777" w:rsidTr="003560FE">
        <w:trPr>
          <w:trHeight w:val="1401"/>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tcPr>
          <w:p w14:paraId="07A4BA07" w14:textId="2E0E7CFA" w:rsidR="0033654B" w:rsidRPr="007404B9" w:rsidRDefault="002D3B20" w:rsidP="007404B9">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w:t>
            </w:r>
            <w:r w:rsidR="003560FE">
              <w:rPr>
                <w:rFonts w:ascii="Century Gothic" w:hAnsi="Century Gothic" w:cs="Calibri"/>
                <w:color w:val="000000"/>
                <w:sz w:val="16"/>
                <w:szCs w:val="16"/>
                <w:lang w:val="es-EC" w:eastAsia="es-EC"/>
              </w:rPr>
              <w:t>7</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5581455B" w14:textId="24542D74" w:rsidR="0033654B" w:rsidRPr="007404B9" w:rsidRDefault="00BA549F"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Coordinación de Gestión de la Calidad</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059DB180" w14:textId="77777777" w:rsidR="0033654B" w:rsidRDefault="00774F31" w:rsidP="007404B9">
            <w:pPr>
              <w:rPr>
                <w:rFonts w:ascii="Century Gothic" w:hAnsi="Century Gothic" w:cs="Calibri"/>
                <w:color w:val="FF0000"/>
                <w:sz w:val="16"/>
                <w:szCs w:val="16"/>
                <w:lang w:val="es-EC" w:eastAsia="es-EC"/>
              </w:rPr>
            </w:pPr>
            <w:r w:rsidRPr="00774F31">
              <w:rPr>
                <w:rFonts w:ascii="Century Gothic" w:hAnsi="Century Gothic" w:cs="Calibri"/>
                <w:color w:val="FF0000"/>
                <w:sz w:val="16"/>
                <w:szCs w:val="16"/>
                <w:lang w:val="es-EC" w:eastAsia="es-EC"/>
              </w:rPr>
              <w:t>Formato Reporte del análisis para mejora del proceso</w:t>
            </w:r>
          </w:p>
          <w:p w14:paraId="5B4E9158" w14:textId="367E64AD" w:rsidR="00686B83" w:rsidRPr="00686B83" w:rsidRDefault="00686B83" w:rsidP="007404B9">
            <w:pPr>
              <w:rPr>
                <w:rFonts w:ascii="Century Gothic" w:hAnsi="Century Gothic" w:cs="Calibri"/>
                <w:b/>
                <w:bCs/>
                <w:color w:val="000000"/>
                <w:sz w:val="16"/>
                <w:szCs w:val="16"/>
                <w:lang w:val="es-EC" w:eastAsia="es-EC"/>
              </w:rPr>
            </w:pPr>
            <w:r w:rsidRPr="00686B83">
              <w:rPr>
                <w:rFonts w:ascii="Century Gothic" w:hAnsi="Century Gothic" w:cs="Calibri"/>
                <w:b/>
                <w:bCs/>
                <w:iCs/>
                <w:color w:val="FF0000"/>
                <w:sz w:val="16"/>
                <w:szCs w:val="16"/>
                <w:lang w:eastAsia="es-EC"/>
              </w:rPr>
              <w:t>GPMC.02.02. P01.F05.</w:t>
            </w:r>
          </w:p>
        </w:tc>
        <w:tc>
          <w:tcPr>
            <w:tcW w:w="21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02ABC46" w14:textId="710E2B01" w:rsidR="0033654B" w:rsidRPr="007404B9" w:rsidRDefault="00774F31"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 xml:space="preserve">Evaluar el desempeño del procedimiento de Formulación de </w:t>
            </w:r>
            <w:r w:rsidR="0077284E">
              <w:rPr>
                <w:rFonts w:ascii="Century Gothic" w:hAnsi="Century Gothic" w:cs="Calibri"/>
                <w:sz w:val="16"/>
                <w:szCs w:val="16"/>
                <w:lang w:val="es-EC" w:eastAsia="es-EC"/>
              </w:rPr>
              <w:t>P</w:t>
            </w:r>
            <w:r w:rsidR="0077284E" w:rsidRPr="00222DF0">
              <w:rPr>
                <w:rFonts w:ascii="Century Gothic" w:hAnsi="Century Gothic" w:cs="Calibri"/>
                <w:sz w:val="16"/>
                <w:szCs w:val="16"/>
                <w:lang w:val="es-EC" w:eastAsia="es-EC"/>
              </w:rPr>
              <w:t>royecto de práctica de servicio comunitario</w:t>
            </w:r>
            <w:r w:rsidR="0077284E">
              <w:rPr>
                <w:rFonts w:ascii="Century Gothic" w:hAnsi="Century Gothic" w:cs="Calibri"/>
                <w:color w:val="000000"/>
                <w:sz w:val="16"/>
                <w:szCs w:val="16"/>
                <w:lang w:val="es-EC" w:eastAsia="es-EC"/>
              </w:rPr>
              <w:t>.</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85CB6E" w14:textId="594970EE" w:rsidR="0033654B" w:rsidRPr="007404B9" w:rsidRDefault="00774F31"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Analista de Vinculación con la sociedad</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51DA1A7E" w14:textId="77777777" w:rsidR="0033654B" w:rsidRPr="007404B9" w:rsidRDefault="0033654B" w:rsidP="007404B9">
            <w:pPr>
              <w:rPr>
                <w:rFonts w:ascii="Century Gothic" w:hAnsi="Century Gothic" w:cs="Calibri"/>
                <w:color w:val="000000"/>
                <w:sz w:val="16"/>
                <w:szCs w:val="16"/>
                <w:lang w:val="es-EC" w:eastAsia="es-EC"/>
              </w:rPr>
            </w:pP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374451" w14:textId="77777777" w:rsidR="0033654B" w:rsidRPr="007404B9" w:rsidRDefault="0033654B" w:rsidP="007404B9">
            <w:pPr>
              <w:rPr>
                <w:rFonts w:ascii="Century Gothic" w:hAnsi="Century Gothic" w:cs="Calibri"/>
                <w:color w:val="000000"/>
                <w:sz w:val="16"/>
                <w:szCs w:val="16"/>
                <w:lang w:val="es-EC" w:eastAsia="es-EC"/>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44AA85" w14:textId="48217B45" w:rsidR="0033654B" w:rsidRPr="007404B9" w:rsidRDefault="00774F31" w:rsidP="007404B9">
            <w:pPr>
              <w:rPr>
                <w:rFonts w:ascii="Century Gothic" w:hAnsi="Century Gothic" w:cs="Calibri"/>
                <w:color w:val="000000"/>
                <w:sz w:val="16"/>
                <w:szCs w:val="16"/>
                <w:lang w:val="es-EC" w:eastAsia="es-EC"/>
              </w:rPr>
            </w:pPr>
            <w:r w:rsidRPr="00774F31">
              <w:rPr>
                <w:rFonts w:ascii="Century Gothic" w:hAnsi="Century Gothic" w:cs="Calibri"/>
                <w:color w:val="000000"/>
                <w:sz w:val="16"/>
                <w:szCs w:val="16"/>
                <w:lang w:val="es-EC" w:eastAsia="es-EC"/>
              </w:rPr>
              <w:t>Reporte del análisis para mejora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4E9B05" w14:textId="127E55DA" w:rsidR="0033654B" w:rsidRPr="007404B9" w:rsidRDefault="00774F31"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Director/a de Vinculación con la sociedad</w:t>
            </w:r>
          </w:p>
        </w:tc>
        <w:tc>
          <w:tcPr>
            <w:tcW w:w="1134" w:type="dxa"/>
            <w:tcBorders>
              <w:left w:val="single" w:sz="4" w:space="0" w:color="auto"/>
              <w:bottom w:val="single" w:sz="4" w:space="0" w:color="auto"/>
              <w:right w:val="single" w:sz="4" w:space="0" w:color="auto"/>
            </w:tcBorders>
            <w:shd w:val="clear" w:color="auto" w:fill="auto"/>
            <w:vAlign w:val="center"/>
          </w:tcPr>
          <w:p w14:paraId="619DB51A" w14:textId="6B8C3D9A" w:rsidR="0033654B" w:rsidRPr="007404B9"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5</w:t>
            </w:r>
            <w:r w:rsidRPr="00C76C97">
              <w:rPr>
                <w:rFonts w:ascii="Century Gothic" w:hAnsi="Century Gothic" w:cs="Calibri"/>
                <w:color w:val="000000"/>
                <w:sz w:val="16"/>
                <w:szCs w:val="16"/>
                <w:lang w:val="es-EC" w:eastAsia="es-EC"/>
              </w:rPr>
              <w:t xml:space="preserve"> día</w:t>
            </w:r>
          </w:p>
        </w:tc>
      </w:tr>
      <w:tr w:rsidR="00774F31" w:rsidRPr="007404B9" w14:paraId="07E62186" w14:textId="77777777" w:rsidTr="00F2212C">
        <w:trPr>
          <w:trHeight w:val="1484"/>
        </w:trPr>
        <w:tc>
          <w:tcPr>
            <w:tcW w:w="330" w:type="dxa"/>
            <w:tcBorders>
              <w:top w:val="single" w:sz="4" w:space="0" w:color="auto"/>
              <w:left w:val="single" w:sz="4" w:space="0" w:color="auto"/>
              <w:bottom w:val="single" w:sz="4" w:space="0" w:color="auto"/>
              <w:right w:val="single" w:sz="4" w:space="0" w:color="auto"/>
            </w:tcBorders>
            <w:shd w:val="clear" w:color="auto" w:fill="auto"/>
            <w:vAlign w:val="center"/>
          </w:tcPr>
          <w:p w14:paraId="2E2FD1DD" w14:textId="4EB5050E" w:rsidR="00774F31" w:rsidRDefault="00774F31" w:rsidP="007404B9">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w:t>
            </w:r>
            <w:r w:rsidR="003560FE">
              <w:rPr>
                <w:rFonts w:ascii="Century Gothic" w:hAnsi="Century Gothic" w:cs="Calibri"/>
                <w:color w:val="000000"/>
                <w:sz w:val="16"/>
                <w:szCs w:val="16"/>
                <w:lang w:val="es-EC" w:eastAsia="es-EC"/>
              </w:rPr>
              <w:t>8</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7B92D683" w14:textId="6AB3E8B5" w:rsidR="00774F31" w:rsidRDefault="00774F31"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Analista de Vinculación con la sociedad</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4B3C4784" w14:textId="0DAAA9A1" w:rsidR="00774F31" w:rsidRPr="00774F31" w:rsidRDefault="00774F31" w:rsidP="007404B9">
            <w:pPr>
              <w:rPr>
                <w:rFonts w:ascii="Century Gothic" w:hAnsi="Century Gothic" w:cs="Calibri"/>
                <w:color w:val="FF0000"/>
                <w:sz w:val="16"/>
                <w:szCs w:val="16"/>
                <w:lang w:val="es-EC" w:eastAsia="es-EC"/>
              </w:rPr>
            </w:pPr>
            <w:r w:rsidRPr="00774F31">
              <w:rPr>
                <w:rFonts w:ascii="Century Gothic" w:hAnsi="Century Gothic" w:cs="Calibri"/>
                <w:color w:val="000000"/>
                <w:sz w:val="16"/>
                <w:szCs w:val="16"/>
                <w:lang w:val="es-EC" w:eastAsia="es-EC"/>
              </w:rPr>
              <w:t>Reporte del análisis para mejora del proceso</w:t>
            </w:r>
          </w:p>
        </w:tc>
        <w:tc>
          <w:tcPr>
            <w:tcW w:w="21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2906A65" w14:textId="5CBD04B4" w:rsidR="00774F31" w:rsidRDefault="00774F31"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Aprobar el reporte del análisis para mejora del proceso</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94E7D8E" w14:textId="3706913D" w:rsidR="00774F31" w:rsidRDefault="00774F31"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Director/a de Vinculación con la sociedad</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33339AC3" w14:textId="77777777" w:rsidR="00774F31" w:rsidRPr="007404B9" w:rsidRDefault="00774F31" w:rsidP="007404B9">
            <w:pPr>
              <w:rPr>
                <w:rFonts w:ascii="Century Gothic" w:hAnsi="Century Gothic" w:cs="Calibri"/>
                <w:color w:val="000000"/>
                <w:sz w:val="16"/>
                <w:szCs w:val="16"/>
                <w:lang w:val="es-EC" w:eastAsia="es-EC"/>
              </w:rPr>
            </w:pPr>
          </w:p>
        </w:tc>
        <w:tc>
          <w:tcPr>
            <w:tcW w:w="14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4ED13" w14:textId="77777777" w:rsidR="00774F31" w:rsidRPr="007404B9" w:rsidRDefault="00774F31" w:rsidP="007404B9">
            <w:pPr>
              <w:rPr>
                <w:rFonts w:ascii="Century Gothic" w:hAnsi="Century Gothic" w:cs="Calibri"/>
                <w:color w:val="000000"/>
                <w:sz w:val="16"/>
                <w:szCs w:val="16"/>
                <w:lang w:val="es-EC" w:eastAsia="es-EC"/>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C7E19E" w14:textId="76022699" w:rsidR="00774F31" w:rsidRPr="00774F31" w:rsidRDefault="00774F31" w:rsidP="007404B9">
            <w:pPr>
              <w:rPr>
                <w:rFonts w:ascii="Century Gothic" w:hAnsi="Century Gothic" w:cs="Calibri"/>
                <w:color w:val="000000"/>
                <w:sz w:val="16"/>
                <w:szCs w:val="16"/>
                <w:lang w:val="es-EC" w:eastAsia="es-EC"/>
              </w:rPr>
            </w:pPr>
            <w:r w:rsidRPr="00774F31">
              <w:rPr>
                <w:rFonts w:ascii="Century Gothic" w:hAnsi="Century Gothic" w:cs="Calibri"/>
                <w:color w:val="000000"/>
                <w:sz w:val="16"/>
                <w:szCs w:val="16"/>
                <w:lang w:val="es-EC" w:eastAsia="es-EC"/>
              </w:rPr>
              <w:t>Reporte del análisis para mejora del proceso</w:t>
            </w:r>
            <w:r>
              <w:rPr>
                <w:rFonts w:ascii="Century Gothic" w:hAnsi="Century Gothic" w:cs="Calibri"/>
                <w:color w:val="000000"/>
                <w:sz w:val="16"/>
                <w:szCs w:val="16"/>
                <w:lang w:val="es-EC" w:eastAsia="es-EC"/>
              </w:rPr>
              <w:t xml:space="preserve"> aprobado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5643C3" w14:textId="77777777" w:rsidR="00774F31" w:rsidRDefault="00774F31"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Dirección de vinculación con la sociedad</w:t>
            </w:r>
          </w:p>
          <w:p w14:paraId="3DE7EBF4" w14:textId="77777777" w:rsidR="00774F31" w:rsidRDefault="00774F31" w:rsidP="007404B9">
            <w:pPr>
              <w:rPr>
                <w:rFonts w:ascii="Century Gothic" w:hAnsi="Century Gothic" w:cs="Calibri"/>
                <w:color w:val="000000"/>
                <w:sz w:val="16"/>
                <w:szCs w:val="16"/>
                <w:lang w:val="es-EC" w:eastAsia="es-EC"/>
              </w:rPr>
            </w:pPr>
          </w:p>
          <w:p w14:paraId="1D2763EF" w14:textId="0CBDACE7" w:rsidR="00774F31" w:rsidRDefault="00774F31" w:rsidP="007404B9">
            <w:pP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Coordinación de Gestión de la Calidad</w:t>
            </w:r>
          </w:p>
        </w:tc>
        <w:tc>
          <w:tcPr>
            <w:tcW w:w="1134" w:type="dxa"/>
            <w:tcBorders>
              <w:left w:val="single" w:sz="4" w:space="0" w:color="auto"/>
              <w:bottom w:val="single" w:sz="4" w:space="0" w:color="auto"/>
              <w:right w:val="single" w:sz="4" w:space="0" w:color="auto"/>
            </w:tcBorders>
            <w:shd w:val="clear" w:color="auto" w:fill="auto"/>
            <w:vAlign w:val="center"/>
          </w:tcPr>
          <w:p w14:paraId="0B319321" w14:textId="58BC5A82" w:rsidR="00774F31" w:rsidRDefault="00FD07EA" w:rsidP="00FD07EA">
            <w:pPr>
              <w:jc w:val="center"/>
              <w:rPr>
                <w:rFonts w:ascii="Century Gothic" w:hAnsi="Century Gothic" w:cs="Calibri"/>
                <w:color w:val="000000"/>
                <w:sz w:val="16"/>
                <w:szCs w:val="16"/>
                <w:lang w:val="es-EC" w:eastAsia="es-EC"/>
              </w:rPr>
            </w:pPr>
            <w:r>
              <w:rPr>
                <w:rFonts w:ascii="Century Gothic" w:hAnsi="Century Gothic" w:cs="Calibri"/>
                <w:color w:val="000000"/>
                <w:sz w:val="16"/>
                <w:szCs w:val="16"/>
                <w:lang w:val="es-EC" w:eastAsia="es-EC"/>
              </w:rPr>
              <w:t>1</w:t>
            </w:r>
            <w:r w:rsidRPr="00C76C97">
              <w:rPr>
                <w:rFonts w:ascii="Century Gothic" w:hAnsi="Century Gothic" w:cs="Calibri"/>
                <w:color w:val="000000"/>
                <w:sz w:val="16"/>
                <w:szCs w:val="16"/>
                <w:lang w:val="es-EC" w:eastAsia="es-EC"/>
              </w:rPr>
              <w:t xml:space="preserve"> día</w:t>
            </w:r>
          </w:p>
        </w:tc>
      </w:tr>
      <w:tr w:rsidR="00825BEA" w:rsidRPr="007404B9" w14:paraId="3F7E5EDB" w14:textId="77777777" w:rsidTr="00FD07EA">
        <w:trPr>
          <w:trHeight w:val="290"/>
        </w:trPr>
        <w:tc>
          <w:tcPr>
            <w:tcW w:w="13892" w:type="dxa"/>
            <w:gridSpan w:val="11"/>
            <w:tcBorders>
              <w:top w:val="single" w:sz="4" w:space="0" w:color="auto"/>
              <w:left w:val="single" w:sz="4" w:space="0" w:color="auto"/>
              <w:bottom w:val="single" w:sz="4" w:space="0" w:color="auto"/>
              <w:right w:val="single" w:sz="4" w:space="0" w:color="000000"/>
            </w:tcBorders>
            <w:shd w:val="clear" w:color="000000" w:fill="EDEDED"/>
            <w:vAlign w:val="center"/>
            <w:hideMark/>
          </w:tcPr>
          <w:p w14:paraId="69B9AF21" w14:textId="77777777" w:rsidR="00825BEA" w:rsidRPr="007404B9" w:rsidRDefault="00825BEA" w:rsidP="007404B9">
            <w:pPr>
              <w:jc w:val="center"/>
              <w:rPr>
                <w:rFonts w:ascii="Century Gothic" w:hAnsi="Century Gothic" w:cs="Calibri"/>
                <w:b/>
                <w:bCs/>
                <w:color w:val="000000"/>
                <w:sz w:val="16"/>
                <w:szCs w:val="16"/>
                <w:lang w:val="es-EC" w:eastAsia="es-EC"/>
              </w:rPr>
            </w:pPr>
            <w:r w:rsidRPr="007404B9">
              <w:rPr>
                <w:rFonts w:ascii="Century Gothic" w:hAnsi="Century Gothic" w:cs="Calibri"/>
                <w:b/>
                <w:bCs/>
                <w:color w:val="000000"/>
                <w:sz w:val="16"/>
                <w:szCs w:val="16"/>
                <w:lang w:val="es-EC" w:eastAsia="es-EC"/>
              </w:rPr>
              <w:t>FIN</w:t>
            </w:r>
          </w:p>
        </w:tc>
        <w:tc>
          <w:tcPr>
            <w:tcW w:w="1134" w:type="dxa"/>
            <w:tcBorders>
              <w:top w:val="nil"/>
              <w:left w:val="nil"/>
              <w:bottom w:val="single" w:sz="4" w:space="0" w:color="auto"/>
              <w:right w:val="single" w:sz="4" w:space="0" w:color="auto"/>
            </w:tcBorders>
            <w:shd w:val="clear" w:color="000000" w:fill="EDEDED"/>
            <w:vAlign w:val="center"/>
            <w:hideMark/>
          </w:tcPr>
          <w:p w14:paraId="13807516" w14:textId="36D16FF4" w:rsidR="00825BEA" w:rsidRPr="001B331D" w:rsidRDefault="00FD07EA" w:rsidP="00FD07EA">
            <w:pPr>
              <w:jc w:val="center"/>
              <w:rPr>
                <w:rFonts w:ascii="Century Gothic" w:hAnsi="Century Gothic" w:cs="Calibri"/>
                <w:b/>
                <w:bCs/>
                <w:color w:val="000000"/>
                <w:sz w:val="16"/>
                <w:szCs w:val="16"/>
                <w:lang w:val="es-EC" w:eastAsia="es-EC"/>
              </w:rPr>
            </w:pPr>
            <w:r>
              <w:rPr>
                <w:rFonts w:ascii="Century Gothic" w:hAnsi="Century Gothic" w:cs="Calibri"/>
                <w:b/>
                <w:bCs/>
                <w:color w:val="000000"/>
                <w:sz w:val="16"/>
                <w:szCs w:val="16"/>
                <w:lang w:val="es-EC" w:eastAsia="es-EC"/>
              </w:rPr>
              <w:t>44 días</w:t>
            </w:r>
          </w:p>
        </w:tc>
      </w:tr>
    </w:tbl>
    <w:p w14:paraId="61EDDDF8" w14:textId="77777777" w:rsidR="003A6427" w:rsidRDefault="0038308C" w:rsidP="0038308C">
      <w:pPr>
        <w:tabs>
          <w:tab w:val="left" w:pos="1167"/>
        </w:tabs>
        <w:sectPr w:rsidR="003A6427" w:rsidSect="00625130">
          <w:headerReference w:type="default" r:id="rId14"/>
          <w:footerReference w:type="default" r:id="rId15"/>
          <w:headerReference w:type="first" r:id="rId16"/>
          <w:footerReference w:type="first" r:id="rId17"/>
          <w:pgSz w:w="15840" w:h="12240" w:orient="landscape" w:code="1"/>
          <w:pgMar w:top="284" w:right="720" w:bottom="720" w:left="720" w:header="454" w:footer="212" w:gutter="0"/>
          <w:cols w:space="708"/>
          <w:titlePg/>
          <w:docGrid w:linePitch="360"/>
        </w:sectPr>
      </w:pPr>
      <w:r>
        <w:tab/>
      </w:r>
    </w:p>
    <w:p w14:paraId="1251EB59" w14:textId="77777777" w:rsidR="00985858" w:rsidRPr="00954BEB" w:rsidRDefault="00985858" w:rsidP="00985858">
      <w:pPr>
        <w:pStyle w:val="Ttulo2"/>
        <w:numPr>
          <w:ilvl w:val="0"/>
          <w:numId w:val="9"/>
        </w:numPr>
        <w:tabs>
          <w:tab w:val="left" w:pos="709"/>
        </w:tabs>
        <w:spacing w:before="240"/>
        <w:ind w:firstLine="66"/>
        <w:rPr>
          <w:rFonts w:ascii="Century Gothic" w:hAnsi="Century Gothic"/>
          <w:b/>
          <w:bCs/>
          <w:color w:val="0D1423"/>
          <w:sz w:val="20"/>
          <w:szCs w:val="20"/>
        </w:rPr>
      </w:pPr>
      <w:bookmarkStart w:id="21" w:name="_Toc118694556"/>
      <w:bookmarkStart w:id="22" w:name="_Toc193979752"/>
      <w:r w:rsidRPr="00954BEB">
        <w:rPr>
          <w:rFonts w:ascii="Century Gothic" w:hAnsi="Century Gothic"/>
          <w:b/>
          <w:bCs/>
          <w:color w:val="0D1423"/>
          <w:sz w:val="20"/>
          <w:szCs w:val="20"/>
        </w:rPr>
        <w:lastRenderedPageBreak/>
        <w:t>GLOSARIO DE TÉRMINOS</w:t>
      </w:r>
      <w:bookmarkEnd w:id="21"/>
      <w:bookmarkEnd w:id="22"/>
    </w:p>
    <w:p w14:paraId="7B036F84" w14:textId="77777777" w:rsidR="00985858" w:rsidRPr="00954BEB" w:rsidRDefault="00985858" w:rsidP="00985858">
      <w:pPr>
        <w:rPr>
          <w:rFonts w:ascii="Century Gothic" w:hAnsi="Century Gothic"/>
          <w:color w:val="0D1423"/>
          <w:sz w:val="20"/>
          <w:szCs w:val="20"/>
        </w:rPr>
      </w:pPr>
    </w:p>
    <w:tbl>
      <w:tblPr>
        <w:tblStyle w:val="Tablaconcuadrcula"/>
        <w:tblW w:w="0" w:type="auto"/>
        <w:tblInd w:w="1153" w:type="dxa"/>
        <w:tblLook w:val="04A0" w:firstRow="1" w:lastRow="0" w:firstColumn="1" w:lastColumn="0" w:noHBand="0" w:noVBand="1"/>
      </w:tblPr>
      <w:tblGrid>
        <w:gridCol w:w="3662"/>
        <w:gridCol w:w="5245"/>
      </w:tblGrid>
      <w:tr w:rsidR="00985858" w:rsidRPr="00954BEB" w14:paraId="47E201EA" w14:textId="77777777" w:rsidTr="00B6043C">
        <w:trPr>
          <w:trHeight w:val="249"/>
        </w:trPr>
        <w:tc>
          <w:tcPr>
            <w:tcW w:w="3662" w:type="dxa"/>
            <w:shd w:val="clear" w:color="auto" w:fill="F2F2F2" w:themeFill="background1" w:themeFillShade="F2"/>
            <w:vAlign w:val="center"/>
          </w:tcPr>
          <w:p w14:paraId="319A51A2" w14:textId="77777777" w:rsidR="00985858" w:rsidRPr="00985858" w:rsidRDefault="00985858" w:rsidP="009966A3">
            <w:pPr>
              <w:spacing w:line="276" w:lineRule="auto"/>
              <w:jc w:val="center"/>
              <w:rPr>
                <w:rFonts w:ascii="Century Gothic" w:hAnsi="Century Gothic" w:cs="Arial"/>
                <w:b/>
                <w:sz w:val="20"/>
                <w:szCs w:val="20"/>
              </w:rPr>
            </w:pPr>
            <w:r w:rsidRPr="00985858">
              <w:rPr>
                <w:rFonts w:ascii="Century Gothic" w:hAnsi="Century Gothic" w:cs="Arial"/>
                <w:b/>
                <w:sz w:val="20"/>
                <w:szCs w:val="20"/>
              </w:rPr>
              <w:t>TÉRMINO / SIGLAS</w:t>
            </w:r>
          </w:p>
        </w:tc>
        <w:tc>
          <w:tcPr>
            <w:tcW w:w="5245" w:type="dxa"/>
            <w:shd w:val="clear" w:color="auto" w:fill="F2F2F2" w:themeFill="background1" w:themeFillShade="F2"/>
            <w:vAlign w:val="center"/>
          </w:tcPr>
          <w:p w14:paraId="083A83E1" w14:textId="77777777" w:rsidR="00985858" w:rsidRPr="00985858" w:rsidRDefault="00985858" w:rsidP="009966A3">
            <w:pPr>
              <w:spacing w:line="276" w:lineRule="auto"/>
              <w:jc w:val="center"/>
              <w:rPr>
                <w:rFonts w:ascii="Century Gothic" w:hAnsi="Century Gothic" w:cs="Arial"/>
                <w:b/>
                <w:sz w:val="20"/>
                <w:szCs w:val="20"/>
              </w:rPr>
            </w:pPr>
            <w:r w:rsidRPr="00985858">
              <w:rPr>
                <w:rFonts w:ascii="Century Gothic" w:hAnsi="Century Gothic" w:cs="Arial"/>
                <w:b/>
                <w:sz w:val="20"/>
                <w:szCs w:val="20"/>
              </w:rPr>
              <w:t>DEFINICIÓN</w:t>
            </w:r>
          </w:p>
        </w:tc>
      </w:tr>
      <w:tr w:rsidR="00C468F1" w:rsidRPr="00954BEB" w14:paraId="08DFA9B0" w14:textId="77777777" w:rsidTr="000D6ABA">
        <w:trPr>
          <w:trHeight w:val="249"/>
        </w:trPr>
        <w:tc>
          <w:tcPr>
            <w:tcW w:w="3662" w:type="dxa"/>
            <w:shd w:val="clear" w:color="auto" w:fill="auto"/>
            <w:vAlign w:val="center"/>
          </w:tcPr>
          <w:p w14:paraId="0662CCB5" w14:textId="5D60D219" w:rsidR="00C468F1" w:rsidRPr="002E6528" w:rsidRDefault="002E6528" w:rsidP="009966A3">
            <w:pPr>
              <w:spacing w:line="276" w:lineRule="auto"/>
              <w:jc w:val="center"/>
              <w:rPr>
                <w:rFonts w:ascii="Century Gothic" w:hAnsi="Century Gothic" w:cs="Arial"/>
                <w:bCs/>
                <w:sz w:val="20"/>
                <w:szCs w:val="20"/>
              </w:rPr>
            </w:pPr>
            <w:r>
              <w:rPr>
                <w:rFonts w:ascii="Century Gothic" w:hAnsi="Century Gothic" w:cs="Arial"/>
                <w:bCs/>
                <w:sz w:val="20"/>
                <w:szCs w:val="20"/>
              </w:rPr>
              <w:t>SIGEPV</w:t>
            </w:r>
          </w:p>
        </w:tc>
        <w:tc>
          <w:tcPr>
            <w:tcW w:w="5245" w:type="dxa"/>
            <w:shd w:val="clear" w:color="auto" w:fill="auto"/>
            <w:vAlign w:val="center"/>
          </w:tcPr>
          <w:p w14:paraId="1753E75D" w14:textId="7E9E3A39" w:rsidR="00C468F1" w:rsidRPr="00C468F1" w:rsidRDefault="002E6528" w:rsidP="00C468F1">
            <w:pPr>
              <w:spacing w:line="276" w:lineRule="auto"/>
              <w:rPr>
                <w:rFonts w:ascii="Century Gothic" w:hAnsi="Century Gothic" w:cs="Arial"/>
                <w:bCs/>
                <w:sz w:val="20"/>
                <w:szCs w:val="20"/>
              </w:rPr>
            </w:pPr>
            <w:r>
              <w:rPr>
                <w:rFonts w:ascii="Century Gothic" w:hAnsi="Century Gothic" w:cs="Arial"/>
                <w:bCs/>
                <w:sz w:val="20"/>
                <w:szCs w:val="20"/>
              </w:rPr>
              <w:t>Sistema de Gestión de proyectos de vinculación</w:t>
            </w:r>
          </w:p>
        </w:tc>
      </w:tr>
    </w:tbl>
    <w:p w14:paraId="1803B92D" w14:textId="54553A5B" w:rsidR="00985858" w:rsidRPr="00985858" w:rsidRDefault="00985858" w:rsidP="00985858">
      <w:pPr>
        <w:pStyle w:val="Ttulo2"/>
        <w:numPr>
          <w:ilvl w:val="0"/>
          <w:numId w:val="9"/>
        </w:numPr>
        <w:tabs>
          <w:tab w:val="left" w:pos="567"/>
          <w:tab w:val="left" w:pos="709"/>
        </w:tabs>
        <w:spacing w:before="240"/>
        <w:ind w:firstLine="66"/>
        <w:rPr>
          <w:rFonts w:ascii="Century Gothic" w:hAnsi="Century Gothic"/>
          <w:b/>
          <w:bCs/>
          <w:color w:val="0D1423"/>
          <w:sz w:val="20"/>
          <w:szCs w:val="20"/>
        </w:rPr>
      </w:pPr>
      <w:bookmarkStart w:id="23" w:name="_Toc118694559"/>
      <w:bookmarkStart w:id="24" w:name="_Toc193979753"/>
      <w:r w:rsidRPr="00985858">
        <w:rPr>
          <w:rFonts w:ascii="Century Gothic" w:hAnsi="Century Gothic"/>
          <w:b/>
          <w:bCs/>
          <w:color w:val="0D1423"/>
          <w:sz w:val="20"/>
          <w:szCs w:val="20"/>
        </w:rPr>
        <w:t>INFORMACIÓN DOCUMENTADA DEL PROCEDIMIENTO</w:t>
      </w:r>
      <w:bookmarkEnd w:id="23"/>
      <w:bookmarkEnd w:id="24"/>
    </w:p>
    <w:p w14:paraId="61E3BE20" w14:textId="77777777" w:rsidR="00985858" w:rsidRPr="00985858" w:rsidRDefault="00985858" w:rsidP="00F07B4B">
      <w:pPr>
        <w:pStyle w:val="Ttulo2"/>
        <w:numPr>
          <w:ilvl w:val="1"/>
          <w:numId w:val="9"/>
        </w:numPr>
        <w:spacing w:before="240"/>
        <w:ind w:hanging="366"/>
        <w:rPr>
          <w:rFonts w:ascii="Century Gothic" w:hAnsi="Century Gothic"/>
          <w:b/>
          <w:bCs/>
          <w:color w:val="0D1423"/>
          <w:sz w:val="20"/>
          <w:szCs w:val="20"/>
        </w:rPr>
      </w:pPr>
      <w:bookmarkStart w:id="25" w:name="_Toc193979754"/>
      <w:r w:rsidRPr="00985858">
        <w:rPr>
          <w:rFonts w:ascii="Century Gothic" w:hAnsi="Century Gothic"/>
          <w:b/>
          <w:bCs/>
          <w:color w:val="0D1423"/>
          <w:sz w:val="20"/>
          <w:szCs w:val="20"/>
        </w:rPr>
        <w:t>DOCUMENTOS (MANTENER)</w:t>
      </w:r>
      <w:bookmarkEnd w:id="25"/>
    </w:p>
    <w:p w14:paraId="64967298" w14:textId="77777777" w:rsidR="0038308C" w:rsidRDefault="0038308C" w:rsidP="0038308C">
      <w:pPr>
        <w:tabs>
          <w:tab w:val="left" w:pos="1167"/>
        </w:tabs>
      </w:pPr>
    </w:p>
    <w:tbl>
      <w:tblPr>
        <w:tblW w:w="44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3"/>
        <w:gridCol w:w="4109"/>
        <w:gridCol w:w="1418"/>
        <w:gridCol w:w="2265"/>
      </w:tblGrid>
      <w:tr w:rsidR="000D6ABA" w:rsidRPr="00C468F1" w14:paraId="40F10A63" w14:textId="77777777" w:rsidTr="00DC62E1">
        <w:trPr>
          <w:trHeight w:val="618"/>
          <w:jc w:val="center"/>
        </w:trPr>
        <w:tc>
          <w:tcPr>
            <w:tcW w:w="1071" w:type="pct"/>
            <w:shd w:val="clear" w:color="auto" w:fill="F2F2F2" w:themeFill="background1" w:themeFillShade="F2"/>
            <w:vAlign w:val="center"/>
          </w:tcPr>
          <w:p w14:paraId="7AB71552" w14:textId="77777777" w:rsidR="00985858" w:rsidRPr="00C468F1" w:rsidRDefault="00985858" w:rsidP="009966A3">
            <w:pPr>
              <w:jc w:val="center"/>
              <w:rPr>
                <w:rFonts w:ascii="Century Gothic" w:hAnsi="Century Gothic" w:cs="Arial"/>
                <w:b/>
                <w:sz w:val="20"/>
                <w:szCs w:val="20"/>
              </w:rPr>
            </w:pPr>
            <w:r w:rsidRPr="00C468F1">
              <w:rPr>
                <w:rFonts w:ascii="Century Gothic" w:hAnsi="Century Gothic" w:cs="Arial"/>
                <w:b/>
                <w:sz w:val="20"/>
                <w:szCs w:val="20"/>
              </w:rPr>
              <w:t>CÓDIGO</w:t>
            </w:r>
          </w:p>
        </w:tc>
        <w:tc>
          <w:tcPr>
            <w:tcW w:w="2072" w:type="pct"/>
            <w:shd w:val="clear" w:color="auto" w:fill="F2F2F2" w:themeFill="background1" w:themeFillShade="F2"/>
            <w:vAlign w:val="center"/>
          </w:tcPr>
          <w:p w14:paraId="5CB9DE67" w14:textId="77777777" w:rsidR="00985858" w:rsidRPr="00C468F1" w:rsidRDefault="00985858" w:rsidP="009966A3">
            <w:pPr>
              <w:jc w:val="center"/>
              <w:rPr>
                <w:rFonts w:ascii="Century Gothic" w:hAnsi="Century Gothic" w:cs="Arial"/>
                <w:b/>
                <w:sz w:val="20"/>
                <w:szCs w:val="20"/>
              </w:rPr>
            </w:pPr>
            <w:r w:rsidRPr="00C468F1">
              <w:rPr>
                <w:rFonts w:ascii="Century Gothic" w:hAnsi="Century Gothic" w:cs="Arial"/>
                <w:b/>
                <w:sz w:val="20"/>
                <w:szCs w:val="20"/>
              </w:rPr>
              <w:t>DOCUMENTO</w:t>
            </w:r>
          </w:p>
        </w:tc>
        <w:tc>
          <w:tcPr>
            <w:tcW w:w="715" w:type="pct"/>
            <w:shd w:val="clear" w:color="auto" w:fill="F2F2F2" w:themeFill="background1" w:themeFillShade="F2"/>
            <w:vAlign w:val="center"/>
          </w:tcPr>
          <w:p w14:paraId="6195F9BF" w14:textId="77777777" w:rsidR="00985858" w:rsidRPr="00C468F1" w:rsidRDefault="00985858" w:rsidP="009966A3">
            <w:pPr>
              <w:jc w:val="center"/>
              <w:rPr>
                <w:rFonts w:ascii="Century Gothic" w:hAnsi="Century Gothic" w:cs="Arial"/>
                <w:b/>
                <w:sz w:val="20"/>
                <w:szCs w:val="20"/>
              </w:rPr>
            </w:pPr>
            <w:r w:rsidRPr="00C468F1">
              <w:rPr>
                <w:rFonts w:ascii="Century Gothic" w:hAnsi="Century Gothic" w:cs="Arial"/>
                <w:b/>
                <w:sz w:val="20"/>
                <w:szCs w:val="20"/>
              </w:rPr>
              <w:t>TIPO</w:t>
            </w:r>
          </w:p>
        </w:tc>
        <w:tc>
          <w:tcPr>
            <w:tcW w:w="1142" w:type="pct"/>
            <w:shd w:val="clear" w:color="auto" w:fill="F2F2F2" w:themeFill="background1" w:themeFillShade="F2"/>
            <w:vAlign w:val="center"/>
          </w:tcPr>
          <w:p w14:paraId="519AF68B" w14:textId="77777777" w:rsidR="00985858" w:rsidRPr="00C468F1" w:rsidRDefault="00985858" w:rsidP="009966A3">
            <w:pPr>
              <w:jc w:val="center"/>
              <w:rPr>
                <w:rFonts w:ascii="Century Gothic" w:hAnsi="Century Gothic" w:cs="Arial"/>
                <w:b/>
                <w:sz w:val="20"/>
                <w:szCs w:val="20"/>
              </w:rPr>
            </w:pPr>
            <w:r w:rsidRPr="00C468F1">
              <w:rPr>
                <w:rFonts w:ascii="Century Gothic" w:hAnsi="Century Gothic" w:cs="Arial"/>
                <w:b/>
                <w:sz w:val="20"/>
                <w:szCs w:val="20"/>
              </w:rPr>
              <w:t>UBICACIÓN</w:t>
            </w:r>
          </w:p>
        </w:tc>
      </w:tr>
      <w:tr w:rsidR="000D6ABA" w:rsidRPr="00C468F1" w14:paraId="4886A2A7" w14:textId="77777777" w:rsidTr="00DC62E1">
        <w:trPr>
          <w:trHeight w:val="420"/>
          <w:jc w:val="center"/>
        </w:trPr>
        <w:tc>
          <w:tcPr>
            <w:tcW w:w="1071" w:type="pct"/>
            <w:shd w:val="clear" w:color="auto" w:fill="auto"/>
            <w:vAlign w:val="center"/>
          </w:tcPr>
          <w:p w14:paraId="60B25F14" w14:textId="5DA7F848" w:rsidR="00985858" w:rsidRPr="00DC62E1" w:rsidRDefault="00E62CC2" w:rsidP="00DC62E1">
            <w:pPr>
              <w:autoSpaceDE w:val="0"/>
              <w:autoSpaceDN w:val="0"/>
              <w:adjustRightInd w:val="0"/>
              <w:jc w:val="center"/>
              <w:rPr>
                <w:rFonts w:ascii="Century Gothic" w:hAnsi="Century Gothic" w:cs="Arial"/>
                <w:sz w:val="20"/>
                <w:szCs w:val="20"/>
              </w:rPr>
            </w:pPr>
            <w:r w:rsidRPr="00DC62E1">
              <w:rPr>
                <w:rFonts w:ascii="Century Gothic" w:hAnsi="Century Gothic" w:cs="Arial"/>
                <w:sz w:val="20"/>
                <w:szCs w:val="20"/>
              </w:rPr>
              <w:t>GV</w:t>
            </w:r>
            <w:r w:rsidR="00060EE0" w:rsidRPr="00DC62E1">
              <w:rPr>
                <w:rFonts w:ascii="Century Gothic" w:hAnsi="Century Gothic" w:cs="Arial"/>
                <w:sz w:val="20"/>
                <w:szCs w:val="20"/>
              </w:rPr>
              <w:t>.</w:t>
            </w:r>
            <w:r w:rsidRPr="00DC62E1">
              <w:rPr>
                <w:rFonts w:ascii="Century Gothic" w:hAnsi="Century Gothic" w:cs="Arial"/>
                <w:sz w:val="20"/>
                <w:szCs w:val="20"/>
              </w:rPr>
              <w:t>02</w:t>
            </w:r>
            <w:r w:rsidR="00060EE0" w:rsidRPr="00DC62E1">
              <w:rPr>
                <w:rFonts w:ascii="Century Gothic" w:hAnsi="Century Gothic" w:cs="Arial"/>
                <w:sz w:val="20"/>
                <w:szCs w:val="20"/>
              </w:rPr>
              <w:t>.</w:t>
            </w:r>
            <w:r w:rsidR="000D76C2" w:rsidRPr="00DC62E1">
              <w:rPr>
                <w:rFonts w:ascii="Century Gothic" w:hAnsi="Century Gothic" w:cs="Arial"/>
                <w:sz w:val="20"/>
                <w:szCs w:val="20"/>
              </w:rPr>
              <w:t>01. P01.I</w:t>
            </w:r>
            <w:r w:rsidRPr="00DC62E1">
              <w:rPr>
                <w:rFonts w:ascii="Century Gothic" w:hAnsi="Century Gothic" w:cs="Arial"/>
                <w:sz w:val="20"/>
                <w:szCs w:val="20"/>
              </w:rPr>
              <w:t>01</w:t>
            </w:r>
            <w:r w:rsidR="000D76C2" w:rsidRPr="00DC62E1">
              <w:rPr>
                <w:rFonts w:ascii="Century Gothic" w:hAnsi="Century Gothic" w:cs="Arial"/>
                <w:sz w:val="20"/>
                <w:szCs w:val="20"/>
              </w:rPr>
              <w:t>.</w:t>
            </w:r>
          </w:p>
        </w:tc>
        <w:tc>
          <w:tcPr>
            <w:tcW w:w="2072" w:type="pct"/>
            <w:shd w:val="clear" w:color="auto" w:fill="auto"/>
            <w:vAlign w:val="center"/>
          </w:tcPr>
          <w:p w14:paraId="35F67A9A" w14:textId="3CB45AE9" w:rsidR="00985858" w:rsidRPr="00DC62E1" w:rsidRDefault="00BA4858" w:rsidP="00DC62E1">
            <w:pPr>
              <w:tabs>
                <w:tab w:val="left" w:pos="709"/>
              </w:tabs>
              <w:jc w:val="both"/>
              <w:rPr>
                <w:rFonts w:ascii="Century Gothic" w:hAnsi="Century Gothic"/>
                <w:sz w:val="20"/>
                <w:szCs w:val="20"/>
              </w:rPr>
            </w:pPr>
            <w:r w:rsidRPr="00DC62E1">
              <w:rPr>
                <w:rFonts w:ascii="Century Gothic" w:hAnsi="Century Gothic"/>
                <w:sz w:val="20"/>
                <w:szCs w:val="20"/>
              </w:rPr>
              <w:t>Instructivo de evaluación de pertinencia de requerimientos</w:t>
            </w:r>
            <w:r w:rsidR="00A05127" w:rsidRPr="00DC62E1">
              <w:rPr>
                <w:rFonts w:ascii="Century Gothic" w:hAnsi="Century Gothic"/>
                <w:sz w:val="20"/>
                <w:szCs w:val="20"/>
              </w:rPr>
              <w:t>.</w:t>
            </w:r>
          </w:p>
        </w:tc>
        <w:tc>
          <w:tcPr>
            <w:tcW w:w="715" w:type="pct"/>
            <w:shd w:val="clear" w:color="auto" w:fill="auto"/>
            <w:vAlign w:val="center"/>
          </w:tcPr>
          <w:p w14:paraId="4BCA34D8" w14:textId="0B3DE19A" w:rsidR="00985858" w:rsidRPr="00DC62E1" w:rsidRDefault="00E62CC2" w:rsidP="00DC62E1">
            <w:pPr>
              <w:jc w:val="center"/>
              <w:rPr>
                <w:rFonts w:ascii="Century Gothic" w:hAnsi="Century Gothic" w:cs="Arial"/>
                <w:sz w:val="20"/>
                <w:szCs w:val="20"/>
                <w:lang w:val="es-EC"/>
              </w:rPr>
            </w:pPr>
            <w:r w:rsidRPr="00DC62E1">
              <w:rPr>
                <w:rFonts w:ascii="Century Gothic" w:hAnsi="Century Gothic"/>
                <w:sz w:val="20"/>
                <w:szCs w:val="20"/>
              </w:rPr>
              <w:t>Interna</w:t>
            </w:r>
          </w:p>
        </w:tc>
        <w:tc>
          <w:tcPr>
            <w:tcW w:w="1142" w:type="pct"/>
            <w:shd w:val="clear" w:color="auto" w:fill="auto"/>
            <w:vAlign w:val="center"/>
          </w:tcPr>
          <w:p w14:paraId="275A2693" w14:textId="58291787" w:rsidR="00985858" w:rsidRPr="00DC62E1" w:rsidRDefault="00786770" w:rsidP="00DC62E1">
            <w:pPr>
              <w:jc w:val="center"/>
              <w:rPr>
                <w:rFonts w:ascii="Century Gothic" w:hAnsi="Century Gothic" w:cs="Arial"/>
                <w:sz w:val="20"/>
                <w:szCs w:val="20"/>
                <w:lang w:val="es-EC"/>
              </w:rPr>
            </w:pPr>
            <w:r w:rsidRPr="00DC62E1">
              <w:rPr>
                <w:rFonts w:ascii="Century Gothic" w:hAnsi="Century Gothic" w:cs="Arial"/>
                <w:sz w:val="20"/>
                <w:szCs w:val="20"/>
                <w:lang w:val="es-EC"/>
              </w:rPr>
              <w:t>Página web del SGC</w:t>
            </w:r>
          </w:p>
        </w:tc>
      </w:tr>
      <w:tr w:rsidR="00E62CC2" w:rsidRPr="00C468F1" w14:paraId="31774D6F" w14:textId="77777777" w:rsidTr="00DC62E1">
        <w:trPr>
          <w:trHeight w:val="552"/>
          <w:jc w:val="center"/>
        </w:trPr>
        <w:tc>
          <w:tcPr>
            <w:tcW w:w="1071" w:type="pct"/>
            <w:shd w:val="clear" w:color="auto" w:fill="auto"/>
            <w:vAlign w:val="center"/>
          </w:tcPr>
          <w:p w14:paraId="1115E1B0" w14:textId="7271CF2F" w:rsidR="000D76C2" w:rsidRPr="00DC62E1" w:rsidRDefault="00060EE0" w:rsidP="00DC62E1">
            <w:pPr>
              <w:autoSpaceDE w:val="0"/>
              <w:autoSpaceDN w:val="0"/>
              <w:adjustRightInd w:val="0"/>
              <w:jc w:val="center"/>
              <w:rPr>
                <w:rFonts w:ascii="Century Gothic" w:hAnsi="Century Gothic" w:cs="Arial"/>
                <w:sz w:val="20"/>
                <w:szCs w:val="20"/>
              </w:rPr>
            </w:pPr>
            <w:r w:rsidRPr="00DC62E1">
              <w:rPr>
                <w:rFonts w:ascii="Century Gothic" w:hAnsi="Century Gothic" w:cs="Arial"/>
                <w:sz w:val="20"/>
                <w:szCs w:val="20"/>
              </w:rPr>
              <w:t>GV.02.</w:t>
            </w:r>
            <w:r w:rsidR="000D76C2" w:rsidRPr="00DC62E1">
              <w:rPr>
                <w:rFonts w:ascii="Century Gothic" w:hAnsi="Century Gothic" w:cs="Arial"/>
                <w:sz w:val="20"/>
                <w:szCs w:val="20"/>
              </w:rPr>
              <w:t>01. P01.G</w:t>
            </w:r>
            <w:r w:rsidRPr="00DC62E1">
              <w:rPr>
                <w:rFonts w:ascii="Century Gothic" w:hAnsi="Century Gothic" w:cs="Arial"/>
                <w:sz w:val="20"/>
                <w:szCs w:val="20"/>
              </w:rPr>
              <w:t>01</w:t>
            </w:r>
            <w:r w:rsidR="000D76C2" w:rsidRPr="00DC62E1">
              <w:rPr>
                <w:rFonts w:ascii="Century Gothic" w:hAnsi="Century Gothic" w:cs="Arial"/>
                <w:sz w:val="20"/>
                <w:szCs w:val="20"/>
              </w:rPr>
              <w:t>.</w:t>
            </w:r>
          </w:p>
        </w:tc>
        <w:tc>
          <w:tcPr>
            <w:tcW w:w="2072" w:type="pct"/>
            <w:shd w:val="clear" w:color="auto" w:fill="auto"/>
            <w:vAlign w:val="center"/>
          </w:tcPr>
          <w:p w14:paraId="0F7FC481" w14:textId="49FAC31A" w:rsidR="00E62CC2" w:rsidRPr="00DC62E1" w:rsidRDefault="000D76C2" w:rsidP="00DC62E1">
            <w:pPr>
              <w:tabs>
                <w:tab w:val="left" w:pos="709"/>
              </w:tabs>
              <w:jc w:val="both"/>
              <w:rPr>
                <w:rFonts w:ascii="Century Gothic" w:hAnsi="Century Gothic"/>
                <w:sz w:val="20"/>
                <w:szCs w:val="20"/>
              </w:rPr>
            </w:pPr>
            <w:r w:rsidRPr="00DC62E1">
              <w:rPr>
                <w:rFonts w:ascii="Century Gothic" w:hAnsi="Century Gothic"/>
                <w:sz w:val="20"/>
                <w:szCs w:val="20"/>
              </w:rPr>
              <w:t>Guía metodológica para la gestión de proyectos de práctica de servicio comunitario</w:t>
            </w:r>
          </w:p>
        </w:tc>
        <w:tc>
          <w:tcPr>
            <w:tcW w:w="715" w:type="pct"/>
            <w:shd w:val="clear" w:color="auto" w:fill="auto"/>
            <w:vAlign w:val="center"/>
          </w:tcPr>
          <w:p w14:paraId="33A238BE" w14:textId="6788384D" w:rsidR="00E62CC2" w:rsidRPr="00DC62E1" w:rsidRDefault="00E62CC2" w:rsidP="00DC62E1">
            <w:pPr>
              <w:jc w:val="center"/>
              <w:rPr>
                <w:rFonts w:ascii="Century Gothic" w:hAnsi="Century Gothic"/>
                <w:sz w:val="20"/>
                <w:szCs w:val="20"/>
              </w:rPr>
            </w:pPr>
            <w:r w:rsidRPr="00DC62E1">
              <w:rPr>
                <w:rFonts w:ascii="Century Gothic" w:hAnsi="Century Gothic"/>
                <w:sz w:val="20"/>
                <w:szCs w:val="20"/>
              </w:rPr>
              <w:t>Interna</w:t>
            </w:r>
          </w:p>
        </w:tc>
        <w:tc>
          <w:tcPr>
            <w:tcW w:w="1142" w:type="pct"/>
            <w:shd w:val="clear" w:color="auto" w:fill="auto"/>
            <w:vAlign w:val="center"/>
          </w:tcPr>
          <w:p w14:paraId="7167AD7B" w14:textId="1CA1B4DE" w:rsidR="00E62CC2" w:rsidRPr="00DC62E1" w:rsidRDefault="00786770" w:rsidP="00DC62E1">
            <w:pPr>
              <w:jc w:val="center"/>
              <w:rPr>
                <w:rFonts w:ascii="Century Gothic" w:hAnsi="Century Gothic" w:cs="Arial"/>
                <w:sz w:val="20"/>
                <w:szCs w:val="20"/>
                <w:lang w:val="es-EC"/>
              </w:rPr>
            </w:pPr>
            <w:r w:rsidRPr="00DC62E1">
              <w:rPr>
                <w:rFonts w:ascii="Century Gothic" w:hAnsi="Century Gothic" w:cs="Arial"/>
                <w:sz w:val="20"/>
                <w:szCs w:val="20"/>
                <w:lang w:val="es-EC"/>
              </w:rPr>
              <w:t>Página web del SGC</w:t>
            </w:r>
          </w:p>
        </w:tc>
      </w:tr>
      <w:tr w:rsidR="00E62CC2" w:rsidRPr="00C468F1" w14:paraId="7BD686FE" w14:textId="77777777" w:rsidTr="00DC62E1">
        <w:trPr>
          <w:trHeight w:val="378"/>
          <w:jc w:val="center"/>
        </w:trPr>
        <w:tc>
          <w:tcPr>
            <w:tcW w:w="1071" w:type="pct"/>
            <w:shd w:val="clear" w:color="auto" w:fill="auto"/>
            <w:vAlign w:val="center"/>
          </w:tcPr>
          <w:p w14:paraId="287BA1F2" w14:textId="2C6C9608" w:rsidR="00E62CC2" w:rsidRPr="00DC62E1" w:rsidRDefault="00DC62E1" w:rsidP="00DC62E1">
            <w:pPr>
              <w:autoSpaceDE w:val="0"/>
              <w:autoSpaceDN w:val="0"/>
              <w:adjustRightInd w:val="0"/>
              <w:jc w:val="center"/>
              <w:rPr>
                <w:rFonts w:ascii="Century Gothic" w:hAnsi="Century Gothic" w:cs="Arial"/>
                <w:sz w:val="20"/>
                <w:szCs w:val="20"/>
              </w:rPr>
            </w:pPr>
            <w:r w:rsidRPr="00DC62E1">
              <w:rPr>
                <w:rFonts w:ascii="Century Gothic" w:hAnsi="Century Gothic" w:cs="Arial"/>
                <w:sz w:val="20"/>
                <w:szCs w:val="20"/>
              </w:rPr>
              <w:t>GV.02.01. P01.I02.</w:t>
            </w:r>
          </w:p>
        </w:tc>
        <w:tc>
          <w:tcPr>
            <w:tcW w:w="2072" w:type="pct"/>
            <w:shd w:val="clear" w:color="auto" w:fill="auto"/>
            <w:vAlign w:val="center"/>
          </w:tcPr>
          <w:p w14:paraId="2A007C42" w14:textId="52846934" w:rsidR="00E62CC2" w:rsidRPr="00DC62E1" w:rsidRDefault="000D76C2" w:rsidP="00DC62E1">
            <w:pPr>
              <w:tabs>
                <w:tab w:val="left" w:pos="709"/>
              </w:tabs>
              <w:jc w:val="both"/>
              <w:rPr>
                <w:rFonts w:ascii="Century Gothic" w:hAnsi="Century Gothic"/>
                <w:sz w:val="20"/>
                <w:szCs w:val="20"/>
              </w:rPr>
            </w:pPr>
            <w:r w:rsidRPr="00DC62E1">
              <w:rPr>
                <w:rFonts w:ascii="Century Gothic" w:hAnsi="Century Gothic" w:cs="Calibri"/>
                <w:sz w:val="20"/>
                <w:szCs w:val="20"/>
                <w:lang w:val="es-EC" w:eastAsia="es-EC"/>
              </w:rPr>
              <w:t>Instructivo de propuesta de integrantes de la comisión técnica.</w:t>
            </w:r>
          </w:p>
        </w:tc>
        <w:tc>
          <w:tcPr>
            <w:tcW w:w="715" w:type="pct"/>
            <w:shd w:val="clear" w:color="auto" w:fill="auto"/>
            <w:vAlign w:val="center"/>
          </w:tcPr>
          <w:p w14:paraId="6FABC46B" w14:textId="2AFC5E21" w:rsidR="00E62CC2" w:rsidRPr="00DC62E1" w:rsidRDefault="00E62CC2" w:rsidP="00DC62E1">
            <w:pPr>
              <w:jc w:val="center"/>
              <w:rPr>
                <w:rFonts w:ascii="Century Gothic" w:hAnsi="Century Gothic" w:cs="Arial"/>
                <w:sz w:val="20"/>
                <w:szCs w:val="20"/>
                <w:lang w:val="es-EC"/>
              </w:rPr>
            </w:pPr>
            <w:r w:rsidRPr="00DC62E1">
              <w:rPr>
                <w:rFonts w:ascii="Century Gothic" w:hAnsi="Century Gothic"/>
                <w:sz w:val="20"/>
                <w:szCs w:val="20"/>
              </w:rPr>
              <w:t>Interna</w:t>
            </w:r>
          </w:p>
        </w:tc>
        <w:tc>
          <w:tcPr>
            <w:tcW w:w="1142" w:type="pct"/>
            <w:shd w:val="clear" w:color="auto" w:fill="auto"/>
            <w:vAlign w:val="center"/>
          </w:tcPr>
          <w:p w14:paraId="2B9B31E9" w14:textId="085D935C" w:rsidR="00E62CC2" w:rsidRPr="00DC62E1" w:rsidRDefault="00786770" w:rsidP="00DC62E1">
            <w:pPr>
              <w:jc w:val="center"/>
              <w:rPr>
                <w:rFonts w:ascii="Century Gothic" w:hAnsi="Century Gothic" w:cs="Arial"/>
                <w:sz w:val="20"/>
                <w:szCs w:val="20"/>
                <w:lang w:val="es-EC"/>
              </w:rPr>
            </w:pPr>
            <w:r w:rsidRPr="00DC62E1">
              <w:rPr>
                <w:rFonts w:ascii="Century Gothic" w:hAnsi="Century Gothic" w:cs="Arial"/>
                <w:sz w:val="20"/>
                <w:szCs w:val="20"/>
                <w:lang w:val="es-EC"/>
              </w:rPr>
              <w:t>Página web del SGC</w:t>
            </w:r>
          </w:p>
        </w:tc>
      </w:tr>
      <w:tr w:rsidR="00E62CC2" w:rsidRPr="00C468F1" w14:paraId="300C3B03" w14:textId="77777777" w:rsidTr="00DC62E1">
        <w:trPr>
          <w:trHeight w:val="398"/>
          <w:jc w:val="center"/>
        </w:trPr>
        <w:tc>
          <w:tcPr>
            <w:tcW w:w="1071" w:type="pct"/>
            <w:shd w:val="clear" w:color="auto" w:fill="auto"/>
            <w:vAlign w:val="center"/>
          </w:tcPr>
          <w:p w14:paraId="701AC4EB" w14:textId="6EF682A2" w:rsidR="00E62CC2" w:rsidRPr="00DC62E1" w:rsidRDefault="00060EE0" w:rsidP="00DC62E1">
            <w:pPr>
              <w:autoSpaceDE w:val="0"/>
              <w:autoSpaceDN w:val="0"/>
              <w:adjustRightInd w:val="0"/>
              <w:jc w:val="center"/>
              <w:rPr>
                <w:rFonts w:ascii="Century Gothic" w:hAnsi="Century Gothic" w:cs="Arial"/>
                <w:sz w:val="20"/>
                <w:szCs w:val="20"/>
              </w:rPr>
            </w:pPr>
            <w:r w:rsidRPr="00DC62E1">
              <w:rPr>
                <w:rFonts w:ascii="Century Gothic" w:hAnsi="Century Gothic" w:cs="Arial"/>
                <w:sz w:val="20"/>
                <w:szCs w:val="20"/>
              </w:rPr>
              <w:t>GV.02.</w:t>
            </w:r>
            <w:r w:rsidR="00DC62E1" w:rsidRPr="00DC62E1">
              <w:rPr>
                <w:rFonts w:ascii="Century Gothic" w:hAnsi="Century Gothic" w:cs="Arial"/>
                <w:sz w:val="20"/>
                <w:szCs w:val="20"/>
              </w:rPr>
              <w:t>01. P01.I</w:t>
            </w:r>
            <w:r w:rsidRPr="00DC62E1">
              <w:rPr>
                <w:rFonts w:ascii="Century Gothic" w:hAnsi="Century Gothic" w:cs="Arial"/>
                <w:sz w:val="20"/>
                <w:szCs w:val="20"/>
              </w:rPr>
              <w:t>03</w:t>
            </w:r>
            <w:r w:rsidR="00DC62E1" w:rsidRPr="00DC62E1">
              <w:rPr>
                <w:rFonts w:ascii="Century Gothic" w:hAnsi="Century Gothic" w:cs="Arial"/>
                <w:sz w:val="20"/>
                <w:szCs w:val="20"/>
              </w:rPr>
              <w:t>.</w:t>
            </w:r>
          </w:p>
        </w:tc>
        <w:tc>
          <w:tcPr>
            <w:tcW w:w="2072" w:type="pct"/>
            <w:shd w:val="clear" w:color="auto" w:fill="auto"/>
            <w:vAlign w:val="center"/>
          </w:tcPr>
          <w:p w14:paraId="4E016CEC" w14:textId="428BFDA5" w:rsidR="00E62CC2" w:rsidRPr="00DC62E1" w:rsidRDefault="00DC62E1" w:rsidP="00DC62E1">
            <w:pPr>
              <w:rPr>
                <w:rFonts w:ascii="Century Gothic" w:hAnsi="Century Gothic" w:cs="Arial"/>
                <w:sz w:val="20"/>
                <w:szCs w:val="20"/>
              </w:rPr>
            </w:pPr>
            <w:r w:rsidRPr="00DC62E1">
              <w:rPr>
                <w:rFonts w:ascii="Century Gothic" w:hAnsi="Century Gothic" w:cs="Calibri"/>
                <w:sz w:val="20"/>
                <w:szCs w:val="20"/>
                <w:lang w:val="es-EC" w:eastAsia="es-EC"/>
              </w:rPr>
              <w:t>Instructivo de revisión técnica de la propuesta del proyecto.</w:t>
            </w:r>
          </w:p>
        </w:tc>
        <w:tc>
          <w:tcPr>
            <w:tcW w:w="715" w:type="pct"/>
            <w:shd w:val="clear" w:color="auto" w:fill="auto"/>
            <w:vAlign w:val="center"/>
          </w:tcPr>
          <w:p w14:paraId="27BC75D3" w14:textId="46379BDF" w:rsidR="00E62CC2" w:rsidRPr="00DC62E1" w:rsidRDefault="00E62CC2" w:rsidP="00DC62E1">
            <w:pPr>
              <w:jc w:val="center"/>
              <w:rPr>
                <w:rFonts w:ascii="Century Gothic" w:hAnsi="Century Gothic" w:cs="Arial"/>
                <w:sz w:val="20"/>
                <w:szCs w:val="20"/>
                <w:lang w:val="es-EC"/>
              </w:rPr>
            </w:pPr>
            <w:r w:rsidRPr="00DC62E1">
              <w:rPr>
                <w:rFonts w:ascii="Century Gothic" w:hAnsi="Century Gothic"/>
                <w:sz w:val="20"/>
                <w:szCs w:val="20"/>
              </w:rPr>
              <w:t>Interna</w:t>
            </w:r>
          </w:p>
        </w:tc>
        <w:tc>
          <w:tcPr>
            <w:tcW w:w="1142" w:type="pct"/>
            <w:shd w:val="clear" w:color="auto" w:fill="auto"/>
            <w:vAlign w:val="center"/>
          </w:tcPr>
          <w:p w14:paraId="0400DC33" w14:textId="069530B6" w:rsidR="00E62CC2" w:rsidRPr="00DC62E1" w:rsidRDefault="00786770" w:rsidP="00DC62E1">
            <w:pPr>
              <w:jc w:val="center"/>
              <w:rPr>
                <w:rFonts w:ascii="Century Gothic" w:hAnsi="Century Gothic" w:cs="Arial"/>
                <w:sz w:val="20"/>
                <w:szCs w:val="20"/>
                <w:lang w:val="es-EC"/>
              </w:rPr>
            </w:pPr>
            <w:r w:rsidRPr="00DC62E1">
              <w:rPr>
                <w:rFonts w:ascii="Century Gothic" w:hAnsi="Century Gothic" w:cs="Arial"/>
                <w:sz w:val="20"/>
                <w:szCs w:val="20"/>
                <w:lang w:val="es-EC"/>
              </w:rPr>
              <w:t>Página web del SGC</w:t>
            </w:r>
          </w:p>
        </w:tc>
      </w:tr>
      <w:tr w:rsidR="00E62CC2" w:rsidRPr="00C468F1" w14:paraId="3CC74BDD" w14:textId="77777777" w:rsidTr="00DC62E1">
        <w:trPr>
          <w:trHeight w:val="560"/>
          <w:jc w:val="center"/>
        </w:trPr>
        <w:tc>
          <w:tcPr>
            <w:tcW w:w="1071" w:type="pct"/>
            <w:shd w:val="clear" w:color="auto" w:fill="auto"/>
            <w:vAlign w:val="center"/>
          </w:tcPr>
          <w:p w14:paraId="4E683CCD" w14:textId="705C4BE0" w:rsidR="00E62CC2" w:rsidRPr="00DC62E1" w:rsidRDefault="00060EE0" w:rsidP="00DC62E1">
            <w:pPr>
              <w:autoSpaceDE w:val="0"/>
              <w:autoSpaceDN w:val="0"/>
              <w:adjustRightInd w:val="0"/>
              <w:jc w:val="center"/>
              <w:rPr>
                <w:rFonts w:ascii="Century Gothic" w:hAnsi="Century Gothic" w:cs="Arial"/>
                <w:sz w:val="20"/>
                <w:szCs w:val="20"/>
              </w:rPr>
            </w:pPr>
            <w:r w:rsidRPr="00DC62E1">
              <w:rPr>
                <w:rFonts w:ascii="Century Gothic" w:hAnsi="Century Gothic" w:cs="Arial"/>
                <w:sz w:val="20"/>
                <w:szCs w:val="20"/>
              </w:rPr>
              <w:t>GV.02.</w:t>
            </w:r>
            <w:r w:rsidR="00DC62E1" w:rsidRPr="00DC62E1">
              <w:rPr>
                <w:rFonts w:ascii="Century Gothic" w:hAnsi="Century Gothic" w:cs="Arial"/>
                <w:sz w:val="20"/>
                <w:szCs w:val="20"/>
              </w:rPr>
              <w:t>01. P01.I</w:t>
            </w:r>
            <w:r w:rsidRPr="00DC62E1">
              <w:rPr>
                <w:rFonts w:ascii="Century Gothic" w:hAnsi="Century Gothic" w:cs="Arial"/>
                <w:sz w:val="20"/>
                <w:szCs w:val="20"/>
              </w:rPr>
              <w:t>04</w:t>
            </w:r>
            <w:r w:rsidR="00DC62E1" w:rsidRPr="00DC62E1">
              <w:rPr>
                <w:rFonts w:ascii="Century Gothic" w:hAnsi="Century Gothic" w:cs="Arial"/>
                <w:sz w:val="20"/>
                <w:szCs w:val="20"/>
              </w:rPr>
              <w:t>.</w:t>
            </w:r>
          </w:p>
        </w:tc>
        <w:tc>
          <w:tcPr>
            <w:tcW w:w="2072" w:type="pct"/>
            <w:shd w:val="clear" w:color="auto" w:fill="auto"/>
            <w:vAlign w:val="center"/>
          </w:tcPr>
          <w:p w14:paraId="0FF15B9E" w14:textId="4CC902BE" w:rsidR="00E62CC2" w:rsidRPr="00DC62E1" w:rsidRDefault="00DC62E1" w:rsidP="00DC62E1">
            <w:pPr>
              <w:rPr>
                <w:rFonts w:ascii="Century Gothic" w:hAnsi="Century Gothic" w:cs="Arial"/>
                <w:sz w:val="20"/>
                <w:szCs w:val="20"/>
              </w:rPr>
            </w:pPr>
            <w:r w:rsidRPr="00DC62E1">
              <w:rPr>
                <w:rFonts w:ascii="Century Gothic" w:hAnsi="Century Gothic" w:cs="Calibri"/>
                <w:sz w:val="20"/>
                <w:szCs w:val="20"/>
                <w:lang w:val="es-EC" w:eastAsia="es-EC"/>
              </w:rPr>
              <w:t>Instructivo de revisión metodológica de proyectos de práctica de servicio comunitario.</w:t>
            </w:r>
          </w:p>
        </w:tc>
        <w:tc>
          <w:tcPr>
            <w:tcW w:w="715" w:type="pct"/>
            <w:shd w:val="clear" w:color="auto" w:fill="auto"/>
            <w:vAlign w:val="center"/>
          </w:tcPr>
          <w:p w14:paraId="39547964" w14:textId="2D9BFED3" w:rsidR="00E62CC2" w:rsidRPr="00DC62E1" w:rsidRDefault="00E62CC2" w:rsidP="00DC62E1">
            <w:pPr>
              <w:jc w:val="center"/>
              <w:rPr>
                <w:rFonts w:ascii="Century Gothic" w:hAnsi="Century Gothic"/>
                <w:sz w:val="20"/>
                <w:szCs w:val="20"/>
              </w:rPr>
            </w:pPr>
            <w:r w:rsidRPr="00DC62E1">
              <w:rPr>
                <w:rFonts w:ascii="Century Gothic" w:hAnsi="Century Gothic"/>
                <w:sz w:val="20"/>
                <w:szCs w:val="20"/>
              </w:rPr>
              <w:t>Interna</w:t>
            </w:r>
          </w:p>
        </w:tc>
        <w:tc>
          <w:tcPr>
            <w:tcW w:w="1142" w:type="pct"/>
            <w:shd w:val="clear" w:color="auto" w:fill="auto"/>
            <w:vAlign w:val="center"/>
          </w:tcPr>
          <w:p w14:paraId="78C1C59F" w14:textId="555E38D3" w:rsidR="00E62CC2" w:rsidRPr="00DC62E1" w:rsidRDefault="00786770" w:rsidP="00DC62E1">
            <w:pPr>
              <w:jc w:val="center"/>
              <w:rPr>
                <w:rFonts w:ascii="Century Gothic" w:hAnsi="Century Gothic" w:cs="Arial"/>
                <w:sz w:val="20"/>
                <w:szCs w:val="20"/>
                <w:lang w:val="es-EC"/>
              </w:rPr>
            </w:pPr>
            <w:r w:rsidRPr="00DC62E1">
              <w:rPr>
                <w:rFonts w:ascii="Century Gothic" w:hAnsi="Century Gothic" w:cs="Arial"/>
                <w:sz w:val="20"/>
                <w:szCs w:val="20"/>
                <w:lang w:val="es-EC"/>
              </w:rPr>
              <w:t>Página web del SGC</w:t>
            </w:r>
          </w:p>
        </w:tc>
      </w:tr>
      <w:tr w:rsidR="00E62CC2" w:rsidRPr="00C468F1" w14:paraId="31156C7E" w14:textId="77777777" w:rsidTr="00DC62E1">
        <w:trPr>
          <w:trHeight w:val="384"/>
          <w:jc w:val="center"/>
        </w:trPr>
        <w:tc>
          <w:tcPr>
            <w:tcW w:w="1071" w:type="pct"/>
            <w:shd w:val="clear" w:color="auto" w:fill="auto"/>
            <w:vAlign w:val="center"/>
          </w:tcPr>
          <w:p w14:paraId="1418DE90" w14:textId="72B133C7" w:rsidR="00E62CC2" w:rsidRPr="00DC62E1" w:rsidRDefault="00E62CC2" w:rsidP="00DC62E1">
            <w:pPr>
              <w:autoSpaceDE w:val="0"/>
              <w:autoSpaceDN w:val="0"/>
              <w:adjustRightInd w:val="0"/>
              <w:jc w:val="center"/>
              <w:rPr>
                <w:rFonts w:ascii="Century Gothic" w:hAnsi="Century Gothic" w:cs="Arial"/>
                <w:sz w:val="20"/>
                <w:szCs w:val="20"/>
              </w:rPr>
            </w:pPr>
            <w:r w:rsidRPr="00DC62E1">
              <w:rPr>
                <w:rFonts w:ascii="Century Gothic" w:hAnsi="Century Gothic" w:cs="Arial"/>
                <w:sz w:val="20"/>
                <w:szCs w:val="20"/>
              </w:rPr>
              <w:t>N/A</w:t>
            </w:r>
          </w:p>
        </w:tc>
        <w:tc>
          <w:tcPr>
            <w:tcW w:w="2072" w:type="pct"/>
            <w:shd w:val="clear" w:color="auto" w:fill="auto"/>
            <w:vAlign w:val="center"/>
          </w:tcPr>
          <w:p w14:paraId="191EEC4B" w14:textId="52780D93" w:rsidR="00E62CC2" w:rsidRPr="00DC62E1" w:rsidRDefault="00E62CC2" w:rsidP="00DC62E1">
            <w:pPr>
              <w:ind w:left="37" w:hanging="37"/>
              <w:rPr>
                <w:rFonts w:ascii="Century Gothic" w:hAnsi="Century Gothic" w:cs="Arial"/>
                <w:sz w:val="20"/>
                <w:szCs w:val="20"/>
              </w:rPr>
            </w:pPr>
            <w:r w:rsidRPr="00DC62E1">
              <w:rPr>
                <w:rFonts w:ascii="Century Gothic" w:hAnsi="Century Gothic" w:cs="Arial"/>
                <w:sz w:val="20"/>
                <w:szCs w:val="20"/>
              </w:rPr>
              <w:t xml:space="preserve">Reglamento de Vinculación con la </w:t>
            </w:r>
            <w:r w:rsidR="00806EBA" w:rsidRPr="00DC62E1">
              <w:rPr>
                <w:rFonts w:ascii="Century Gothic" w:hAnsi="Century Gothic" w:cs="Arial"/>
                <w:sz w:val="20"/>
                <w:szCs w:val="20"/>
              </w:rPr>
              <w:t>S</w:t>
            </w:r>
            <w:r w:rsidRPr="00DC62E1">
              <w:rPr>
                <w:rFonts w:ascii="Century Gothic" w:hAnsi="Century Gothic" w:cs="Arial"/>
                <w:sz w:val="20"/>
                <w:szCs w:val="20"/>
              </w:rPr>
              <w:t>ociedad</w:t>
            </w:r>
            <w:r w:rsidR="00880E5F" w:rsidRPr="00DC62E1">
              <w:rPr>
                <w:rFonts w:ascii="Century Gothic" w:hAnsi="Century Gothic" w:cs="Arial"/>
                <w:sz w:val="20"/>
                <w:szCs w:val="20"/>
              </w:rPr>
              <w:t>.</w:t>
            </w:r>
          </w:p>
        </w:tc>
        <w:tc>
          <w:tcPr>
            <w:tcW w:w="715" w:type="pct"/>
            <w:shd w:val="clear" w:color="auto" w:fill="auto"/>
            <w:vAlign w:val="center"/>
          </w:tcPr>
          <w:p w14:paraId="525BB2A4" w14:textId="0C0B5A21" w:rsidR="00E62CC2" w:rsidRPr="00DC62E1" w:rsidRDefault="00E62CC2" w:rsidP="00DC62E1">
            <w:pPr>
              <w:jc w:val="center"/>
              <w:rPr>
                <w:rFonts w:ascii="Century Gothic" w:hAnsi="Century Gothic"/>
                <w:sz w:val="20"/>
                <w:szCs w:val="20"/>
              </w:rPr>
            </w:pPr>
            <w:r w:rsidRPr="00DC62E1">
              <w:rPr>
                <w:rFonts w:ascii="Century Gothic" w:hAnsi="Century Gothic"/>
                <w:sz w:val="20"/>
                <w:szCs w:val="20"/>
              </w:rPr>
              <w:t>Interna</w:t>
            </w:r>
          </w:p>
        </w:tc>
        <w:tc>
          <w:tcPr>
            <w:tcW w:w="1142" w:type="pct"/>
            <w:shd w:val="clear" w:color="auto" w:fill="auto"/>
            <w:vAlign w:val="center"/>
          </w:tcPr>
          <w:p w14:paraId="22E11CAA" w14:textId="489165BC" w:rsidR="00E62CC2" w:rsidRPr="00DC62E1" w:rsidRDefault="00E62CC2" w:rsidP="00DC62E1">
            <w:pPr>
              <w:jc w:val="center"/>
              <w:rPr>
                <w:rFonts w:ascii="Century Gothic" w:hAnsi="Century Gothic" w:cs="Arial"/>
                <w:sz w:val="20"/>
                <w:szCs w:val="20"/>
                <w:lang w:val="es-EC"/>
              </w:rPr>
            </w:pPr>
            <w:r w:rsidRPr="00DC62E1">
              <w:rPr>
                <w:rFonts w:ascii="Century Gothic" w:hAnsi="Century Gothic" w:cs="Arial"/>
                <w:sz w:val="20"/>
                <w:szCs w:val="20"/>
                <w:lang w:val="es-EC"/>
              </w:rPr>
              <w:t>Gaceta Universitaria</w:t>
            </w:r>
          </w:p>
        </w:tc>
      </w:tr>
      <w:tr w:rsidR="00E62CC2" w:rsidRPr="00C468F1" w14:paraId="115676E1" w14:textId="77777777" w:rsidTr="00DC62E1">
        <w:trPr>
          <w:trHeight w:val="546"/>
          <w:jc w:val="center"/>
        </w:trPr>
        <w:tc>
          <w:tcPr>
            <w:tcW w:w="1071" w:type="pct"/>
            <w:shd w:val="clear" w:color="auto" w:fill="auto"/>
            <w:vAlign w:val="center"/>
          </w:tcPr>
          <w:p w14:paraId="2A252042" w14:textId="52B81536" w:rsidR="00E62CC2" w:rsidRPr="00DC62E1" w:rsidRDefault="00E62CC2" w:rsidP="00DC62E1">
            <w:pPr>
              <w:autoSpaceDE w:val="0"/>
              <w:autoSpaceDN w:val="0"/>
              <w:adjustRightInd w:val="0"/>
              <w:jc w:val="center"/>
              <w:rPr>
                <w:rFonts w:ascii="Century Gothic" w:hAnsi="Century Gothic" w:cs="Arial"/>
                <w:sz w:val="20"/>
                <w:szCs w:val="20"/>
              </w:rPr>
            </w:pPr>
            <w:r w:rsidRPr="00DC62E1">
              <w:rPr>
                <w:rFonts w:ascii="Century Gothic" w:hAnsi="Century Gothic" w:cs="Arial"/>
                <w:sz w:val="20"/>
                <w:szCs w:val="20"/>
              </w:rPr>
              <w:t>N/A</w:t>
            </w:r>
          </w:p>
        </w:tc>
        <w:tc>
          <w:tcPr>
            <w:tcW w:w="2072" w:type="pct"/>
            <w:shd w:val="clear" w:color="auto" w:fill="auto"/>
            <w:vAlign w:val="center"/>
          </w:tcPr>
          <w:p w14:paraId="6D534B75" w14:textId="1A802095" w:rsidR="00E62CC2" w:rsidRPr="00DC62E1" w:rsidRDefault="00E62CC2" w:rsidP="00DC62E1">
            <w:pPr>
              <w:ind w:left="37" w:hanging="37"/>
              <w:rPr>
                <w:rFonts w:ascii="Century Gothic" w:hAnsi="Century Gothic" w:cs="Arial"/>
                <w:sz w:val="20"/>
                <w:szCs w:val="20"/>
              </w:rPr>
            </w:pPr>
            <w:r w:rsidRPr="00DC62E1">
              <w:rPr>
                <w:rFonts w:ascii="Century Gothic" w:hAnsi="Century Gothic" w:cs="Arial"/>
                <w:sz w:val="20"/>
                <w:szCs w:val="20"/>
              </w:rPr>
              <w:t>Reglamento de Cooperación de la UNACH</w:t>
            </w:r>
            <w:r w:rsidR="00880E5F" w:rsidRPr="00DC62E1">
              <w:rPr>
                <w:rFonts w:ascii="Century Gothic" w:hAnsi="Century Gothic" w:cs="Arial"/>
                <w:sz w:val="20"/>
                <w:szCs w:val="20"/>
              </w:rPr>
              <w:t>.</w:t>
            </w:r>
          </w:p>
        </w:tc>
        <w:tc>
          <w:tcPr>
            <w:tcW w:w="715" w:type="pct"/>
            <w:shd w:val="clear" w:color="auto" w:fill="auto"/>
            <w:vAlign w:val="center"/>
          </w:tcPr>
          <w:p w14:paraId="2F82AC49" w14:textId="7C431D4A" w:rsidR="00E62CC2" w:rsidRPr="00DC62E1" w:rsidRDefault="00E62CC2" w:rsidP="00DC62E1">
            <w:pPr>
              <w:jc w:val="center"/>
              <w:rPr>
                <w:rFonts w:ascii="Century Gothic" w:hAnsi="Century Gothic"/>
                <w:sz w:val="20"/>
                <w:szCs w:val="20"/>
              </w:rPr>
            </w:pPr>
            <w:r w:rsidRPr="00DC62E1">
              <w:rPr>
                <w:rFonts w:ascii="Century Gothic" w:hAnsi="Century Gothic"/>
                <w:sz w:val="20"/>
                <w:szCs w:val="20"/>
              </w:rPr>
              <w:t>Interna</w:t>
            </w:r>
          </w:p>
        </w:tc>
        <w:tc>
          <w:tcPr>
            <w:tcW w:w="1142" w:type="pct"/>
            <w:shd w:val="clear" w:color="auto" w:fill="auto"/>
            <w:vAlign w:val="center"/>
          </w:tcPr>
          <w:p w14:paraId="43182BD6" w14:textId="35C79346" w:rsidR="00E62CC2" w:rsidRPr="00DC62E1" w:rsidRDefault="00E62CC2" w:rsidP="00DC62E1">
            <w:pPr>
              <w:jc w:val="center"/>
              <w:rPr>
                <w:rFonts w:ascii="Century Gothic" w:hAnsi="Century Gothic" w:cs="Arial"/>
                <w:sz w:val="20"/>
                <w:szCs w:val="20"/>
                <w:lang w:val="es-EC"/>
              </w:rPr>
            </w:pPr>
            <w:r w:rsidRPr="00DC62E1">
              <w:rPr>
                <w:rFonts w:ascii="Century Gothic" w:hAnsi="Century Gothic" w:cs="Arial"/>
                <w:sz w:val="20"/>
                <w:szCs w:val="20"/>
                <w:lang w:val="es-EC"/>
              </w:rPr>
              <w:t>Gaceta Universitaria</w:t>
            </w:r>
          </w:p>
        </w:tc>
      </w:tr>
    </w:tbl>
    <w:p w14:paraId="496E25CF" w14:textId="487C535A" w:rsidR="00985858" w:rsidRPr="0038308C" w:rsidRDefault="00985858" w:rsidP="0038308C">
      <w:pPr>
        <w:tabs>
          <w:tab w:val="left" w:pos="1167"/>
        </w:tabs>
        <w:sectPr w:rsidR="00985858" w:rsidRPr="0038308C" w:rsidSect="00625130">
          <w:headerReference w:type="first" r:id="rId18"/>
          <w:footerReference w:type="first" r:id="rId19"/>
          <w:pgSz w:w="12240" w:h="15840" w:code="1"/>
          <w:pgMar w:top="720" w:right="720" w:bottom="720" w:left="284" w:header="454" w:footer="269" w:gutter="0"/>
          <w:cols w:space="708"/>
          <w:titlePg/>
          <w:docGrid w:linePitch="360"/>
        </w:sectPr>
      </w:pPr>
    </w:p>
    <w:p w14:paraId="738B5A52" w14:textId="77777777" w:rsidR="00010385" w:rsidRPr="00954BEB" w:rsidRDefault="00010385" w:rsidP="00AA3FB4">
      <w:pPr>
        <w:pStyle w:val="Ttulo2"/>
        <w:numPr>
          <w:ilvl w:val="1"/>
          <w:numId w:val="9"/>
        </w:numPr>
        <w:ind w:left="851" w:hanging="360"/>
        <w:rPr>
          <w:rFonts w:ascii="Century Gothic" w:hAnsi="Century Gothic"/>
          <w:b/>
          <w:bCs/>
          <w:color w:val="0D1423"/>
          <w:sz w:val="20"/>
          <w:szCs w:val="20"/>
        </w:rPr>
      </w:pPr>
      <w:bookmarkStart w:id="26" w:name="_Toc118694561"/>
      <w:bookmarkStart w:id="27" w:name="_Toc193979755"/>
      <w:r w:rsidRPr="00954BEB">
        <w:rPr>
          <w:rFonts w:ascii="Century Gothic" w:hAnsi="Century Gothic"/>
          <w:b/>
          <w:bCs/>
          <w:color w:val="0D1423"/>
          <w:sz w:val="20"/>
          <w:szCs w:val="20"/>
        </w:rPr>
        <w:lastRenderedPageBreak/>
        <w:t>REGISTROS (CONSERVAR)</w:t>
      </w:r>
      <w:bookmarkEnd w:id="26"/>
      <w:bookmarkEnd w:id="27"/>
    </w:p>
    <w:p w14:paraId="4414F506" w14:textId="77777777" w:rsidR="00010385" w:rsidRPr="00954BEB" w:rsidRDefault="00010385" w:rsidP="00010385">
      <w:pPr>
        <w:pStyle w:val="Ttulo2"/>
        <w:ind w:left="709"/>
        <w:rPr>
          <w:rFonts w:ascii="Century Gothic" w:hAnsi="Century Gothic"/>
          <w:b/>
          <w:bCs/>
          <w:color w:val="2739E9"/>
          <w:sz w:val="20"/>
          <w:szCs w:val="20"/>
        </w:rPr>
      </w:pPr>
      <w:r w:rsidRPr="00954BEB">
        <w:rPr>
          <w:rFonts w:ascii="Century Gothic" w:hAnsi="Century Gothic"/>
          <w:b/>
          <w:bCs/>
          <w:color w:val="2739E9"/>
          <w:sz w:val="20"/>
          <w:szCs w:val="20"/>
        </w:rPr>
        <w:tab/>
      </w:r>
    </w:p>
    <w:tbl>
      <w:tblPr>
        <w:tblW w:w="4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4117"/>
        <w:gridCol w:w="3417"/>
      </w:tblGrid>
      <w:tr w:rsidR="00520B73" w:rsidRPr="00AA3FB4" w14:paraId="07F0CE8C" w14:textId="77777777" w:rsidTr="000D76C2">
        <w:trPr>
          <w:trHeight w:val="618"/>
          <w:jc w:val="center"/>
        </w:trPr>
        <w:tc>
          <w:tcPr>
            <w:tcW w:w="1210" w:type="pct"/>
            <w:shd w:val="clear" w:color="auto" w:fill="F2F2F2" w:themeFill="background1" w:themeFillShade="F2"/>
            <w:vAlign w:val="center"/>
          </w:tcPr>
          <w:p w14:paraId="7CC275C2" w14:textId="5B3B29BF" w:rsidR="00520B73" w:rsidRPr="00AA3FB4" w:rsidRDefault="00520B73" w:rsidP="00520B73">
            <w:pPr>
              <w:jc w:val="center"/>
              <w:rPr>
                <w:rFonts w:ascii="Century Gothic" w:hAnsi="Century Gothic" w:cs="Arial"/>
                <w:b/>
                <w:sz w:val="20"/>
                <w:szCs w:val="20"/>
              </w:rPr>
            </w:pPr>
            <w:r>
              <w:rPr>
                <w:rFonts w:ascii="Century Gothic" w:hAnsi="Century Gothic" w:cs="Arial"/>
                <w:b/>
                <w:sz w:val="20"/>
                <w:szCs w:val="20"/>
              </w:rPr>
              <w:t>CÓDIGO</w:t>
            </w:r>
          </w:p>
        </w:tc>
        <w:tc>
          <w:tcPr>
            <w:tcW w:w="2071" w:type="pct"/>
            <w:shd w:val="clear" w:color="auto" w:fill="F2F2F2" w:themeFill="background1" w:themeFillShade="F2"/>
            <w:vAlign w:val="center"/>
          </w:tcPr>
          <w:p w14:paraId="6F497BAE" w14:textId="676C9195" w:rsidR="00520B73" w:rsidRPr="00AA3FB4" w:rsidRDefault="00520B73" w:rsidP="00520B73">
            <w:pPr>
              <w:jc w:val="center"/>
              <w:rPr>
                <w:rFonts w:ascii="Century Gothic" w:hAnsi="Century Gothic" w:cs="Arial"/>
                <w:b/>
                <w:sz w:val="20"/>
                <w:szCs w:val="20"/>
              </w:rPr>
            </w:pPr>
            <w:r w:rsidRPr="00AA3FB4">
              <w:rPr>
                <w:rFonts w:ascii="Century Gothic" w:hAnsi="Century Gothic" w:cs="Arial"/>
                <w:b/>
                <w:sz w:val="20"/>
                <w:szCs w:val="20"/>
              </w:rPr>
              <w:t>REGISTRO</w:t>
            </w:r>
          </w:p>
        </w:tc>
        <w:tc>
          <w:tcPr>
            <w:tcW w:w="1719" w:type="pct"/>
            <w:shd w:val="clear" w:color="auto" w:fill="F2F2F2" w:themeFill="background1" w:themeFillShade="F2"/>
            <w:vAlign w:val="center"/>
          </w:tcPr>
          <w:p w14:paraId="4B2C922E" w14:textId="476A773D" w:rsidR="00520B73" w:rsidRPr="00AA3FB4" w:rsidRDefault="00520B73" w:rsidP="00520B73">
            <w:pPr>
              <w:jc w:val="center"/>
              <w:rPr>
                <w:rFonts w:ascii="Century Gothic" w:hAnsi="Century Gothic" w:cs="Arial"/>
                <w:b/>
                <w:sz w:val="20"/>
                <w:szCs w:val="20"/>
              </w:rPr>
            </w:pPr>
            <w:r w:rsidRPr="00AA3FB4">
              <w:rPr>
                <w:rFonts w:ascii="Century Gothic" w:hAnsi="Century Gothic" w:cs="Arial"/>
                <w:b/>
                <w:sz w:val="20"/>
                <w:szCs w:val="20"/>
              </w:rPr>
              <w:t>UBICACIÓN</w:t>
            </w:r>
          </w:p>
        </w:tc>
      </w:tr>
      <w:tr w:rsidR="007A44F9" w:rsidRPr="00AA3FB4" w14:paraId="19063A60" w14:textId="77777777" w:rsidTr="000D76C2">
        <w:trPr>
          <w:trHeight w:val="464"/>
          <w:jc w:val="center"/>
        </w:trPr>
        <w:tc>
          <w:tcPr>
            <w:tcW w:w="1210" w:type="pct"/>
            <w:shd w:val="clear" w:color="auto" w:fill="auto"/>
            <w:vAlign w:val="center"/>
          </w:tcPr>
          <w:p w14:paraId="1EFC1255" w14:textId="30D6A87E" w:rsidR="007A44F9" w:rsidRPr="000D76C2" w:rsidRDefault="007A44F9" w:rsidP="007A44F9">
            <w:pPr>
              <w:autoSpaceDE w:val="0"/>
              <w:autoSpaceDN w:val="0"/>
              <w:adjustRightInd w:val="0"/>
              <w:spacing w:line="288" w:lineRule="auto"/>
              <w:rPr>
                <w:rFonts w:ascii="Century Gothic" w:hAnsi="Century Gothic" w:cs="Arial"/>
                <w:iCs/>
                <w:sz w:val="20"/>
                <w:szCs w:val="20"/>
              </w:rPr>
            </w:pPr>
            <w:r w:rsidRPr="000D76C2">
              <w:rPr>
                <w:rFonts w:ascii="Century Gothic" w:hAnsi="Century Gothic" w:cs="Calibri"/>
                <w:sz w:val="20"/>
                <w:szCs w:val="20"/>
              </w:rPr>
              <w:t>GV.02.01. P01.F01.</w:t>
            </w:r>
          </w:p>
        </w:tc>
        <w:tc>
          <w:tcPr>
            <w:tcW w:w="2071" w:type="pct"/>
            <w:vAlign w:val="center"/>
          </w:tcPr>
          <w:p w14:paraId="581E2E55" w14:textId="124C0A94" w:rsidR="007A44F9" w:rsidRPr="000D76C2" w:rsidRDefault="007A44F9" w:rsidP="007A44F9">
            <w:pPr>
              <w:ind w:left="37" w:hanging="37"/>
              <w:rPr>
                <w:rFonts w:ascii="Century Gothic" w:hAnsi="Century Gothic" w:cs="Arial"/>
                <w:sz w:val="20"/>
                <w:szCs w:val="20"/>
              </w:rPr>
            </w:pPr>
            <w:r w:rsidRPr="000D76C2">
              <w:rPr>
                <w:rFonts w:ascii="Century Gothic" w:hAnsi="Century Gothic" w:cs="Calibri"/>
                <w:sz w:val="20"/>
                <w:szCs w:val="20"/>
                <w:lang w:val="es-EC" w:eastAsia="es-EC"/>
              </w:rPr>
              <w:t>Convocatoria/Requerimiento de proyectos de práctica de servicio comunitario</w:t>
            </w:r>
          </w:p>
        </w:tc>
        <w:tc>
          <w:tcPr>
            <w:tcW w:w="1719" w:type="pct"/>
            <w:shd w:val="clear" w:color="auto" w:fill="auto"/>
            <w:vAlign w:val="center"/>
          </w:tcPr>
          <w:p w14:paraId="4758140E" w14:textId="458FE65F" w:rsidR="007A44F9" w:rsidRPr="00AA3FB4" w:rsidRDefault="007A44F9" w:rsidP="007A44F9">
            <w:pPr>
              <w:rPr>
                <w:rFonts w:ascii="Century Gothic" w:hAnsi="Century Gothic" w:cs="Arial"/>
                <w:sz w:val="20"/>
                <w:szCs w:val="20"/>
              </w:rPr>
            </w:pPr>
            <w:r>
              <w:rPr>
                <w:rFonts w:ascii="Century Gothic" w:hAnsi="Century Gothic" w:cs="Arial"/>
                <w:sz w:val="20"/>
                <w:szCs w:val="20"/>
              </w:rPr>
              <w:t>Secretaría de la Dirección de Vinculación con la Sociedad</w:t>
            </w:r>
          </w:p>
        </w:tc>
      </w:tr>
      <w:tr w:rsidR="007A44F9" w:rsidRPr="00AA3FB4" w14:paraId="2742DF8F" w14:textId="77777777" w:rsidTr="000D76C2">
        <w:trPr>
          <w:trHeight w:val="571"/>
          <w:jc w:val="center"/>
        </w:trPr>
        <w:tc>
          <w:tcPr>
            <w:tcW w:w="1210" w:type="pct"/>
            <w:shd w:val="clear" w:color="auto" w:fill="auto"/>
            <w:vAlign w:val="center"/>
          </w:tcPr>
          <w:p w14:paraId="1EFA2DD3" w14:textId="06902DE2" w:rsidR="007A44F9" w:rsidRPr="000D76C2" w:rsidRDefault="007A44F9" w:rsidP="007A44F9">
            <w:pPr>
              <w:rPr>
                <w:rFonts w:ascii="Century Gothic" w:hAnsi="Century Gothic" w:cs="Arial"/>
                <w:iCs/>
                <w:sz w:val="20"/>
                <w:szCs w:val="20"/>
              </w:rPr>
            </w:pPr>
            <w:r w:rsidRPr="000D76C2">
              <w:rPr>
                <w:rFonts w:ascii="Century Gothic" w:hAnsi="Century Gothic" w:cs="Calibri"/>
                <w:sz w:val="20"/>
                <w:szCs w:val="20"/>
              </w:rPr>
              <w:t>GV.02.01. P01.F02.</w:t>
            </w:r>
          </w:p>
        </w:tc>
        <w:tc>
          <w:tcPr>
            <w:tcW w:w="2071" w:type="pct"/>
            <w:vAlign w:val="center"/>
          </w:tcPr>
          <w:p w14:paraId="0D3CD408" w14:textId="645126D1" w:rsidR="007A44F9" w:rsidRPr="000D76C2" w:rsidRDefault="007A44F9" w:rsidP="007A44F9">
            <w:pPr>
              <w:rPr>
                <w:rFonts w:ascii="Century Gothic" w:hAnsi="Century Gothic" w:cs="Arial"/>
                <w:sz w:val="20"/>
                <w:szCs w:val="20"/>
              </w:rPr>
            </w:pPr>
            <w:r w:rsidRPr="000D76C2">
              <w:rPr>
                <w:rFonts w:ascii="Century Gothic" w:hAnsi="Century Gothic" w:cs="Arial"/>
                <w:iCs/>
                <w:sz w:val="20"/>
                <w:szCs w:val="20"/>
                <w:lang w:val="es-EC"/>
              </w:rPr>
              <w:t>Matriz de requerimientos del entorno.</w:t>
            </w:r>
          </w:p>
        </w:tc>
        <w:tc>
          <w:tcPr>
            <w:tcW w:w="1719" w:type="pct"/>
            <w:shd w:val="clear" w:color="auto" w:fill="auto"/>
            <w:vAlign w:val="center"/>
          </w:tcPr>
          <w:p w14:paraId="7EBCACEC" w14:textId="6BF0DA08" w:rsidR="007A44F9" w:rsidRPr="00AA3FB4" w:rsidRDefault="007A44F9" w:rsidP="007A44F9">
            <w:pPr>
              <w:rPr>
                <w:rFonts w:ascii="Century Gothic" w:hAnsi="Century Gothic" w:cs="Arial"/>
                <w:bCs/>
                <w:sz w:val="20"/>
                <w:szCs w:val="20"/>
                <w:lang w:val="es-EC"/>
              </w:rPr>
            </w:pPr>
            <w:r>
              <w:rPr>
                <w:rFonts w:ascii="Century Gothic" w:hAnsi="Century Gothic" w:cs="Arial"/>
                <w:sz w:val="20"/>
                <w:szCs w:val="20"/>
              </w:rPr>
              <w:t>Secretaría de la Dirección de Vinculación con la Sociedad</w:t>
            </w:r>
          </w:p>
        </w:tc>
      </w:tr>
      <w:tr w:rsidR="00520B73" w:rsidRPr="00AA3FB4" w14:paraId="09775048" w14:textId="77777777" w:rsidTr="000D76C2">
        <w:trPr>
          <w:trHeight w:val="423"/>
          <w:jc w:val="center"/>
        </w:trPr>
        <w:tc>
          <w:tcPr>
            <w:tcW w:w="1210" w:type="pct"/>
            <w:shd w:val="clear" w:color="auto" w:fill="auto"/>
            <w:vAlign w:val="center"/>
          </w:tcPr>
          <w:p w14:paraId="4B87344F" w14:textId="75F8A942" w:rsidR="00520B73" w:rsidRPr="000D76C2" w:rsidRDefault="007A44F9" w:rsidP="00520B73">
            <w:pPr>
              <w:rPr>
                <w:rFonts w:ascii="Century Gothic" w:hAnsi="Century Gothic" w:cs="Arial"/>
                <w:iCs/>
                <w:sz w:val="20"/>
                <w:szCs w:val="20"/>
              </w:rPr>
            </w:pPr>
            <w:r w:rsidRPr="000D76C2">
              <w:rPr>
                <w:rFonts w:ascii="Century Gothic" w:hAnsi="Century Gothic" w:cs="Arial"/>
                <w:iCs/>
                <w:sz w:val="20"/>
                <w:szCs w:val="20"/>
              </w:rPr>
              <w:t>GV.02.01. P01.F11.</w:t>
            </w:r>
          </w:p>
        </w:tc>
        <w:tc>
          <w:tcPr>
            <w:tcW w:w="2071" w:type="pct"/>
            <w:vAlign w:val="center"/>
          </w:tcPr>
          <w:p w14:paraId="78C640F1" w14:textId="184AFD97" w:rsidR="00520B73" w:rsidRPr="000D76C2" w:rsidRDefault="00520B73" w:rsidP="00520B73">
            <w:pPr>
              <w:rPr>
                <w:rFonts w:ascii="Century Gothic" w:hAnsi="Century Gothic" w:cs="Arial"/>
                <w:sz w:val="20"/>
                <w:szCs w:val="20"/>
              </w:rPr>
            </w:pPr>
            <w:r w:rsidRPr="000D76C2">
              <w:rPr>
                <w:rFonts w:ascii="Century Gothic" w:hAnsi="Century Gothic" w:cs="Arial"/>
                <w:iCs/>
                <w:sz w:val="20"/>
                <w:szCs w:val="20"/>
                <w:lang w:val="es-EC"/>
              </w:rPr>
              <w:t>Acta de reuniones</w:t>
            </w:r>
            <w:r w:rsidR="00A05127" w:rsidRPr="000D76C2">
              <w:rPr>
                <w:rFonts w:ascii="Century Gothic" w:hAnsi="Century Gothic" w:cs="Arial"/>
                <w:iCs/>
                <w:sz w:val="20"/>
                <w:szCs w:val="20"/>
                <w:lang w:val="es-EC"/>
              </w:rPr>
              <w:t>.</w:t>
            </w:r>
          </w:p>
        </w:tc>
        <w:tc>
          <w:tcPr>
            <w:tcW w:w="1719" w:type="pct"/>
            <w:shd w:val="clear" w:color="auto" w:fill="auto"/>
            <w:vAlign w:val="center"/>
          </w:tcPr>
          <w:p w14:paraId="1CEE9FDB" w14:textId="3FD06C67" w:rsidR="00520B73" w:rsidRPr="00AA3FB4" w:rsidRDefault="00520B73" w:rsidP="00520B73">
            <w:pPr>
              <w:rPr>
                <w:rFonts w:ascii="Century Gothic" w:hAnsi="Century Gothic" w:cs="Arial"/>
                <w:bCs/>
                <w:sz w:val="20"/>
                <w:szCs w:val="20"/>
                <w:lang w:val="es-EC"/>
              </w:rPr>
            </w:pPr>
            <w:r>
              <w:rPr>
                <w:rFonts w:ascii="Century Gothic" w:hAnsi="Century Gothic" w:cs="Arial"/>
                <w:sz w:val="20"/>
                <w:szCs w:val="20"/>
              </w:rPr>
              <w:t>Secretaría de la Dirección de Vinculación con la Sociedad</w:t>
            </w:r>
          </w:p>
        </w:tc>
      </w:tr>
      <w:tr w:rsidR="00520B73" w:rsidRPr="00AA3FB4" w14:paraId="6BFE2214" w14:textId="77777777" w:rsidTr="000D76C2">
        <w:trPr>
          <w:trHeight w:val="557"/>
          <w:jc w:val="center"/>
        </w:trPr>
        <w:tc>
          <w:tcPr>
            <w:tcW w:w="1210" w:type="pct"/>
            <w:shd w:val="clear" w:color="auto" w:fill="auto"/>
            <w:vAlign w:val="center"/>
          </w:tcPr>
          <w:p w14:paraId="414F84B7" w14:textId="78B25DDE" w:rsidR="00520B73" w:rsidRPr="000D76C2" w:rsidRDefault="00170C8A" w:rsidP="00520B73">
            <w:pPr>
              <w:rPr>
                <w:rFonts w:ascii="Century Gothic" w:hAnsi="Century Gothic" w:cs="Arial"/>
                <w:sz w:val="20"/>
                <w:szCs w:val="20"/>
              </w:rPr>
            </w:pPr>
            <w:r w:rsidRPr="000D76C2">
              <w:rPr>
                <w:rFonts w:ascii="Century Gothic" w:hAnsi="Century Gothic" w:cs="Arial"/>
                <w:iCs/>
                <w:sz w:val="20"/>
                <w:szCs w:val="20"/>
              </w:rPr>
              <w:t>GV.02.</w:t>
            </w:r>
            <w:r w:rsidR="007A44F9" w:rsidRPr="000D76C2">
              <w:rPr>
                <w:rFonts w:ascii="Century Gothic" w:hAnsi="Century Gothic" w:cs="Arial"/>
                <w:iCs/>
                <w:sz w:val="20"/>
                <w:szCs w:val="20"/>
              </w:rPr>
              <w:t>01. P01.F</w:t>
            </w:r>
            <w:r w:rsidRPr="000D76C2">
              <w:rPr>
                <w:rFonts w:ascii="Century Gothic" w:hAnsi="Century Gothic" w:cs="Arial"/>
                <w:iCs/>
                <w:sz w:val="20"/>
                <w:szCs w:val="20"/>
              </w:rPr>
              <w:t>03</w:t>
            </w:r>
            <w:r w:rsidR="007A44F9" w:rsidRPr="000D76C2">
              <w:rPr>
                <w:rFonts w:ascii="Century Gothic" w:hAnsi="Century Gothic" w:cs="Arial"/>
                <w:iCs/>
                <w:sz w:val="20"/>
                <w:szCs w:val="20"/>
              </w:rPr>
              <w:t>.</w:t>
            </w:r>
          </w:p>
        </w:tc>
        <w:tc>
          <w:tcPr>
            <w:tcW w:w="2071" w:type="pct"/>
            <w:vAlign w:val="center"/>
          </w:tcPr>
          <w:p w14:paraId="3788033D" w14:textId="64CB652D" w:rsidR="00520B73" w:rsidRPr="000D76C2" w:rsidRDefault="00B7003E" w:rsidP="00520B73">
            <w:pPr>
              <w:rPr>
                <w:rFonts w:ascii="Century Gothic" w:hAnsi="Century Gothic" w:cs="Calibri"/>
                <w:sz w:val="20"/>
                <w:szCs w:val="20"/>
                <w:lang w:val="es-EC" w:eastAsia="es-EC"/>
              </w:rPr>
            </w:pPr>
            <w:r w:rsidRPr="000D76C2">
              <w:rPr>
                <w:rFonts w:ascii="Century Gothic" w:hAnsi="Century Gothic" w:cs="Calibri"/>
                <w:sz w:val="20"/>
                <w:szCs w:val="20"/>
                <w:lang w:val="es-EC" w:eastAsia="es-EC"/>
              </w:rPr>
              <w:t>Proyecto de práctica de servicio comunitario</w:t>
            </w:r>
          </w:p>
        </w:tc>
        <w:tc>
          <w:tcPr>
            <w:tcW w:w="1719" w:type="pct"/>
            <w:shd w:val="clear" w:color="auto" w:fill="auto"/>
            <w:vAlign w:val="center"/>
          </w:tcPr>
          <w:p w14:paraId="22A340EA" w14:textId="3466343B" w:rsidR="00520B73" w:rsidRPr="00AA3FB4" w:rsidRDefault="00520B73" w:rsidP="00520B73">
            <w:pPr>
              <w:rPr>
                <w:rFonts w:ascii="Century Gothic" w:hAnsi="Century Gothic" w:cs="Arial"/>
                <w:bCs/>
                <w:sz w:val="20"/>
                <w:szCs w:val="20"/>
                <w:lang w:val="es-EC"/>
              </w:rPr>
            </w:pPr>
            <w:r>
              <w:rPr>
                <w:rFonts w:ascii="Century Gothic" w:hAnsi="Century Gothic" w:cs="Arial"/>
                <w:sz w:val="20"/>
                <w:szCs w:val="20"/>
              </w:rPr>
              <w:t>Secretaría de la Dirección de Vinculación con la Sociedad</w:t>
            </w:r>
          </w:p>
        </w:tc>
      </w:tr>
      <w:tr w:rsidR="00B7003E" w:rsidRPr="00AA3FB4" w14:paraId="7459344B" w14:textId="77777777" w:rsidTr="000D76C2">
        <w:trPr>
          <w:trHeight w:val="557"/>
          <w:jc w:val="center"/>
        </w:trPr>
        <w:tc>
          <w:tcPr>
            <w:tcW w:w="1210" w:type="pct"/>
            <w:shd w:val="clear" w:color="auto" w:fill="auto"/>
            <w:vAlign w:val="center"/>
          </w:tcPr>
          <w:p w14:paraId="1D5D7F94" w14:textId="3E083D7A" w:rsidR="00B7003E" w:rsidRPr="000D76C2" w:rsidRDefault="007A44F9" w:rsidP="00520B73">
            <w:pPr>
              <w:rPr>
                <w:rFonts w:ascii="Century Gothic" w:hAnsi="Century Gothic" w:cs="Arial"/>
                <w:iCs/>
                <w:sz w:val="20"/>
                <w:szCs w:val="20"/>
              </w:rPr>
            </w:pPr>
            <w:r w:rsidRPr="000D76C2">
              <w:rPr>
                <w:rFonts w:ascii="Century Gothic" w:hAnsi="Century Gothic" w:cs="Arial"/>
                <w:iCs/>
                <w:sz w:val="20"/>
                <w:szCs w:val="20"/>
              </w:rPr>
              <w:t>GV.02.</w:t>
            </w:r>
            <w:r w:rsidR="000D76C2" w:rsidRPr="000D76C2">
              <w:rPr>
                <w:rFonts w:ascii="Century Gothic" w:hAnsi="Century Gothic" w:cs="Arial"/>
                <w:iCs/>
                <w:sz w:val="20"/>
                <w:szCs w:val="20"/>
              </w:rPr>
              <w:t>01. P01.F</w:t>
            </w:r>
            <w:r w:rsidRPr="000D76C2">
              <w:rPr>
                <w:rFonts w:ascii="Century Gothic" w:hAnsi="Century Gothic" w:cs="Arial"/>
                <w:iCs/>
                <w:sz w:val="20"/>
                <w:szCs w:val="20"/>
              </w:rPr>
              <w:t>10.</w:t>
            </w:r>
          </w:p>
        </w:tc>
        <w:tc>
          <w:tcPr>
            <w:tcW w:w="2071" w:type="pct"/>
            <w:vAlign w:val="center"/>
          </w:tcPr>
          <w:p w14:paraId="26F4158D" w14:textId="1D381FA7" w:rsidR="00B7003E" w:rsidRPr="000D76C2" w:rsidRDefault="00B7003E" w:rsidP="00B7003E">
            <w:pPr>
              <w:rPr>
                <w:rFonts w:ascii="Century Gothic" w:hAnsi="Century Gothic" w:cs="Calibri"/>
                <w:sz w:val="20"/>
                <w:szCs w:val="20"/>
                <w:lang w:val="es-EC" w:eastAsia="es-EC"/>
              </w:rPr>
            </w:pPr>
            <w:r w:rsidRPr="000D76C2">
              <w:rPr>
                <w:rFonts w:ascii="Century Gothic" w:hAnsi="Century Gothic" w:cs="Calibri"/>
                <w:sz w:val="20"/>
                <w:szCs w:val="20"/>
                <w:lang w:val="es-EC" w:eastAsia="es-EC"/>
              </w:rPr>
              <w:t>Carta compromiso</w:t>
            </w:r>
          </w:p>
        </w:tc>
        <w:tc>
          <w:tcPr>
            <w:tcW w:w="1719" w:type="pct"/>
            <w:shd w:val="clear" w:color="auto" w:fill="auto"/>
            <w:vAlign w:val="center"/>
          </w:tcPr>
          <w:p w14:paraId="7CEB9251" w14:textId="24045506" w:rsidR="00B7003E" w:rsidRDefault="00DC62E1" w:rsidP="00520B73">
            <w:pPr>
              <w:rPr>
                <w:rFonts w:ascii="Century Gothic" w:hAnsi="Century Gothic" w:cs="Arial"/>
                <w:sz w:val="20"/>
                <w:szCs w:val="20"/>
              </w:rPr>
            </w:pPr>
            <w:r>
              <w:rPr>
                <w:rFonts w:ascii="Century Gothic" w:hAnsi="Century Gothic" w:cs="Arial"/>
                <w:sz w:val="20"/>
                <w:szCs w:val="20"/>
              </w:rPr>
              <w:t>Secretaría de la Dirección de Vinculación con la Sociedad</w:t>
            </w:r>
          </w:p>
        </w:tc>
      </w:tr>
      <w:tr w:rsidR="007A44F9" w:rsidRPr="00AA3FB4" w14:paraId="7E9AD1FB" w14:textId="77777777" w:rsidTr="000D76C2">
        <w:trPr>
          <w:trHeight w:val="410"/>
          <w:jc w:val="center"/>
        </w:trPr>
        <w:tc>
          <w:tcPr>
            <w:tcW w:w="1210" w:type="pct"/>
            <w:shd w:val="clear" w:color="auto" w:fill="auto"/>
            <w:vAlign w:val="center"/>
          </w:tcPr>
          <w:p w14:paraId="0F6E47A3" w14:textId="69AC6D84" w:rsidR="007A44F9" w:rsidRPr="000D76C2" w:rsidRDefault="007A44F9" w:rsidP="007A44F9">
            <w:pPr>
              <w:rPr>
                <w:rFonts w:ascii="Century Gothic" w:hAnsi="Century Gothic" w:cs="Arial"/>
                <w:sz w:val="20"/>
                <w:szCs w:val="20"/>
              </w:rPr>
            </w:pPr>
            <w:r w:rsidRPr="000D76C2">
              <w:rPr>
                <w:rFonts w:ascii="Century Gothic" w:hAnsi="Century Gothic" w:cs="Calibri"/>
                <w:sz w:val="20"/>
                <w:szCs w:val="20"/>
              </w:rPr>
              <w:t>GV.02.</w:t>
            </w:r>
            <w:r w:rsidR="000D76C2" w:rsidRPr="000D76C2">
              <w:rPr>
                <w:rFonts w:ascii="Century Gothic" w:hAnsi="Century Gothic" w:cs="Calibri"/>
                <w:sz w:val="20"/>
                <w:szCs w:val="20"/>
              </w:rPr>
              <w:t>01. P01.F</w:t>
            </w:r>
            <w:r w:rsidRPr="000D76C2">
              <w:rPr>
                <w:rFonts w:ascii="Century Gothic" w:hAnsi="Century Gothic" w:cs="Calibri"/>
                <w:sz w:val="20"/>
                <w:szCs w:val="20"/>
              </w:rPr>
              <w:t>04.</w:t>
            </w:r>
          </w:p>
        </w:tc>
        <w:tc>
          <w:tcPr>
            <w:tcW w:w="2071" w:type="pct"/>
            <w:vAlign w:val="center"/>
          </w:tcPr>
          <w:p w14:paraId="77AE07EF" w14:textId="685B7430" w:rsidR="007A44F9" w:rsidRPr="000D76C2" w:rsidRDefault="007A44F9" w:rsidP="007A44F9">
            <w:pPr>
              <w:rPr>
                <w:rFonts w:ascii="Century Gothic" w:hAnsi="Century Gothic" w:cs="Arial"/>
                <w:sz w:val="20"/>
                <w:szCs w:val="20"/>
              </w:rPr>
            </w:pPr>
            <w:r w:rsidRPr="000D76C2">
              <w:rPr>
                <w:rFonts w:ascii="Century Gothic" w:hAnsi="Century Gothic" w:cs="Arial"/>
                <w:sz w:val="20"/>
                <w:szCs w:val="20"/>
              </w:rPr>
              <w:t>Ficha de verificación de requisitos.</w:t>
            </w:r>
          </w:p>
        </w:tc>
        <w:tc>
          <w:tcPr>
            <w:tcW w:w="1719" w:type="pct"/>
            <w:shd w:val="clear" w:color="auto" w:fill="auto"/>
            <w:vAlign w:val="center"/>
          </w:tcPr>
          <w:p w14:paraId="14BF011F" w14:textId="0AAB809A" w:rsidR="007A44F9" w:rsidRPr="00AA3FB4" w:rsidRDefault="007A44F9" w:rsidP="007A44F9">
            <w:pPr>
              <w:rPr>
                <w:rFonts w:ascii="Century Gothic" w:hAnsi="Century Gothic" w:cs="Arial"/>
                <w:bCs/>
                <w:sz w:val="20"/>
                <w:szCs w:val="20"/>
                <w:lang w:val="es-EC"/>
              </w:rPr>
            </w:pPr>
            <w:r>
              <w:rPr>
                <w:rFonts w:ascii="Century Gothic" w:hAnsi="Century Gothic" w:cs="Arial"/>
                <w:sz w:val="20"/>
                <w:szCs w:val="20"/>
              </w:rPr>
              <w:t>Secretaría de la Dirección de Vinculación con la Sociedad</w:t>
            </w:r>
          </w:p>
        </w:tc>
      </w:tr>
      <w:tr w:rsidR="007A44F9" w:rsidRPr="00AA3FB4" w14:paraId="2F5A6C9B" w14:textId="77777777" w:rsidTr="000D76C2">
        <w:trPr>
          <w:trHeight w:val="416"/>
          <w:jc w:val="center"/>
        </w:trPr>
        <w:tc>
          <w:tcPr>
            <w:tcW w:w="1210" w:type="pct"/>
            <w:shd w:val="clear" w:color="auto" w:fill="auto"/>
            <w:vAlign w:val="center"/>
          </w:tcPr>
          <w:p w14:paraId="14769494" w14:textId="38EF3A7B" w:rsidR="007A44F9" w:rsidRPr="000D76C2" w:rsidRDefault="007A44F9" w:rsidP="007A44F9">
            <w:pPr>
              <w:rPr>
                <w:rFonts w:ascii="Century Gothic" w:hAnsi="Century Gothic" w:cs="Arial"/>
                <w:sz w:val="20"/>
                <w:szCs w:val="20"/>
              </w:rPr>
            </w:pPr>
            <w:r w:rsidRPr="000D76C2">
              <w:rPr>
                <w:rFonts w:ascii="Century Gothic" w:hAnsi="Century Gothic" w:cs="Calibri"/>
                <w:sz w:val="20"/>
                <w:szCs w:val="20"/>
              </w:rPr>
              <w:t>GV.02.</w:t>
            </w:r>
            <w:r w:rsidR="000D76C2" w:rsidRPr="000D76C2">
              <w:rPr>
                <w:rFonts w:ascii="Century Gothic" w:hAnsi="Century Gothic" w:cs="Calibri"/>
                <w:sz w:val="20"/>
                <w:szCs w:val="20"/>
              </w:rPr>
              <w:t>01. P01.F</w:t>
            </w:r>
            <w:r w:rsidRPr="000D76C2">
              <w:rPr>
                <w:rFonts w:ascii="Century Gothic" w:hAnsi="Century Gothic" w:cs="Calibri"/>
                <w:sz w:val="20"/>
                <w:szCs w:val="20"/>
              </w:rPr>
              <w:t>05.</w:t>
            </w:r>
          </w:p>
        </w:tc>
        <w:tc>
          <w:tcPr>
            <w:tcW w:w="2071" w:type="pct"/>
            <w:vAlign w:val="center"/>
          </w:tcPr>
          <w:p w14:paraId="670B8560" w14:textId="178536C6" w:rsidR="007A44F9" w:rsidRPr="000D76C2" w:rsidRDefault="007A44F9" w:rsidP="007A44F9">
            <w:pPr>
              <w:rPr>
                <w:rFonts w:ascii="Century Gothic" w:hAnsi="Century Gothic" w:cs="Arial"/>
                <w:sz w:val="20"/>
                <w:szCs w:val="20"/>
              </w:rPr>
            </w:pPr>
            <w:r w:rsidRPr="000D76C2">
              <w:rPr>
                <w:rFonts w:ascii="Century Gothic" w:hAnsi="Century Gothic" w:cs="Arial"/>
                <w:sz w:val="20"/>
                <w:szCs w:val="20"/>
              </w:rPr>
              <w:t>Ficha revisión técnica.</w:t>
            </w:r>
          </w:p>
        </w:tc>
        <w:tc>
          <w:tcPr>
            <w:tcW w:w="1719" w:type="pct"/>
            <w:shd w:val="clear" w:color="auto" w:fill="auto"/>
            <w:vAlign w:val="center"/>
          </w:tcPr>
          <w:p w14:paraId="242EB820" w14:textId="465D59EE" w:rsidR="007A44F9" w:rsidRPr="00AA3FB4" w:rsidRDefault="007A44F9" w:rsidP="007A44F9">
            <w:pPr>
              <w:rPr>
                <w:rFonts w:ascii="Century Gothic" w:hAnsi="Century Gothic" w:cs="Arial"/>
                <w:bCs/>
                <w:sz w:val="20"/>
                <w:szCs w:val="20"/>
                <w:lang w:val="es-EC"/>
              </w:rPr>
            </w:pPr>
            <w:r>
              <w:rPr>
                <w:rFonts w:ascii="Century Gothic" w:hAnsi="Century Gothic" w:cs="Arial"/>
                <w:sz w:val="20"/>
                <w:szCs w:val="20"/>
              </w:rPr>
              <w:t>Secretaría de la Dirección de Vinculación con la Sociedad</w:t>
            </w:r>
          </w:p>
        </w:tc>
      </w:tr>
      <w:tr w:rsidR="007A44F9" w:rsidRPr="00AA3FB4" w14:paraId="0BF9294E" w14:textId="77777777" w:rsidTr="000D76C2">
        <w:trPr>
          <w:trHeight w:val="408"/>
          <w:jc w:val="center"/>
        </w:trPr>
        <w:tc>
          <w:tcPr>
            <w:tcW w:w="1210" w:type="pct"/>
            <w:shd w:val="clear" w:color="auto" w:fill="auto"/>
            <w:vAlign w:val="center"/>
          </w:tcPr>
          <w:p w14:paraId="3B054D00" w14:textId="0887AB24" w:rsidR="007A44F9" w:rsidRPr="000D76C2" w:rsidRDefault="007A44F9" w:rsidP="007A44F9">
            <w:pPr>
              <w:rPr>
                <w:rFonts w:ascii="Century Gothic" w:hAnsi="Century Gothic" w:cs="Arial"/>
                <w:sz w:val="20"/>
                <w:szCs w:val="20"/>
              </w:rPr>
            </w:pPr>
            <w:r w:rsidRPr="000D76C2">
              <w:rPr>
                <w:rFonts w:ascii="Century Gothic" w:hAnsi="Century Gothic" w:cs="Calibri"/>
                <w:sz w:val="20"/>
                <w:szCs w:val="20"/>
              </w:rPr>
              <w:t>GV.02.</w:t>
            </w:r>
            <w:r w:rsidR="000D76C2" w:rsidRPr="000D76C2">
              <w:rPr>
                <w:rFonts w:ascii="Century Gothic" w:hAnsi="Century Gothic" w:cs="Calibri"/>
                <w:sz w:val="20"/>
                <w:szCs w:val="20"/>
              </w:rPr>
              <w:t>01. P01.F</w:t>
            </w:r>
            <w:r w:rsidRPr="000D76C2">
              <w:rPr>
                <w:rFonts w:ascii="Century Gothic" w:hAnsi="Century Gothic" w:cs="Calibri"/>
                <w:sz w:val="20"/>
                <w:szCs w:val="20"/>
              </w:rPr>
              <w:t>06.</w:t>
            </w:r>
          </w:p>
        </w:tc>
        <w:tc>
          <w:tcPr>
            <w:tcW w:w="2071" w:type="pct"/>
            <w:vAlign w:val="center"/>
          </w:tcPr>
          <w:p w14:paraId="23B2D156" w14:textId="6C92FB88" w:rsidR="007A44F9" w:rsidRPr="000D76C2" w:rsidRDefault="007A44F9" w:rsidP="007A44F9">
            <w:pPr>
              <w:rPr>
                <w:rFonts w:ascii="Century Gothic" w:hAnsi="Century Gothic" w:cs="Arial"/>
                <w:sz w:val="20"/>
                <w:szCs w:val="20"/>
              </w:rPr>
            </w:pPr>
            <w:r w:rsidRPr="000D76C2">
              <w:rPr>
                <w:rFonts w:ascii="Century Gothic" w:hAnsi="Century Gothic" w:cs="Arial"/>
                <w:sz w:val="20"/>
                <w:szCs w:val="20"/>
              </w:rPr>
              <w:t>Ficha de revisión metodológica.</w:t>
            </w:r>
          </w:p>
        </w:tc>
        <w:tc>
          <w:tcPr>
            <w:tcW w:w="1719" w:type="pct"/>
            <w:shd w:val="clear" w:color="auto" w:fill="auto"/>
            <w:vAlign w:val="center"/>
          </w:tcPr>
          <w:p w14:paraId="5567D8E8" w14:textId="40A66CC4" w:rsidR="007A44F9" w:rsidRPr="00AA3FB4" w:rsidRDefault="007A44F9" w:rsidP="007A44F9">
            <w:pPr>
              <w:rPr>
                <w:rFonts w:ascii="Century Gothic" w:hAnsi="Century Gothic" w:cs="Arial"/>
                <w:bCs/>
                <w:sz w:val="20"/>
                <w:szCs w:val="20"/>
                <w:lang w:val="es-EC"/>
              </w:rPr>
            </w:pPr>
            <w:r>
              <w:rPr>
                <w:rFonts w:ascii="Century Gothic" w:hAnsi="Century Gothic" w:cs="Arial"/>
                <w:sz w:val="20"/>
                <w:szCs w:val="20"/>
              </w:rPr>
              <w:t>Secretaría de la Dirección de Vinculación con la Sociedad</w:t>
            </w:r>
          </w:p>
        </w:tc>
      </w:tr>
      <w:tr w:rsidR="00520B73" w:rsidRPr="00AA3FB4" w14:paraId="27301631" w14:textId="77777777" w:rsidTr="000D76C2">
        <w:trPr>
          <w:trHeight w:val="428"/>
          <w:jc w:val="center"/>
        </w:trPr>
        <w:tc>
          <w:tcPr>
            <w:tcW w:w="1210" w:type="pct"/>
            <w:shd w:val="clear" w:color="auto" w:fill="auto"/>
            <w:vAlign w:val="center"/>
          </w:tcPr>
          <w:p w14:paraId="70B253D3" w14:textId="5FA1CF6E" w:rsidR="00520B73" w:rsidRPr="000D76C2" w:rsidRDefault="00170C8A" w:rsidP="00520B73">
            <w:pPr>
              <w:spacing w:line="276" w:lineRule="auto"/>
              <w:rPr>
                <w:rFonts w:ascii="Century Gothic" w:hAnsi="Century Gothic" w:cs="Arial"/>
                <w:sz w:val="20"/>
                <w:szCs w:val="20"/>
              </w:rPr>
            </w:pPr>
            <w:r w:rsidRPr="000D76C2">
              <w:rPr>
                <w:rFonts w:ascii="Century Gothic" w:hAnsi="Century Gothic" w:cs="Arial"/>
                <w:iCs/>
                <w:sz w:val="20"/>
                <w:szCs w:val="20"/>
              </w:rPr>
              <w:t>GV.02.</w:t>
            </w:r>
            <w:r w:rsidR="000D76C2" w:rsidRPr="000D76C2">
              <w:rPr>
                <w:rFonts w:ascii="Century Gothic" w:hAnsi="Century Gothic" w:cs="Arial"/>
                <w:iCs/>
                <w:sz w:val="20"/>
                <w:szCs w:val="20"/>
              </w:rPr>
              <w:t>01. P01.F</w:t>
            </w:r>
            <w:r w:rsidRPr="000D76C2">
              <w:rPr>
                <w:rFonts w:ascii="Century Gothic" w:hAnsi="Century Gothic" w:cs="Arial"/>
                <w:iCs/>
                <w:sz w:val="20"/>
                <w:szCs w:val="20"/>
              </w:rPr>
              <w:t>07</w:t>
            </w:r>
            <w:r w:rsidR="000D76C2">
              <w:rPr>
                <w:rFonts w:ascii="Century Gothic" w:hAnsi="Century Gothic" w:cs="Arial"/>
                <w:iCs/>
                <w:sz w:val="20"/>
                <w:szCs w:val="20"/>
              </w:rPr>
              <w:t>.</w:t>
            </w:r>
          </w:p>
        </w:tc>
        <w:tc>
          <w:tcPr>
            <w:tcW w:w="2071" w:type="pct"/>
            <w:vAlign w:val="center"/>
          </w:tcPr>
          <w:p w14:paraId="3B4E114D" w14:textId="28BCA056" w:rsidR="00520B73" w:rsidRPr="000D76C2" w:rsidRDefault="001764AE" w:rsidP="00520B73">
            <w:pPr>
              <w:rPr>
                <w:rFonts w:ascii="Century Gothic" w:hAnsi="Century Gothic" w:cs="Arial"/>
                <w:sz w:val="20"/>
                <w:szCs w:val="20"/>
              </w:rPr>
            </w:pPr>
            <w:r w:rsidRPr="000D76C2">
              <w:rPr>
                <w:rFonts w:ascii="Century Gothic" w:hAnsi="Century Gothic" w:cs="Calibri"/>
                <w:sz w:val="20"/>
                <w:szCs w:val="20"/>
                <w:lang w:val="es-EC" w:eastAsia="es-EC"/>
              </w:rPr>
              <w:t>Reporte de Revisión de proyectos de práctica de servicio comunitario.</w:t>
            </w:r>
          </w:p>
        </w:tc>
        <w:tc>
          <w:tcPr>
            <w:tcW w:w="1719" w:type="pct"/>
            <w:shd w:val="clear" w:color="auto" w:fill="auto"/>
            <w:vAlign w:val="center"/>
          </w:tcPr>
          <w:p w14:paraId="0446B23A" w14:textId="70E9082F" w:rsidR="00520B73" w:rsidRPr="00AA3FB4" w:rsidRDefault="00520B73" w:rsidP="00520B73">
            <w:pPr>
              <w:rPr>
                <w:rFonts w:ascii="Century Gothic" w:hAnsi="Century Gothic" w:cs="Arial"/>
                <w:bCs/>
                <w:sz w:val="20"/>
                <w:szCs w:val="20"/>
                <w:lang w:val="es-EC"/>
              </w:rPr>
            </w:pPr>
            <w:r>
              <w:rPr>
                <w:rFonts w:ascii="Century Gothic" w:hAnsi="Century Gothic" w:cs="Arial"/>
                <w:sz w:val="20"/>
                <w:szCs w:val="20"/>
              </w:rPr>
              <w:t>Secretaría de la Dirección de Vinculación con la Sociedad</w:t>
            </w:r>
          </w:p>
        </w:tc>
      </w:tr>
      <w:tr w:rsidR="00520B73" w:rsidRPr="00AA3FB4" w14:paraId="37A32AE1" w14:textId="77777777" w:rsidTr="000D76C2">
        <w:trPr>
          <w:trHeight w:val="389"/>
          <w:jc w:val="center"/>
        </w:trPr>
        <w:tc>
          <w:tcPr>
            <w:tcW w:w="1210" w:type="pct"/>
            <w:shd w:val="clear" w:color="auto" w:fill="auto"/>
            <w:vAlign w:val="center"/>
          </w:tcPr>
          <w:p w14:paraId="50033281" w14:textId="5D9F9BE8" w:rsidR="00520B73" w:rsidRPr="000D76C2" w:rsidRDefault="00170C8A" w:rsidP="00520B73">
            <w:pPr>
              <w:spacing w:line="276" w:lineRule="auto"/>
              <w:rPr>
                <w:rFonts w:ascii="Century Gothic" w:hAnsi="Century Gothic" w:cs="Arial"/>
                <w:sz w:val="20"/>
                <w:szCs w:val="20"/>
              </w:rPr>
            </w:pPr>
            <w:r w:rsidRPr="000D76C2">
              <w:rPr>
                <w:rFonts w:ascii="Century Gothic" w:hAnsi="Century Gothic" w:cs="Arial"/>
                <w:iCs/>
                <w:sz w:val="20"/>
                <w:szCs w:val="20"/>
              </w:rPr>
              <w:t>GV.02.</w:t>
            </w:r>
            <w:r w:rsidR="000D76C2" w:rsidRPr="000D76C2">
              <w:rPr>
                <w:rFonts w:ascii="Century Gothic" w:hAnsi="Century Gothic" w:cs="Arial"/>
                <w:iCs/>
                <w:sz w:val="20"/>
                <w:szCs w:val="20"/>
              </w:rPr>
              <w:t>01. P01.F</w:t>
            </w:r>
            <w:r w:rsidRPr="000D76C2">
              <w:rPr>
                <w:rFonts w:ascii="Century Gothic" w:hAnsi="Century Gothic" w:cs="Arial"/>
                <w:iCs/>
                <w:sz w:val="20"/>
                <w:szCs w:val="20"/>
              </w:rPr>
              <w:t>08</w:t>
            </w:r>
            <w:r w:rsidR="000D76C2">
              <w:rPr>
                <w:rFonts w:ascii="Century Gothic" w:hAnsi="Century Gothic" w:cs="Arial"/>
                <w:iCs/>
                <w:sz w:val="20"/>
                <w:szCs w:val="20"/>
              </w:rPr>
              <w:t>.</w:t>
            </w:r>
          </w:p>
        </w:tc>
        <w:tc>
          <w:tcPr>
            <w:tcW w:w="2071" w:type="pct"/>
            <w:vAlign w:val="center"/>
          </w:tcPr>
          <w:p w14:paraId="70B54E36" w14:textId="240990E4" w:rsidR="00520B73" w:rsidRPr="000D76C2" w:rsidRDefault="000D76C2" w:rsidP="00520B73">
            <w:pPr>
              <w:rPr>
                <w:rFonts w:ascii="Century Gothic" w:hAnsi="Century Gothic" w:cs="Calibri"/>
                <w:sz w:val="20"/>
                <w:szCs w:val="20"/>
                <w:lang w:val="es-EC" w:eastAsia="es-EC"/>
              </w:rPr>
            </w:pPr>
            <w:r w:rsidRPr="000D76C2">
              <w:rPr>
                <w:rFonts w:ascii="Century Gothic" w:hAnsi="Century Gothic" w:cs="Calibri"/>
                <w:sz w:val="20"/>
                <w:szCs w:val="20"/>
                <w:lang w:val="es-EC" w:eastAsia="es-EC"/>
              </w:rPr>
              <w:t>Matriz de Convenios y otros instrumentos de cooperación</w:t>
            </w:r>
          </w:p>
        </w:tc>
        <w:tc>
          <w:tcPr>
            <w:tcW w:w="1719" w:type="pct"/>
            <w:shd w:val="clear" w:color="auto" w:fill="auto"/>
            <w:vAlign w:val="center"/>
          </w:tcPr>
          <w:p w14:paraId="25B54EF7" w14:textId="142E8490" w:rsidR="00520B73" w:rsidRPr="00AA3FB4" w:rsidRDefault="00520B73" w:rsidP="00520B73">
            <w:pPr>
              <w:rPr>
                <w:rFonts w:ascii="Century Gothic" w:hAnsi="Century Gothic" w:cs="Arial"/>
                <w:bCs/>
                <w:sz w:val="20"/>
                <w:szCs w:val="20"/>
                <w:lang w:val="es-EC"/>
              </w:rPr>
            </w:pPr>
            <w:r>
              <w:rPr>
                <w:rFonts w:ascii="Century Gothic" w:hAnsi="Century Gothic" w:cs="Arial"/>
                <w:bCs/>
                <w:sz w:val="20"/>
                <w:szCs w:val="20"/>
                <w:lang w:val="es-EC"/>
              </w:rPr>
              <w:t>SIGEPV</w:t>
            </w:r>
          </w:p>
        </w:tc>
      </w:tr>
      <w:tr w:rsidR="00520B73" w:rsidRPr="00AA3FB4" w14:paraId="4768F5EE" w14:textId="77777777" w:rsidTr="000D76C2">
        <w:trPr>
          <w:trHeight w:val="418"/>
          <w:jc w:val="center"/>
        </w:trPr>
        <w:tc>
          <w:tcPr>
            <w:tcW w:w="1210" w:type="pct"/>
            <w:shd w:val="clear" w:color="auto" w:fill="auto"/>
            <w:vAlign w:val="center"/>
          </w:tcPr>
          <w:p w14:paraId="09B0C8B7" w14:textId="4F2CF12A" w:rsidR="00520B73" w:rsidRPr="000D76C2" w:rsidRDefault="00170C8A" w:rsidP="00520B73">
            <w:pPr>
              <w:spacing w:line="276" w:lineRule="auto"/>
              <w:rPr>
                <w:rFonts w:ascii="Century Gothic" w:hAnsi="Century Gothic" w:cs="Arial"/>
                <w:sz w:val="20"/>
                <w:szCs w:val="20"/>
              </w:rPr>
            </w:pPr>
            <w:r w:rsidRPr="000D76C2">
              <w:rPr>
                <w:rFonts w:ascii="Century Gothic" w:hAnsi="Century Gothic" w:cs="Arial"/>
                <w:iCs/>
                <w:sz w:val="20"/>
                <w:szCs w:val="20"/>
              </w:rPr>
              <w:t>GV.02.</w:t>
            </w:r>
            <w:r w:rsidR="000D76C2" w:rsidRPr="000D76C2">
              <w:rPr>
                <w:rFonts w:ascii="Century Gothic" w:hAnsi="Century Gothic" w:cs="Arial"/>
                <w:iCs/>
                <w:sz w:val="20"/>
                <w:szCs w:val="20"/>
              </w:rPr>
              <w:t>01. P01.F</w:t>
            </w:r>
            <w:r w:rsidRPr="000D76C2">
              <w:rPr>
                <w:rFonts w:ascii="Century Gothic" w:hAnsi="Century Gothic" w:cs="Arial"/>
                <w:iCs/>
                <w:sz w:val="20"/>
                <w:szCs w:val="20"/>
              </w:rPr>
              <w:t>09</w:t>
            </w:r>
            <w:r w:rsidR="000D76C2">
              <w:rPr>
                <w:rFonts w:ascii="Century Gothic" w:hAnsi="Century Gothic" w:cs="Arial"/>
                <w:iCs/>
                <w:sz w:val="20"/>
                <w:szCs w:val="20"/>
              </w:rPr>
              <w:t>.</w:t>
            </w:r>
          </w:p>
        </w:tc>
        <w:tc>
          <w:tcPr>
            <w:tcW w:w="2071" w:type="pct"/>
            <w:vAlign w:val="center"/>
          </w:tcPr>
          <w:p w14:paraId="1AA0AC1C" w14:textId="780506EA" w:rsidR="00520B73" w:rsidRPr="000D76C2" w:rsidRDefault="000D76C2" w:rsidP="00520B73">
            <w:pPr>
              <w:rPr>
                <w:rFonts w:ascii="Century Gothic" w:hAnsi="Century Gothic" w:cs="Arial"/>
                <w:sz w:val="20"/>
                <w:szCs w:val="20"/>
                <w:lang w:val="es-EC"/>
              </w:rPr>
            </w:pPr>
            <w:r w:rsidRPr="000D76C2">
              <w:rPr>
                <w:rFonts w:ascii="Century Gothic" w:hAnsi="Century Gothic" w:cs="Calibri"/>
                <w:sz w:val="20"/>
                <w:szCs w:val="20"/>
                <w:lang w:val="es-EC" w:eastAsia="es-EC"/>
              </w:rPr>
              <w:t>Planificación plurianual</w:t>
            </w:r>
            <w:r w:rsidR="00F2212C">
              <w:rPr>
                <w:rFonts w:ascii="Century Gothic" w:hAnsi="Century Gothic" w:cs="Calibri"/>
                <w:sz w:val="20"/>
                <w:szCs w:val="20"/>
                <w:lang w:val="es-EC" w:eastAsia="es-EC"/>
              </w:rPr>
              <w:t xml:space="preserve"> </w:t>
            </w:r>
            <w:r w:rsidR="00F2212C" w:rsidRPr="00F2212C">
              <w:rPr>
                <w:rFonts w:ascii="Century Gothic" w:hAnsi="Century Gothic" w:cs="Calibri"/>
                <w:sz w:val="20"/>
                <w:szCs w:val="20"/>
                <w:lang w:val="es-EC" w:eastAsia="es-EC"/>
              </w:rPr>
              <w:t>de proyectos de prácticas de servicio comunitario</w:t>
            </w:r>
          </w:p>
        </w:tc>
        <w:tc>
          <w:tcPr>
            <w:tcW w:w="1719" w:type="pct"/>
            <w:shd w:val="clear" w:color="auto" w:fill="auto"/>
            <w:vAlign w:val="center"/>
          </w:tcPr>
          <w:p w14:paraId="5E10D930" w14:textId="3828714F" w:rsidR="00520B73" w:rsidRPr="00AA3FB4" w:rsidRDefault="00520B73" w:rsidP="00520B73">
            <w:pPr>
              <w:rPr>
                <w:rFonts w:ascii="Century Gothic" w:hAnsi="Century Gothic" w:cs="Arial"/>
                <w:bCs/>
                <w:sz w:val="20"/>
                <w:szCs w:val="20"/>
                <w:lang w:val="es-EC"/>
              </w:rPr>
            </w:pPr>
            <w:r>
              <w:rPr>
                <w:rFonts w:ascii="Century Gothic" w:hAnsi="Century Gothic" w:cs="Arial"/>
                <w:bCs/>
                <w:sz w:val="20"/>
                <w:szCs w:val="20"/>
                <w:lang w:val="es-EC"/>
              </w:rPr>
              <w:t>SIGEPV</w:t>
            </w:r>
          </w:p>
        </w:tc>
      </w:tr>
      <w:tr w:rsidR="00520B73" w:rsidRPr="00AA3FB4" w14:paraId="121C9F97" w14:textId="77777777" w:rsidTr="000D76C2">
        <w:trPr>
          <w:trHeight w:val="409"/>
          <w:jc w:val="center"/>
        </w:trPr>
        <w:tc>
          <w:tcPr>
            <w:tcW w:w="1210" w:type="pct"/>
            <w:shd w:val="clear" w:color="auto" w:fill="auto"/>
            <w:vAlign w:val="center"/>
          </w:tcPr>
          <w:p w14:paraId="20AF9018" w14:textId="0A2CC8F4" w:rsidR="00520B73" w:rsidRPr="000D76C2" w:rsidRDefault="00170C8A" w:rsidP="00520B73">
            <w:pPr>
              <w:spacing w:line="276" w:lineRule="auto"/>
              <w:rPr>
                <w:rFonts w:ascii="Century Gothic" w:hAnsi="Century Gothic" w:cs="Arial"/>
                <w:sz w:val="20"/>
                <w:szCs w:val="20"/>
              </w:rPr>
            </w:pPr>
            <w:r w:rsidRPr="000D76C2">
              <w:rPr>
                <w:rFonts w:ascii="Century Gothic" w:hAnsi="Century Gothic" w:cs="Arial"/>
                <w:iCs/>
                <w:sz w:val="20"/>
                <w:szCs w:val="20"/>
              </w:rPr>
              <w:t>GV.02.</w:t>
            </w:r>
            <w:r w:rsidR="000D76C2" w:rsidRPr="000D76C2">
              <w:rPr>
                <w:rFonts w:ascii="Century Gothic" w:hAnsi="Century Gothic" w:cs="Arial"/>
                <w:iCs/>
                <w:sz w:val="20"/>
                <w:szCs w:val="20"/>
              </w:rPr>
              <w:t>01. P01.F</w:t>
            </w:r>
            <w:r w:rsidRPr="000D76C2">
              <w:rPr>
                <w:rFonts w:ascii="Century Gothic" w:hAnsi="Century Gothic" w:cs="Arial"/>
                <w:iCs/>
                <w:sz w:val="20"/>
                <w:szCs w:val="20"/>
              </w:rPr>
              <w:t>1</w:t>
            </w:r>
            <w:r w:rsidR="000D76C2" w:rsidRPr="000D76C2">
              <w:rPr>
                <w:rFonts w:ascii="Century Gothic" w:hAnsi="Century Gothic" w:cs="Arial"/>
                <w:iCs/>
                <w:sz w:val="20"/>
                <w:szCs w:val="20"/>
              </w:rPr>
              <w:t>2</w:t>
            </w:r>
            <w:r w:rsidR="000D76C2">
              <w:rPr>
                <w:rFonts w:ascii="Century Gothic" w:hAnsi="Century Gothic" w:cs="Arial"/>
                <w:iCs/>
                <w:sz w:val="20"/>
                <w:szCs w:val="20"/>
              </w:rPr>
              <w:t>.</w:t>
            </w:r>
          </w:p>
        </w:tc>
        <w:tc>
          <w:tcPr>
            <w:tcW w:w="2071" w:type="pct"/>
            <w:vAlign w:val="center"/>
          </w:tcPr>
          <w:p w14:paraId="4FBFD413" w14:textId="25F87635" w:rsidR="00520B73" w:rsidRPr="000D76C2" w:rsidRDefault="00A3042F" w:rsidP="00520B73">
            <w:pPr>
              <w:rPr>
                <w:rFonts w:ascii="Century Gothic" w:hAnsi="Century Gothic" w:cs="Arial"/>
                <w:sz w:val="20"/>
                <w:szCs w:val="20"/>
              </w:rPr>
            </w:pPr>
            <w:r w:rsidRPr="00A3042F">
              <w:rPr>
                <w:rFonts w:ascii="Century Gothic" w:hAnsi="Century Gothic" w:cs="Calibri"/>
                <w:sz w:val="20"/>
                <w:szCs w:val="20"/>
                <w:lang w:val="es-EC" w:eastAsia="es-EC"/>
              </w:rPr>
              <w:t>Matriz de Programas y/o Proyectos de práctica de servicio comunitario</w:t>
            </w:r>
          </w:p>
        </w:tc>
        <w:tc>
          <w:tcPr>
            <w:tcW w:w="1719" w:type="pct"/>
            <w:shd w:val="clear" w:color="auto" w:fill="auto"/>
            <w:vAlign w:val="center"/>
          </w:tcPr>
          <w:p w14:paraId="0A379A06" w14:textId="5B92F4E7" w:rsidR="00520B73" w:rsidRPr="00AA3FB4" w:rsidRDefault="00520B73" w:rsidP="00520B73">
            <w:pPr>
              <w:rPr>
                <w:rFonts w:ascii="Century Gothic" w:hAnsi="Century Gothic" w:cs="Arial"/>
                <w:bCs/>
                <w:sz w:val="20"/>
                <w:szCs w:val="20"/>
                <w:lang w:val="es-EC"/>
              </w:rPr>
            </w:pPr>
            <w:r>
              <w:rPr>
                <w:rFonts w:ascii="Century Gothic" w:hAnsi="Century Gothic" w:cs="Arial"/>
                <w:sz w:val="20"/>
                <w:szCs w:val="20"/>
              </w:rPr>
              <w:t>Secretaría de la Dirección de Vinculación con la Sociedad</w:t>
            </w:r>
          </w:p>
        </w:tc>
      </w:tr>
      <w:tr w:rsidR="0034683D" w:rsidRPr="00AA3FB4" w14:paraId="07B03ADD" w14:textId="77777777" w:rsidTr="000D76C2">
        <w:trPr>
          <w:trHeight w:val="409"/>
          <w:jc w:val="center"/>
        </w:trPr>
        <w:tc>
          <w:tcPr>
            <w:tcW w:w="1210" w:type="pct"/>
            <w:shd w:val="clear" w:color="auto" w:fill="auto"/>
            <w:vAlign w:val="center"/>
          </w:tcPr>
          <w:p w14:paraId="1BF2B7A6" w14:textId="58B6CC15" w:rsidR="0034683D" w:rsidRPr="000D76C2" w:rsidRDefault="000D76C2" w:rsidP="00520B73">
            <w:pPr>
              <w:spacing w:line="276" w:lineRule="auto"/>
              <w:rPr>
                <w:rFonts w:ascii="Century Gothic" w:hAnsi="Century Gothic" w:cs="Arial"/>
                <w:iCs/>
                <w:sz w:val="20"/>
                <w:szCs w:val="20"/>
              </w:rPr>
            </w:pPr>
            <w:r w:rsidRPr="000D76C2">
              <w:rPr>
                <w:rFonts w:ascii="Century Gothic" w:hAnsi="Century Gothic" w:cs="Arial"/>
                <w:iCs/>
                <w:sz w:val="20"/>
                <w:szCs w:val="20"/>
              </w:rPr>
              <w:t>GPMC.02.02. P01.F05</w:t>
            </w:r>
            <w:r>
              <w:rPr>
                <w:rFonts w:ascii="Century Gothic" w:hAnsi="Century Gothic" w:cs="Arial"/>
                <w:iCs/>
                <w:sz w:val="20"/>
                <w:szCs w:val="20"/>
              </w:rPr>
              <w:t>.</w:t>
            </w:r>
          </w:p>
        </w:tc>
        <w:tc>
          <w:tcPr>
            <w:tcW w:w="2071" w:type="pct"/>
            <w:vAlign w:val="center"/>
          </w:tcPr>
          <w:p w14:paraId="497C2DA7" w14:textId="23C63897" w:rsidR="0034683D" w:rsidRPr="000D76C2" w:rsidRDefault="001764AE" w:rsidP="00520B73">
            <w:pPr>
              <w:rPr>
                <w:rFonts w:ascii="Century Gothic" w:hAnsi="Century Gothic" w:cs="Arial"/>
                <w:sz w:val="20"/>
                <w:szCs w:val="20"/>
              </w:rPr>
            </w:pPr>
            <w:r w:rsidRPr="000D76C2">
              <w:rPr>
                <w:rFonts w:ascii="Century Gothic" w:hAnsi="Century Gothic" w:cs="Calibri"/>
                <w:sz w:val="20"/>
                <w:szCs w:val="20"/>
                <w:lang w:val="es-EC" w:eastAsia="es-EC"/>
              </w:rPr>
              <w:t>Reporte del análisis para mejora del proceso</w:t>
            </w:r>
          </w:p>
        </w:tc>
        <w:tc>
          <w:tcPr>
            <w:tcW w:w="1719" w:type="pct"/>
            <w:shd w:val="clear" w:color="auto" w:fill="auto"/>
            <w:vAlign w:val="center"/>
          </w:tcPr>
          <w:p w14:paraId="3BF02B0C" w14:textId="07DEA829" w:rsidR="0034683D" w:rsidRDefault="0034683D" w:rsidP="00520B73">
            <w:pPr>
              <w:rPr>
                <w:rFonts w:ascii="Century Gothic" w:hAnsi="Century Gothic" w:cs="Arial"/>
                <w:sz w:val="20"/>
                <w:szCs w:val="20"/>
              </w:rPr>
            </w:pPr>
            <w:r>
              <w:rPr>
                <w:rFonts w:ascii="Century Gothic" w:hAnsi="Century Gothic" w:cs="Arial"/>
                <w:sz w:val="20"/>
                <w:szCs w:val="20"/>
              </w:rPr>
              <w:t>Secretaría de la Dirección de Vinculación con la Sociedad</w:t>
            </w:r>
          </w:p>
        </w:tc>
      </w:tr>
    </w:tbl>
    <w:p w14:paraId="25EAD19A" w14:textId="6888244D" w:rsidR="00010385" w:rsidRDefault="00010385" w:rsidP="00010385">
      <w:pPr>
        <w:tabs>
          <w:tab w:val="left" w:pos="1100"/>
        </w:tabs>
        <w:rPr>
          <w:rFonts w:ascii="Century Gothic" w:hAnsi="Century Gothic" w:cs="Arial"/>
          <w:b/>
          <w:color w:val="000000" w:themeColor="text1"/>
          <w:sz w:val="20"/>
          <w:szCs w:val="20"/>
        </w:rPr>
      </w:pPr>
    </w:p>
    <w:p w14:paraId="49E5958F" w14:textId="3B476FD0" w:rsidR="00AA3FB4" w:rsidRDefault="00AA3FB4" w:rsidP="00010385">
      <w:pPr>
        <w:tabs>
          <w:tab w:val="left" w:pos="1100"/>
        </w:tabs>
        <w:rPr>
          <w:rFonts w:ascii="Century Gothic" w:hAnsi="Century Gothic" w:cs="Arial"/>
          <w:b/>
          <w:color w:val="000000" w:themeColor="text1"/>
          <w:sz w:val="20"/>
          <w:szCs w:val="20"/>
        </w:rPr>
      </w:pPr>
    </w:p>
    <w:p w14:paraId="3E9961EB" w14:textId="1D4E48AB" w:rsidR="008B610B" w:rsidRDefault="008B610B" w:rsidP="00010385">
      <w:pPr>
        <w:tabs>
          <w:tab w:val="left" w:pos="1100"/>
        </w:tabs>
        <w:rPr>
          <w:rFonts w:ascii="Century Gothic" w:hAnsi="Century Gothic" w:cs="Arial"/>
          <w:b/>
          <w:color w:val="000000" w:themeColor="text1"/>
          <w:sz w:val="20"/>
          <w:szCs w:val="20"/>
        </w:rPr>
      </w:pPr>
    </w:p>
    <w:p w14:paraId="5F4688DC" w14:textId="2FFD375D" w:rsidR="008B610B" w:rsidRDefault="008B610B" w:rsidP="00010385">
      <w:pPr>
        <w:tabs>
          <w:tab w:val="left" w:pos="1100"/>
        </w:tabs>
        <w:rPr>
          <w:rFonts w:ascii="Century Gothic" w:hAnsi="Century Gothic" w:cs="Arial"/>
          <w:b/>
          <w:color w:val="000000" w:themeColor="text1"/>
          <w:sz w:val="20"/>
          <w:szCs w:val="20"/>
        </w:rPr>
      </w:pPr>
    </w:p>
    <w:p w14:paraId="2041C3A7" w14:textId="77777777" w:rsidR="008B610B" w:rsidRDefault="008B610B" w:rsidP="00010385">
      <w:pPr>
        <w:tabs>
          <w:tab w:val="left" w:pos="1100"/>
        </w:tabs>
        <w:rPr>
          <w:rFonts w:ascii="Century Gothic" w:hAnsi="Century Gothic" w:cs="Arial"/>
          <w:b/>
          <w:color w:val="000000" w:themeColor="text1"/>
          <w:sz w:val="20"/>
          <w:szCs w:val="20"/>
        </w:rPr>
      </w:pPr>
    </w:p>
    <w:p w14:paraId="44A18D61" w14:textId="77777777" w:rsidR="001524D8" w:rsidRDefault="001524D8" w:rsidP="00010385">
      <w:pPr>
        <w:tabs>
          <w:tab w:val="left" w:pos="1100"/>
        </w:tabs>
        <w:rPr>
          <w:rFonts w:ascii="Century Gothic" w:hAnsi="Century Gothic" w:cs="Arial"/>
          <w:b/>
          <w:color w:val="000000" w:themeColor="text1"/>
          <w:sz w:val="20"/>
          <w:szCs w:val="20"/>
        </w:rPr>
      </w:pPr>
    </w:p>
    <w:p w14:paraId="6023F73F" w14:textId="77777777" w:rsidR="001524D8" w:rsidRDefault="001524D8" w:rsidP="00010385">
      <w:pPr>
        <w:tabs>
          <w:tab w:val="left" w:pos="1100"/>
        </w:tabs>
        <w:rPr>
          <w:rFonts w:ascii="Century Gothic" w:hAnsi="Century Gothic" w:cs="Arial"/>
          <w:b/>
          <w:color w:val="000000" w:themeColor="text1"/>
          <w:sz w:val="20"/>
          <w:szCs w:val="20"/>
        </w:rPr>
      </w:pPr>
    </w:p>
    <w:p w14:paraId="3BD665C8" w14:textId="50BE626C" w:rsidR="00AA3FB4" w:rsidRDefault="00AA3FB4" w:rsidP="00010385">
      <w:pPr>
        <w:tabs>
          <w:tab w:val="left" w:pos="1100"/>
        </w:tabs>
        <w:rPr>
          <w:rFonts w:ascii="Century Gothic" w:hAnsi="Century Gothic" w:cs="Arial"/>
          <w:b/>
          <w:color w:val="000000" w:themeColor="text1"/>
          <w:sz w:val="20"/>
          <w:szCs w:val="20"/>
        </w:rPr>
      </w:pPr>
    </w:p>
    <w:p w14:paraId="2D28C883" w14:textId="77777777" w:rsidR="00755F0B" w:rsidRDefault="00755F0B" w:rsidP="00010385">
      <w:pPr>
        <w:tabs>
          <w:tab w:val="left" w:pos="1100"/>
        </w:tabs>
        <w:rPr>
          <w:rFonts w:ascii="Century Gothic" w:hAnsi="Century Gothic" w:cs="Arial"/>
          <w:b/>
          <w:color w:val="000000" w:themeColor="text1"/>
          <w:sz w:val="20"/>
          <w:szCs w:val="20"/>
        </w:rPr>
      </w:pPr>
    </w:p>
    <w:p w14:paraId="0F663552" w14:textId="77777777" w:rsidR="00755F0B" w:rsidRDefault="00755F0B" w:rsidP="00010385">
      <w:pPr>
        <w:tabs>
          <w:tab w:val="left" w:pos="1100"/>
        </w:tabs>
        <w:rPr>
          <w:rFonts w:ascii="Century Gothic" w:hAnsi="Century Gothic" w:cs="Arial"/>
          <w:b/>
          <w:color w:val="000000" w:themeColor="text1"/>
          <w:sz w:val="20"/>
          <w:szCs w:val="20"/>
        </w:rPr>
      </w:pPr>
    </w:p>
    <w:p w14:paraId="3F367298" w14:textId="77777777" w:rsidR="00755F0B" w:rsidRDefault="00755F0B" w:rsidP="00010385">
      <w:pPr>
        <w:tabs>
          <w:tab w:val="left" w:pos="1100"/>
        </w:tabs>
        <w:rPr>
          <w:rFonts w:ascii="Century Gothic" w:hAnsi="Century Gothic" w:cs="Arial"/>
          <w:b/>
          <w:color w:val="000000" w:themeColor="text1"/>
          <w:sz w:val="20"/>
          <w:szCs w:val="20"/>
        </w:rPr>
      </w:pPr>
    </w:p>
    <w:p w14:paraId="1FCAD2E9" w14:textId="77777777" w:rsidR="00755F0B" w:rsidRDefault="00755F0B" w:rsidP="00010385">
      <w:pPr>
        <w:tabs>
          <w:tab w:val="left" w:pos="1100"/>
        </w:tabs>
        <w:rPr>
          <w:rFonts w:ascii="Century Gothic" w:hAnsi="Century Gothic" w:cs="Arial"/>
          <w:b/>
          <w:color w:val="000000" w:themeColor="text1"/>
          <w:sz w:val="20"/>
          <w:szCs w:val="20"/>
        </w:rPr>
      </w:pPr>
    </w:p>
    <w:p w14:paraId="7330E459" w14:textId="77777777" w:rsidR="00755F0B" w:rsidRDefault="00755F0B" w:rsidP="00010385">
      <w:pPr>
        <w:tabs>
          <w:tab w:val="left" w:pos="1100"/>
        </w:tabs>
        <w:rPr>
          <w:rFonts w:ascii="Century Gothic" w:hAnsi="Century Gothic" w:cs="Arial"/>
          <w:b/>
          <w:color w:val="000000" w:themeColor="text1"/>
          <w:sz w:val="20"/>
          <w:szCs w:val="20"/>
        </w:rPr>
      </w:pPr>
    </w:p>
    <w:p w14:paraId="7E4DE835" w14:textId="77777777" w:rsidR="00755F0B" w:rsidRDefault="00755F0B" w:rsidP="00010385">
      <w:pPr>
        <w:tabs>
          <w:tab w:val="left" w:pos="1100"/>
        </w:tabs>
        <w:rPr>
          <w:rFonts w:ascii="Century Gothic" w:hAnsi="Century Gothic" w:cs="Arial"/>
          <w:b/>
          <w:color w:val="000000" w:themeColor="text1"/>
          <w:sz w:val="20"/>
          <w:szCs w:val="20"/>
        </w:rPr>
      </w:pPr>
    </w:p>
    <w:p w14:paraId="5191D640" w14:textId="77777777" w:rsidR="00755F0B" w:rsidRDefault="00755F0B" w:rsidP="00010385">
      <w:pPr>
        <w:tabs>
          <w:tab w:val="left" w:pos="1100"/>
        </w:tabs>
        <w:rPr>
          <w:rFonts w:ascii="Century Gothic" w:hAnsi="Century Gothic" w:cs="Arial"/>
          <w:b/>
          <w:color w:val="000000" w:themeColor="text1"/>
          <w:sz w:val="20"/>
          <w:szCs w:val="20"/>
        </w:rPr>
      </w:pPr>
    </w:p>
    <w:p w14:paraId="2B6D49A3" w14:textId="77777777" w:rsidR="00755F0B" w:rsidRDefault="00755F0B" w:rsidP="00010385">
      <w:pPr>
        <w:tabs>
          <w:tab w:val="left" w:pos="1100"/>
        </w:tabs>
        <w:rPr>
          <w:rFonts w:ascii="Century Gothic" w:hAnsi="Century Gothic" w:cs="Arial"/>
          <w:b/>
          <w:color w:val="000000" w:themeColor="text1"/>
          <w:sz w:val="20"/>
          <w:szCs w:val="20"/>
        </w:rPr>
      </w:pPr>
    </w:p>
    <w:p w14:paraId="3AB81639" w14:textId="77777777" w:rsidR="00755F0B" w:rsidRDefault="00755F0B" w:rsidP="00010385">
      <w:pPr>
        <w:tabs>
          <w:tab w:val="left" w:pos="1100"/>
        </w:tabs>
        <w:rPr>
          <w:rFonts w:ascii="Century Gothic" w:hAnsi="Century Gothic" w:cs="Arial"/>
          <w:b/>
          <w:color w:val="000000" w:themeColor="text1"/>
          <w:sz w:val="20"/>
          <w:szCs w:val="20"/>
        </w:rPr>
      </w:pPr>
    </w:p>
    <w:p w14:paraId="08252D76" w14:textId="77777777" w:rsidR="00755F0B" w:rsidRDefault="00755F0B" w:rsidP="00010385">
      <w:pPr>
        <w:tabs>
          <w:tab w:val="left" w:pos="1100"/>
        </w:tabs>
        <w:rPr>
          <w:rFonts w:ascii="Century Gothic" w:hAnsi="Century Gothic" w:cs="Arial"/>
          <w:b/>
          <w:color w:val="000000" w:themeColor="text1"/>
          <w:sz w:val="20"/>
          <w:szCs w:val="20"/>
        </w:rPr>
      </w:pPr>
    </w:p>
    <w:p w14:paraId="63F33B4D" w14:textId="77777777" w:rsidR="00755F0B" w:rsidRDefault="00755F0B" w:rsidP="00010385">
      <w:pPr>
        <w:tabs>
          <w:tab w:val="left" w:pos="1100"/>
        </w:tabs>
        <w:rPr>
          <w:rFonts w:ascii="Century Gothic" w:hAnsi="Century Gothic" w:cs="Arial"/>
          <w:b/>
          <w:color w:val="000000" w:themeColor="text1"/>
          <w:sz w:val="20"/>
          <w:szCs w:val="20"/>
        </w:rPr>
      </w:pPr>
    </w:p>
    <w:p w14:paraId="58A30661" w14:textId="236BDF03" w:rsidR="00BD4D1F" w:rsidRDefault="00BD4D1F" w:rsidP="00F07B4B">
      <w:pPr>
        <w:pStyle w:val="Ttulo1"/>
        <w:numPr>
          <w:ilvl w:val="0"/>
          <w:numId w:val="8"/>
        </w:numPr>
        <w:tabs>
          <w:tab w:val="left" w:pos="567"/>
        </w:tabs>
        <w:ind w:left="851" w:hanging="284"/>
        <w:rPr>
          <w:rFonts w:ascii="Century Gothic" w:hAnsi="Century Gothic" w:cs="Arial"/>
          <w:b/>
          <w:color w:val="0D1423"/>
          <w:sz w:val="20"/>
          <w:szCs w:val="20"/>
        </w:rPr>
      </w:pPr>
      <w:bookmarkStart w:id="28" w:name="_Toc193979756"/>
      <w:bookmarkStart w:id="29" w:name="_Toc137736426"/>
      <w:r>
        <w:rPr>
          <w:rFonts w:ascii="Century Gothic" w:hAnsi="Century Gothic" w:cs="Arial"/>
          <w:b/>
          <w:color w:val="0D1423"/>
          <w:sz w:val="20"/>
          <w:szCs w:val="20"/>
        </w:rPr>
        <w:lastRenderedPageBreak/>
        <w:t>INDICADOR</w:t>
      </w:r>
      <w:bookmarkEnd w:id="28"/>
    </w:p>
    <w:p w14:paraId="7C574A3B" w14:textId="77777777" w:rsidR="00C320FF" w:rsidRPr="00C320FF" w:rsidRDefault="00C320FF" w:rsidP="00C320FF"/>
    <w:tbl>
      <w:tblPr>
        <w:tblStyle w:val="Tablaconcuadrcula"/>
        <w:tblW w:w="0" w:type="auto"/>
        <w:tblInd w:w="704" w:type="dxa"/>
        <w:tblLook w:val="04A0" w:firstRow="1" w:lastRow="0" w:firstColumn="1" w:lastColumn="0" w:noHBand="0" w:noVBand="1"/>
      </w:tblPr>
      <w:tblGrid>
        <w:gridCol w:w="3804"/>
        <w:gridCol w:w="5528"/>
      </w:tblGrid>
      <w:tr w:rsidR="00B6043C" w:rsidRPr="00954BEB" w14:paraId="16D8B6D6" w14:textId="77777777" w:rsidTr="00DC62E1">
        <w:trPr>
          <w:trHeight w:val="249"/>
        </w:trPr>
        <w:tc>
          <w:tcPr>
            <w:tcW w:w="3804" w:type="dxa"/>
            <w:shd w:val="clear" w:color="auto" w:fill="F2F2F2" w:themeFill="background1" w:themeFillShade="F2"/>
            <w:vAlign w:val="center"/>
          </w:tcPr>
          <w:p w14:paraId="61EA7EA6" w14:textId="6A19B401" w:rsidR="00B6043C" w:rsidRPr="00985858" w:rsidRDefault="00B6043C" w:rsidP="00B6043C">
            <w:pPr>
              <w:spacing w:line="276" w:lineRule="auto"/>
              <w:rPr>
                <w:rFonts w:ascii="Century Gothic" w:hAnsi="Century Gothic" w:cs="Arial"/>
                <w:b/>
                <w:sz w:val="20"/>
                <w:szCs w:val="20"/>
              </w:rPr>
            </w:pPr>
            <w:r>
              <w:rPr>
                <w:rFonts w:ascii="Century Gothic" w:hAnsi="Century Gothic" w:cs="Arial"/>
                <w:b/>
                <w:sz w:val="20"/>
                <w:szCs w:val="20"/>
              </w:rPr>
              <w:t>Nombre del Indicador:</w:t>
            </w:r>
          </w:p>
        </w:tc>
        <w:tc>
          <w:tcPr>
            <w:tcW w:w="5528" w:type="dxa"/>
            <w:shd w:val="clear" w:color="auto" w:fill="auto"/>
            <w:vAlign w:val="center"/>
          </w:tcPr>
          <w:p w14:paraId="7C099652" w14:textId="5064C40D" w:rsidR="00B6043C" w:rsidRPr="00B6043C" w:rsidRDefault="00774886" w:rsidP="00B6043C">
            <w:pPr>
              <w:spacing w:line="276" w:lineRule="auto"/>
              <w:rPr>
                <w:rFonts w:ascii="Century Gothic" w:hAnsi="Century Gothic" w:cs="Arial"/>
                <w:bCs/>
                <w:sz w:val="20"/>
                <w:szCs w:val="20"/>
              </w:rPr>
            </w:pPr>
            <w:r>
              <w:rPr>
                <w:rFonts w:ascii="Century Gothic" w:hAnsi="Century Gothic" w:cs="Arial"/>
                <w:bCs/>
                <w:sz w:val="20"/>
                <w:szCs w:val="20"/>
              </w:rPr>
              <w:t>Proyectos de vinculación por carrera</w:t>
            </w:r>
            <w:r w:rsidR="00A05127">
              <w:rPr>
                <w:rFonts w:ascii="Century Gothic" w:hAnsi="Century Gothic" w:cs="Arial"/>
                <w:bCs/>
                <w:sz w:val="20"/>
                <w:szCs w:val="20"/>
              </w:rPr>
              <w:t>.</w:t>
            </w:r>
            <w:r>
              <w:rPr>
                <w:rFonts w:ascii="Century Gothic" w:hAnsi="Century Gothic" w:cs="Arial"/>
                <w:bCs/>
                <w:sz w:val="20"/>
                <w:szCs w:val="20"/>
              </w:rPr>
              <w:t xml:space="preserve"> </w:t>
            </w:r>
          </w:p>
        </w:tc>
      </w:tr>
      <w:tr w:rsidR="00B6043C" w:rsidRPr="00954BEB" w14:paraId="4C4AA8E9" w14:textId="77777777" w:rsidTr="00DC62E1">
        <w:trPr>
          <w:trHeight w:val="249"/>
        </w:trPr>
        <w:tc>
          <w:tcPr>
            <w:tcW w:w="3804" w:type="dxa"/>
            <w:shd w:val="clear" w:color="auto" w:fill="F2F2F2" w:themeFill="background1" w:themeFillShade="F2"/>
            <w:vAlign w:val="center"/>
          </w:tcPr>
          <w:p w14:paraId="12EAEAB7" w14:textId="3EFC3513" w:rsidR="00B6043C" w:rsidRPr="00985858" w:rsidRDefault="00B6043C" w:rsidP="00B6043C">
            <w:pPr>
              <w:spacing w:line="276" w:lineRule="auto"/>
              <w:rPr>
                <w:rFonts w:ascii="Century Gothic" w:hAnsi="Century Gothic" w:cs="Arial"/>
                <w:b/>
                <w:sz w:val="20"/>
                <w:szCs w:val="20"/>
              </w:rPr>
            </w:pPr>
            <w:r>
              <w:rPr>
                <w:rFonts w:ascii="Century Gothic" w:hAnsi="Century Gothic" w:cs="Arial"/>
                <w:b/>
                <w:sz w:val="20"/>
                <w:szCs w:val="20"/>
              </w:rPr>
              <w:t>Fórmula del Indicador:</w:t>
            </w:r>
          </w:p>
        </w:tc>
        <w:tc>
          <w:tcPr>
            <w:tcW w:w="5528" w:type="dxa"/>
            <w:shd w:val="clear" w:color="auto" w:fill="auto"/>
            <w:vAlign w:val="center"/>
          </w:tcPr>
          <w:p w14:paraId="593B2015" w14:textId="41681665" w:rsidR="00B6043C" w:rsidRPr="00C468F1" w:rsidRDefault="000477C0" w:rsidP="00602188">
            <w:pPr>
              <w:spacing w:line="276" w:lineRule="auto"/>
              <w:rPr>
                <w:rFonts w:ascii="Century Gothic" w:hAnsi="Century Gothic" w:cs="Arial"/>
                <w:bCs/>
                <w:sz w:val="20"/>
                <w:szCs w:val="20"/>
              </w:rPr>
            </w:pPr>
            <w:proofErr w:type="spellStart"/>
            <w:r>
              <w:rPr>
                <w:rFonts w:ascii="Century Gothic" w:hAnsi="Century Gothic" w:cs="Arial"/>
                <w:bCs/>
                <w:sz w:val="20"/>
                <w:szCs w:val="20"/>
              </w:rPr>
              <w:t>N°</w:t>
            </w:r>
            <w:proofErr w:type="spellEnd"/>
            <w:r>
              <w:rPr>
                <w:rFonts w:ascii="Century Gothic" w:hAnsi="Century Gothic" w:cs="Arial"/>
                <w:bCs/>
                <w:sz w:val="20"/>
                <w:szCs w:val="20"/>
              </w:rPr>
              <w:t xml:space="preserve"> de proyectos</w:t>
            </w:r>
            <w:r w:rsidR="00774886">
              <w:rPr>
                <w:rFonts w:ascii="Century Gothic" w:hAnsi="Century Gothic" w:cs="Arial"/>
                <w:bCs/>
                <w:sz w:val="20"/>
                <w:szCs w:val="20"/>
              </w:rPr>
              <w:t xml:space="preserve"> de vinculación</w:t>
            </w:r>
            <w:r>
              <w:rPr>
                <w:rFonts w:ascii="Century Gothic" w:hAnsi="Century Gothic" w:cs="Arial"/>
                <w:bCs/>
                <w:sz w:val="20"/>
                <w:szCs w:val="20"/>
              </w:rPr>
              <w:t xml:space="preserve"> en los que </w:t>
            </w:r>
            <w:r w:rsidRPr="001E6BAD">
              <w:rPr>
                <w:rFonts w:ascii="Century Gothic" w:hAnsi="Century Gothic" w:cs="Arial"/>
                <w:bCs/>
                <w:sz w:val="20"/>
                <w:szCs w:val="20"/>
              </w:rPr>
              <w:t>particip</w:t>
            </w:r>
            <w:r w:rsidR="00774886" w:rsidRPr="001E6BAD">
              <w:rPr>
                <w:rFonts w:ascii="Century Gothic" w:hAnsi="Century Gothic" w:cs="Arial"/>
                <w:bCs/>
                <w:sz w:val="20"/>
                <w:szCs w:val="20"/>
              </w:rPr>
              <w:t>ó</w:t>
            </w:r>
            <w:r w:rsidRPr="001E6BAD">
              <w:rPr>
                <w:rFonts w:ascii="Century Gothic" w:hAnsi="Century Gothic" w:cs="Arial"/>
                <w:bCs/>
                <w:sz w:val="20"/>
                <w:szCs w:val="20"/>
              </w:rPr>
              <w:t xml:space="preserve"> la carrera</w:t>
            </w:r>
            <w:r w:rsidR="00774886" w:rsidRPr="001E6BAD">
              <w:rPr>
                <w:rFonts w:ascii="Century Gothic" w:hAnsi="Century Gothic" w:cs="Arial"/>
                <w:bCs/>
                <w:sz w:val="20"/>
                <w:szCs w:val="20"/>
              </w:rPr>
              <w:t xml:space="preserve"> </w:t>
            </w:r>
            <w:r w:rsidR="001E6BAD" w:rsidRPr="001E6BAD">
              <w:rPr>
                <w:rFonts w:ascii="Century Gothic" w:hAnsi="Century Gothic" w:cs="Arial"/>
                <w:bCs/>
                <w:sz w:val="20"/>
                <w:szCs w:val="20"/>
              </w:rPr>
              <w:t>y</w:t>
            </w:r>
            <w:r w:rsidR="001E6BAD">
              <w:rPr>
                <w:rFonts w:ascii="Century Gothic" w:hAnsi="Century Gothic" w:cs="Arial"/>
                <w:bCs/>
                <w:sz w:val="20"/>
                <w:szCs w:val="20"/>
              </w:rPr>
              <w:t xml:space="preserve"> </w:t>
            </w:r>
            <w:r w:rsidR="001E6BAD" w:rsidRPr="001E6BAD">
              <w:rPr>
                <w:rFonts w:ascii="Century Gothic" w:hAnsi="Century Gothic" w:cs="Arial"/>
                <w:bCs/>
                <w:sz w:val="20"/>
                <w:szCs w:val="20"/>
              </w:rPr>
              <w:t xml:space="preserve">programas de </w:t>
            </w:r>
            <w:r w:rsidR="00496220">
              <w:rPr>
                <w:rFonts w:ascii="Century Gothic" w:hAnsi="Century Gothic" w:cs="Arial"/>
                <w:bCs/>
                <w:sz w:val="20"/>
                <w:szCs w:val="20"/>
              </w:rPr>
              <w:t xml:space="preserve">maestrías de la </w:t>
            </w:r>
            <w:proofErr w:type="spellStart"/>
            <w:r w:rsidR="00496220">
              <w:rPr>
                <w:rFonts w:ascii="Century Gothic" w:hAnsi="Century Gothic" w:cs="Arial"/>
                <w:bCs/>
                <w:sz w:val="20"/>
                <w:szCs w:val="20"/>
              </w:rPr>
              <w:t>Unach</w:t>
            </w:r>
            <w:proofErr w:type="spellEnd"/>
            <w:r w:rsidR="001E6BAD" w:rsidRPr="001E6BAD">
              <w:rPr>
                <w:rFonts w:ascii="Century Gothic" w:hAnsi="Century Gothic" w:cs="Arial"/>
                <w:bCs/>
                <w:sz w:val="20"/>
                <w:szCs w:val="20"/>
              </w:rPr>
              <w:t xml:space="preserve"> </w:t>
            </w:r>
            <w:r w:rsidR="00774886" w:rsidRPr="001E6BAD">
              <w:rPr>
                <w:rFonts w:ascii="Century Gothic" w:hAnsi="Century Gothic" w:cs="Arial"/>
                <w:bCs/>
                <w:sz w:val="20"/>
                <w:szCs w:val="20"/>
              </w:rPr>
              <w:t>durante el período académico</w:t>
            </w:r>
            <w:r w:rsidR="001E6BAD" w:rsidRPr="001E6BAD">
              <w:rPr>
                <w:rFonts w:ascii="Century Gothic" w:hAnsi="Century Gothic" w:cs="Arial"/>
                <w:bCs/>
                <w:sz w:val="20"/>
                <w:szCs w:val="20"/>
              </w:rPr>
              <w:t>.</w:t>
            </w:r>
            <w:r w:rsidR="00774886">
              <w:rPr>
                <w:rFonts w:ascii="Century Gothic" w:hAnsi="Century Gothic" w:cs="Arial"/>
                <w:bCs/>
                <w:sz w:val="20"/>
                <w:szCs w:val="20"/>
              </w:rPr>
              <w:t xml:space="preserve"> </w:t>
            </w:r>
          </w:p>
        </w:tc>
      </w:tr>
      <w:tr w:rsidR="00C320FF" w:rsidRPr="00954BEB" w14:paraId="2E54BE63" w14:textId="77777777" w:rsidTr="00DC62E1">
        <w:trPr>
          <w:trHeight w:val="249"/>
        </w:trPr>
        <w:tc>
          <w:tcPr>
            <w:tcW w:w="3804" w:type="dxa"/>
            <w:shd w:val="clear" w:color="auto" w:fill="F2F2F2" w:themeFill="background1" w:themeFillShade="F2"/>
            <w:vAlign w:val="center"/>
          </w:tcPr>
          <w:p w14:paraId="66427299" w14:textId="51D948F2" w:rsidR="00C320FF" w:rsidRDefault="00C320FF" w:rsidP="00B6043C">
            <w:pPr>
              <w:spacing w:line="276" w:lineRule="auto"/>
              <w:rPr>
                <w:rFonts w:ascii="Century Gothic" w:hAnsi="Century Gothic" w:cs="Arial"/>
                <w:b/>
                <w:sz w:val="20"/>
                <w:szCs w:val="20"/>
              </w:rPr>
            </w:pPr>
            <w:r>
              <w:rPr>
                <w:rFonts w:ascii="Century Gothic" w:hAnsi="Century Gothic" w:cs="Arial"/>
                <w:b/>
                <w:sz w:val="20"/>
                <w:szCs w:val="20"/>
              </w:rPr>
              <w:t>Frecuencia:</w:t>
            </w:r>
          </w:p>
        </w:tc>
        <w:tc>
          <w:tcPr>
            <w:tcW w:w="5528" w:type="dxa"/>
            <w:shd w:val="clear" w:color="auto" w:fill="auto"/>
            <w:vAlign w:val="center"/>
          </w:tcPr>
          <w:p w14:paraId="1E333A6A" w14:textId="61212A68" w:rsidR="00C320FF" w:rsidRDefault="000477C0" w:rsidP="00602188">
            <w:pPr>
              <w:spacing w:line="276" w:lineRule="auto"/>
              <w:rPr>
                <w:rFonts w:ascii="Century Gothic" w:hAnsi="Century Gothic" w:cs="Arial"/>
                <w:bCs/>
                <w:sz w:val="20"/>
                <w:szCs w:val="20"/>
              </w:rPr>
            </w:pPr>
            <w:r>
              <w:rPr>
                <w:rFonts w:ascii="Century Gothic" w:hAnsi="Century Gothic" w:cs="Arial"/>
                <w:bCs/>
                <w:sz w:val="20"/>
                <w:szCs w:val="20"/>
              </w:rPr>
              <w:t>Semestral</w:t>
            </w:r>
            <w:r w:rsidR="00A05127">
              <w:rPr>
                <w:rFonts w:ascii="Century Gothic" w:hAnsi="Century Gothic" w:cs="Arial"/>
                <w:bCs/>
                <w:sz w:val="20"/>
                <w:szCs w:val="20"/>
              </w:rPr>
              <w:t>.</w:t>
            </w:r>
          </w:p>
        </w:tc>
      </w:tr>
      <w:tr w:rsidR="00B6043C" w:rsidRPr="00954BEB" w14:paraId="4FAF927E" w14:textId="77777777" w:rsidTr="00DC62E1">
        <w:tc>
          <w:tcPr>
            <w:tcW w:w="3804" w:type="dxa"/>
            <w:shd w:val="clear" w:color="auto" w:fill="F2F2F2" w:themeFill="background1" w:themeFillShade="F2"/>
            <w:vAlign w:val="center"/>
          </w:tcPr>
          <w:p w14:paraId="673EBFF8" w14:textId="1AA1F32C" w:rsidR="00B6043C" w:rsidRPr="00954BEB" w:rsidRDefault="00B6043C" w:rsidP="00B6043C">
            <w:pPr>
              <w:spacing w:line="276" w:lineRule="auto"/>
              <w:rPr>
                <w:rFonts w:ascii="Century Gothic" w:hAnsi="Century Gothic" w:cs="Arial"/>
                <w:b/>
                <w:sz w:val="20"/>
                <w:szCs w:val="20"/>
              </w:rPr>
            </w:pPr>
            <w:r>
              <w:rPr>
                <w:rFonts w:ascii="Century Gothic" w:hAnsi="Century Gothic" w:cs="Arial"/>
                <w:b/>
                <w:sz w:val="20"/>
                <w:szCs w:val="20"/>
              </w:rPr>
              <w:t>Responsable de aporte de datos:</w:t>
            </w:r>
          </w:p>
        </w:tc>
        <w:tc>
          <w:tcPr>
            <w:tcW w:w="5528" w:type="dxa"/>
            <w:vAlign w:val="center"/>
          </w:tcPr>
          <w:p w14:paraId="6D577850" w14:textId="148D833C" w:rsidR="00B6043C" w:rsidRPr="00985858" w:rsidRDefault="000477C0" w:rsidP="00602188">
            <w:pPr>
              <w:spacing w:line="276" w:lineRule="auto"/>
              <w:rPr>
                <w:rFonts w:ascii="Century Gothic" w:hAnsi="Century Gothic" w:cs="Arial"/>
                <w:bCs/>
                <w:sz w:val="20"/>
                <w:szCs w:val="20"/>
              </w:rPr>
            </w:pPr>
            <w:r>
              <w:rPr>
                <w:rFonts w:ascii="Century Gothic" w:hAnsi="Century Gothic" w:cs="Arial"/>
                <w:bCs/>
                <w:sz w:val="20"/>
                <w:szCs w:val="20"/>
              </w:rPr>
              <w:t>Responsable</w:t>
            </w:r>
            <w:r w:rsidR="005E4A5E">
              <w:rPr>
                <w:rFonts w:ascii="Century Gothic" w:hAnsi="Century Gothic" w:cs="Arial"/>
                <w:bCs/>
                <w:sz w:val="20"/>
                <w:szCs w:val="20"/>
              </w:rPr>
              <w:t xml:space="preserve"> de prácticas de servicio comunitario</w:t>
            </w:r>
            <w:r>
              <w:rPr>
                <w:rFonts w:ascii="Century Gothic" w:hAnsi="Century Gothic" w:cs="Arial"/>
                <w:bCs/>
                <w:sz w:val="20"/>
                <w:szCs w:val="20"/>
              </w:rPr>
              <w:t xml:space="preserve"> de carrera</w:t>
            </w:r>
            <w:r w:rsidR="00A05127">
              <w:rPr>
                <w:rFonts w:ascii="Century Gothic" w:hAnsi="Century Gothic" w:cs="Arial"/>
                <w:bCs/>
                <w:sz w:val="20"/>
                <w:szCs w:val="20"/>
              </w:rPr>
              <w:t>.</w:t>
            </w:r>
          </w:p>
        </w:tc>
      </w:tr>
      <w:tr w:rsidR="00B6043C" w:rsidRPr="00954BEB" w14:paraId="2AC98235" w14:textId="77777777" w:rsidTr="00DC62E1">
        <w:tc>
          <w:tcPr>
            <w:tcW w:w="3804" w:type="dxa"/>
            <w:shd w:val="clear" w:color="auto" w:fill="F2F2F2" w:themeFill="background1" w:themeFillShade="F2"/>
            <w:vAlign w:val="center"/>
          </w:tcPr>
          <w:p w14:paraId="1D93C850" w14:textId="2656EE69" w:rsidR="00B6043C" w:rsidRPr="00954BEB" w:rsidRDefault="00B6043C" w:rsidP="00B6043C">
            <w:pPr>
              <w:spacing w:line="276" w:lineRule="auto"/>
              <w:rPr>
                <w:rFonts w:ascii="Century Gothic" w:hAnsi="Century Gothic" w:cs="Arial"/>
                <w:b/>
                <w:sz w:val="20"/>
                <w:szCs w:val="20"/>
              </w:rPr>
            </w:pPr>
            <w:r>
              <w:rPr>
                <w:rFonts w:ascii="Century Gothic" w:hAnsi="Century Gothic" w:cs="Arial"/>
                <w:b/>
                <w:sz w:val="20"/>
                <w:szCs w:val="20"/>
              </w:rPr>
              <w:t>Responsable de seguimiento:</w:t>
            </w:r>
          </w:p>
        </w:tc>
        <w:tc>
          <w:tcPr>
            <w:tcW w:w="5528" w:type="dxa"/>
            <w:vAlign w:val="center"/>
          </w:tcPr>
          <w:p w14:paraId="4978650D" w14:textId="63577213" w:rsidR="00B6043C" w:rsidRPr="00B6043C" w:rsidRDefault="000477C0" w:rsidP="00602188">
            <w:pPr>
              <w:spacing w:line="276" w:lineRule="auto"/>
              <w:rPr>
                <w:rFonts w:ascii="Century Gothic" w:hAnsi="Century Gothic" w:cs="Arial"/>
                <w:bCs/>
                <w:sz w:val="20"/>
                <w:szCs w:val="20"/>
              </w:rPr>
            </w:pPr>
            <w:r>
              <w:rPr>
                <w:rFonts w:ascii="Century Gothic" w:hAnsi="Century Gothic" w:cs="Arial"/>
                <w:bCs/>
                <w:sz w:val="20"/>
                <w:szCs w:val="20"/>
              </w:rPr>
              <w:t xml:space="preserve">Responsable </w:t>
            </w:r>
            <w:r w:rsidR="005E4A5E">
              <w:rPr>
                <w:rFonts w:ascii="Century Gothic" w:hAnsi="Century Gothic" w:cs="Arial"/>
                <w:bCs/>
                <w:sz w:val="20"/>
                <w:szCs w:val="20"/>
              </w:rPr>
              <w:t xml:space="preserve">de prácticas de servicio comunitario </w:t>
            </w:r>
            <w:r>
              <w:rPr>
                <w:rFonts w:ascii="Century Gothic" w:hAnsi="Century Gothic" w:cs="Arial"/>
                <w:bCs/>
                <w:sz w:val="20"/>
                <w:szCs w:val="20"/>
              </w:rPr>
              <w:t>de facultad</w:t>
            </w:r>
            <w:r w:rsidR="00A05127">
              <w:rPr>
                <w:rFonts w:ascii="Century Gothic" w:hAnsi="Century Gothic" w:cs="Arial"/>
                <w:bCs/>
                <w:sz w:val="20"/>
                <w:szCs w:val="20"/>
              </w:rPr>
              <w:t>.</w:t>
            </w:r>
          </w:p>
        </w:tc>
      </w:tr>
      <w:tr w:rsidR="00803551" w:rsidRPr="00954BEB" w14:paraId="404BFF2D" w14:textId="77777777" w:rsidTr="00DC62E1">
        <w:tc>
          <w:tcPr>
            <w:tcW w:w="3804" w:type="dxa"/>
            <w:shd w:val="clear" w:color="auto" w:fill="F2F2F2" w:themeFill="background1" w:themeFillShade="F2"/>
            <w:vAlign w:val="center"/>
          </w:tcPr>
          <w:p w14:paraId="66A60264" w14:textId="5FCB8AB0" w:rsidR="00803551" w:rsidRDefault="00803551" w:rsidP="00B6043C">
            <w:pPr>
              <w:spacing w:line="276" w:lineRule="auto"/>
              <w:rPr>
                <w:rFonts w:ascii="Century Gothic" w:hAnsi="Century Gothic" w:cs="Arial"/>
                <w:b/>
                <w:sz w:val="20"/>
                <w:szCs w:val="20"/>
              </w:rPr>
            </w:pPr>
            <w:r>
              <w:rPr>
                <w:rFonts w:ascii="Century Gothic" w:hAnsi="Century Gothic" w:cs="Arial"/>
                <w:b/>
                <w:sz w:val="20"/>
                <w:szCs w:val="20"/>
              </w:rPr>
              <w:t>Meta:</w:t>
            </w:r>
          </w:p>
        </w:tc>
        <w:tc>
          <w:tcPr>
            <w:tcW w:w="5528" w:type="dxa"/>
            <w:vAlign w:val="center"/>
          </w:tcPr>
          <w:p w14:paraId="09B6AE5E" w14:textId="35A97AEE" w:rsidR="00803551" w:rsidRDefault="00774886" w:rsidP="00602188">
            <w:pPr>
              <w:spacing w:line="276" w:lineRule="auto"/>
              <w:rPr>
                <w:rFonts w:ascii="Century Gothic" w:hAnsi="Century Gothic" w:cs="Arial"/>
                <w:bCs/>
                <w:sz w:val="20"/>
                <w:szCs w:val="20"/>
              </w:rPr>
            </w:pPr>
            <w:r>
              <w:rPr>
                <w:rFonts w:ascii="Century Gothic" w:hAnsi="Century Gothic" w:cs="Arial"/>
                <w:bCs/>
                <w:sz w:val="20"/>
                <w:szCs w:val="20"/>
              </w:rPr>
              <w:t>2</w:t>
            </w:r>
          </w:p>
        </w:tc>
      </w:tr>
    </w:tbl>
    <w:p w14:paraId="4A839FAA" w14:textId="77777777" w:rsidR="00B6043C" w:rsidRDefault="00B6043C" w:rsidP="00BD4D1F"/>
    <w:bookmarkEnd w:id="29"/>
    <w:p w14:paraId="0D937C5F" w14:textId="6B8E9E1C" w:rsidR="00C31575" w:rsidRDefault="00C31575" w:rsidP="00915462">
      <w:pPr>
        <w:rPr>
          <w:rFonts w:ascii="Century Gothic" w:hAnsi="Century Gothic"/>
          <w:b/>
          <w:sz w:val="20"/>
          <w:szCs w:val="20"/>
        </w:rPr>
      </w:pPr>
    </w:p>
    <w:p w14:paraId="3329A5FA" w14:textId="54C4CE22" w:rsidR="00F4635E" w:rsidRPr="00387659" w:rsidRDefault="00F4635E" w:rsidP="00C540A9">
      <w:pPr>
        <w:pStyle w:val="Ttulo1"/>
        <w:numPr>
          <w:ilvl w:val="0"/>
          <w:numId w:val="8"/>
        </w:numPr>
        <w:ind w:firstLine="66"/>
        <w:rPr>
          <w:rFonts w:ascii="Century Gothic" w:hAnsi="Century Gothic" w:cs="Arial"/>
          <w:b/>
          <w:color w:val="0D1423"/>
          <w:sz w:val="20"/>
          <w:szCs w:val="20"/>
        </w:rPr>
      </w:pPr>
      <w:bookmarkStart w:id="30" w:name="_Toc193979757"/>
      <w:r>
        <w:rPr>
          <w:rFonts w:ascii="Century Gothic" w:hAnsi="Century Gothic" w:cs="Arial"/>
          <w:b/>
          <w:color w:val="0D1423"/>
          <w:sz w:val="20"/>
          <w:szCs w:val="20"/>
        </w:rPr>
        <w:t>LEGALIZACIÓN</w:t>
      </w:r>
      <w:bookmarkEnd w:id="30"/>
    </w:p>
    <w:p w14:paraId="0FE46999" w14:textId="359FEA57" w:rsidR="00F4635E" w:rsidRDefault="00F4635E" w:rsidP="00915462">
      <w:pPr>
        <w:rPr>
          <w:rFonts w:ascii="Century Gothic" w:hAnsi="Century Gothic"/>
          <w:b/>
          <w:sz w:val="20"/>
          <w:szCs w:val="20"/>
        </w:rPr>
      </w:pPr>
    </w:p>
    <w:p w14:paraId="52EDD57C" w14:textId="0923D3A3" w:rsidR="00460321" w:rsidRDefault="00460321" w:rsidP="00915462">
      <w:pPr>
        <w:rPr>
          <w:rFonts w:ascii="Century Gothic" w:hAnsi="Century Gothic"/>
          <w:b/>
          <w:sz w:val="20"/>
          <w:szCs w:val="20"/>
        </w:rPr>
      </w:pP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4"/>
        <w:gridCol w:w="3434"/>
        <w:gridCol w:w="3432"/>
      </w:tblGrid>
      <w:tr w:rsidR="0056705F" w:rsidRPr="009D3576" w14:paraId="052CCE27" w14:textId="77777777" w:rsidTr="00CD5700">
        <w:trPr>
          <w:trHeight w:val="357"/>
          <w:jc w:val="center"/>
        </w:trPr>
        <w:tc>
          <w:tcPr>
            <w:tcW w:w="1667"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73266BC" w14:textId="77777777" w:rsidR="0056705F" w:rsidRPr="00C540A9" w:rsidRDefault="0056705F" w:rsidP="00CD5700">
            <w:pPr>
              <w:tabs>
                <w:tab w:val="left" w:pos="1100"/>
              </w:tabs>
              <w:spacing w:line="276" w:lineRule="auto"/>
              <w:jc w:val="center"/>
              <w:rPr>
                <w:rFonts w:ascii="Century Gothic" w:hAnsi="Century Gothic" w:cs="Arial"/>
                <w:b/>
                <w:sz w:val="20"/>
                <w:szCs w:val="20"/>
              </w:rPr>
            </w:pPr>
            <w:r w:rsidRPr="00C540A9">
              <w:rPr>
                <w:rFonts w:ascii="Century Gothic" w:hAnsi="Century Gothic" w:cs="Arial"/>
                <w:b/>
                <w:sz w:val="20"/>
                <w:szCs w:val="20"/>
              </w:rPr>
              <w:t>ELABORADO</w:t>
            </w:r>
          </w:p>
        </w:tc>
        <w:tc>
          <w:tcPr>
            <w:tcW w:w="1667"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39C0B5E" w14:textId="77777777" w:rsidR="0056705F" w:rsidRPr="00C540A9" w:rsidRDefault="0056705F" w:rsidP="00CD5700">
            <w:pPr>
              <w:tabs>
                <w:tab w:val="left" w:pos="1100"/>
              </w:tabs>
              <w:spacing w:line="276" w:lineRule="auto"/>
              <w:jc w:val="center"/>
              <w:rPr>
                <w:rFonts w:ascii="Century Gothic" w:hAnsi="Century Gothic" w:cs="Arial"/>
                <w:b/>
                <w:sz w:val="20"/>
                <w:szCs w:val="20"/>
              </w:rPr>
            </w:pPr>
            <w:r w:rsidRPr="00C540A9">
              <w:rPr>
                <w:rFonts w:ascii="Century Gothic" w:hAnsi="Century Gothic" w:cs="Arial"/>
                <w:b/>
                <w:sz w:val="20"/>
                <w:szCs w:val="20"/>
              </w:rPr>
              <w:t>REVISADO</w:t>
            </w:r>
          </w:p>
        </w:tc>
        <w:tc>
          <w:tcPr>
            <w:tcW w:w="1666"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46D0385" w14:textId="77777777" w:rsidR="0056705F" w:rsidRPr="00C540A9" w:rsidRDefault="0056705F" w:rsidP="00CD5700">
            <w:pPr>
              <w:tabs>
                <w:tab w:val="left" w:pos="1100"/>
              </w:tabs>
              <w:spacing w:line="276" w:lineRule="auto"/>
              <w:jc w:val="center"/>
              <w:rPr>
                <w:rFonts w:ascii="Century Gothic" w:hAnsi="Century Gothic" w:cs="Arial"/>
                <w:b/>
                <w:sz w:val="20"/>
                <w:szCs w:val="20"/>
              </w:rPr>
            </w:pPr>
            <w:r w:rsidRPr="00C540A9">
              <w:rPr>
                <w:rFonts w:ascii="Century Gothic" w:hAnsi="Century Gothic" w:cs="Arial"/>
                <w:b/>
                <w:sz w:val="20"/>
                <w:szCs w:val="20"/>
              </w:rPr>
              <w:t>APROBADO</w:t>
            </w:r>
          </w:p>
        </w:tc>
      </w:tr>
      <w:tr w:rsidR="00544C61" w:rsidRPr="009D3576" w14:paraId="27E9319D" w14:textId="77777777" w:rsidTr="00544C61">
        <w:trPr>
          <w:trHeight w:val="987"/>
          <w:jc w:val="center"/>
        </w:trPr>
        <w:tc>
          <w:tcPr>
            <w:tcW w:w="1667" w:type="pct"/>
            <w:tcBorders>
              <w:top w:val="single" w:sz="4" w:space="0" w:color="auto"/>
              <w:left w:val="single" w:sz="4" w:space="0" w:color="auto"/>
              <w:right w:val="single" w:sz="4" w:space="0" w:color="auto"/>
            </w:tcBorders>
            <w:vAlign w:val="bottom"/>
            <w:hideMark/>
          </w:tcPr>
          <w:p w14:paraId="22ED5090" w14:textId="77777777" w:rsidR="00544C61" w:rsidRDefault="00544C61" w:rsidP="00544C61">
            <w:pPr>
              <w:spacing w:line="276" w:lineRule="auto"/>
              <w:jc w:val="center"/>
              <w:rPr>
                <w:rFonts w:ascii="Century Gothic" w:hAnsi="Century Gothic" w:cs="Arial"/>
                <w:sz w:val="20"/>
                <w:szCs w:val="20"/>
              </w:rPr>
            </w:pPr>
          </w:p>
          <w:p w14:paraId="0538661A" w14:textId="77777777" w:rsidR="00544C61" w:rsidRDefault="00544C61" w:rsidP="00544C61">
            <w:pPr>
              <w:spacing w:line="276" w:lineRule="auto"/>
              <w:jc w:val="center"/>
              <w:rPr>
                <w:rFonts w:ascii="Century Gothic" w:hAnsi="Century Gothic" w:cs="Arial"/>
                <w:sz w:val="20"/>
                <w:szCs w:val="20"/>
              </w:rPr>
            </w:pPr>
          </w:p>
          <w:p w14:paraId="5FB1B95A" w14:textId="77777777" w:rsidR="00544C61" w:rsidRDefault="00544C61" w:rsidP="00544C61">
            <w:pPr>
              <w:spacing w:line="276" w:lineRule="auto"/>
              <w:jc w:val="center"/>
              <w:rPr>
                <w:rFonts w:ascii="Century Gothic" w:hAnsi="Century Gothic" w:cs="Arial"/>
                <w:sz w:val="20"/>
                <w:szCs w:val="20"/>
              </w:rPr>
            </w:pPr>
          </w:p>
          <w:p w14:paraId="40209D98" w14:textId="77777777" w:rsidR="00544C61" w:rsidRDefault="00544C61" w:rsidP="00544C61">
            <w:pPr>
              <w:spacing w:line="276" w:lineRule="auto"/>
              <w:jc w:val="center"/>
              <w:rPr>
                <w:rFonts w:ascii="Century Gothic" w:hAnsi="Century Gothic" w:cs="Arial"/>
                <w:sz w:val="20"/>
                <w:szCs w:val="20"/>
              </w:rPr>
            </w:pPr>
          </w:p>
          <w:p w14:paraId="3E4A9946" w14:textId="77777777" w:rsidR="00544C61" w:rsidRDefault="00544C61" w:rsidP="00544C61">
            <w:pPr>
              <w:spacing w:line="276" w:lineRule="auto"/>
              <w:jc w:val="center"/>
              <w:rPr>
                <w:rFonts w:ascii="Century Gothic" w:hAnsi="Century Gothic" w:cs="Arial"/>
                <w:sz w:val="20"/>
                <w:szCs w:val="20"/>
              </w:rPr>
            </w:pPr>
          </w:p>
          <w:p w14:paraId="4EE6F017" w14:textId="77777777" w:rsidR="00544C61" w:rsidRDefault="00544C61" w:rsidP="00544C61">
            <w:pPr>
              <w:spacing w:line="276" w:lineRule="auto"/>
              <w:jc w:val="center"/>
              <w:rPr>
                <w:rFonts w:ascii="Century Gothic" w:hAnsi="Century Gothic" w:cs="Arial"/>
                <w:sz w:val="20"/>
                <w:szCs w:val="20"/>
              </w:rPr>
            </w:pPr>
          </w:p>
          <w:p w14:paraId="0C957E25" w14:textId="47F53AFB" w:rsidR="00544C61" w:rsidRDefault="00544C61" w:rsidP="00544C61">
            <w:pPr>
              <w:spacing w:line="276" w:lineRule="auto"/>
              <w:jc w:val="center"/>
              <w:rPr>
                <w:rFonts w:ascii="Century Gothic" w:hAnsi="Century Gothic" w:cs="Arial"/>
                <w:sz w:val="20"/>
                <w:szCs w:val="20"/>
              </w:rPr>
            </w:pPr>
            <w:r>
              <w:rPr>
                <w:rFonts w:ascii="Century Gothic" w:hAnsi="Century Gothic" w:cs="Arial"/>
                <w:sz w:val="20"/>
                <w:szCs w:val="20"/>
              </w:rPr>
              <w:t>Ing. Bol</w:t>
            </w:r>
            <w:r w:rsidR="005726A2">
              <w:rPr>
                <w:rFonts w:ascii="Century Gothic" w:hAnsi="Century Gothic" w:cs="Arial"/>
                <w:sz w:val="20"/>
                <w:szCs w:val="20"/>
              </w:rPr>
              <w:t>í</w:t>
            </w:r>
            <w:r>
              <w:rPr>
                <w:rFonts w:ascii="Century Gothic" w:hAnsi="Century Gothic" w:cs="Arial"/>
                <w:sz w:val="20"/>
                <w:szCs w:val="20"/>
              </w:rPr>
              <w:t>var Ricaurte</w:t>
            </w:r>
            <w:r w:rsidR="00233D3C">
              <w:rPr>
                <w:rFonts w:ascii="Century Gothic" w:hAnsi="Century Gothic" w:cs="Arial"/>
                <w:sz w:val="20"/>
                <w:szCs w:val="20"/>
              </w:rPr>
              <w:t xml:space="preserve"> C., </w:t>
            </w:r>
            <w:proofErr w:type="spellStart"/>
            <w:r w:rsidR="00233D3C">
              <w:rPr>
                <w:rFonts w:ascii="Century Gothic" w:hAnsi="Century Gothic" w:cs="Arial"/>
                <w:sz w:val="20"/>
                <w:szCs w:val="20"/>
              </w:rPr>
              <w:t>Mgtr</w:t>
            </w:r>
            <w:proofErr w:type="spellEnd"/>
            <w:r w:rsidR="00233D3C">
              <w:rPr>
                <w:rFonts w:ascii="Century Gothic" w:hAnsi="Century Gothic" w:cs="Arial"/>
                <w:sz w:val="20"/>
                <w:szCs w:val="20"/>
              </w:rPr>
              <w:t>.</w:t>
            </w:r>
          </w:p>
          <w:p w14:paraId="5E151879" w14:textId="77777777" w:rsidR="00544C61" w:rsidRPr="00C31575" w:rsidRDefault="00544C61" w:rsidP="00544C61">
            <w:pPr>
              <w:spacing w:line="276" w:lineRule="auto"/>
              <w:jc w:val="center"/>
              <w:rPr>
                <w:rFonts w:ascii="Century Gothic" w:hAnsi="Century Gothic" w:cs="Arial"/>
                <w:b/>
                <w:bCs/>
                <w:sz w:val="20"/>
                <w:szCs w:val="20"/>
              </w:rPr>
            </w:pPr>
            <w:r>
              <w:rPr>
                <w:rFonts w:ascii="Century Gothic" w:hAnsi="Century Gothic" w:cs="Arial"/>
                <w:b/>
                <w:bCs/>
                <w:sz w:val="20"/>
                <w:szCs w:val="20"/>
              </w:rPr>
              <w:t>ANALISTA DE VINCULACIÓN CON LA SOCIEDAD</w:t>
            </w:r>
          </w:p>
        </w:tc>
        <w:tc>
          <w:tcPr>
            <w:tcW w:w="1667" w:type="pct"/>
            <w:tcBorders>
              <w:top w:val="single" w:sz="4" w:space="0" w:color="auto"/>
              <w:left w:val="single" w:sz="4" w:space="0" w:color="auto"/>
              <w:bottom w:val="single" w:sz="4" w:space="0" w:color="auto"/>
              <w:right w:val="single" w:sz="4" w:space="0" w:color="auto"/>
            </w:tcBorders>
            <w:vAlign w:val="center"/>
          </w:tcPr>
          <w:p w14:paraId="6A58BB49" w14:textId="77777777" w:rsidR="00544C61" w:rsidRDefault="00544C61" w:rsidP="00CD5700">
            <w:pPr>
              <w:spacing w:line="276" w:lineRule="auto"/>
              <w:jc w:val="center"/>
              <w:rPr>
                <w:rFonts w:ascii="Century Gothic" w:hAnsi="Century Gothic" w:cs="Arial"/>
                <w:sz w:val="20"/>
                <w:szCs w:val="20"/>
              </w:rPr>
            </w:pPr>
          </w:p>
          <w:p w14:paraId="6915DDD9" w14:textId="77777777" w:rsidR="00544C61" w:rsidRDefault="00544C61" w:rsidP="00CD5700">
            <w:pPr>
              <w:spacing w:line="276" w:lineRule="auto"/>
              <w:jc w:val="center"/>
              <w:rPr>
                <w:rFonts w:ascii="Century Gothic" w:hAnsi="Century Gothic" w:cs="Arial"/>
                <w:sz w:val="20"/>
                <w:szCs w:val="20"/>
              </w:rPr>
            </w:pPr>
          </w:p>
          <w:p w14:paraId="06ECB11E" w14:textId="77777777" w:rsidR="00544C61" w:rsidRDefault="00544C61" w:rsidP="00CD5700">
            <w:pPr>
              <w:spacing w:line="276" w:lineRule="auto"/>
              <w:jc w:val="center"/>
              <w:rPr>
                <w:rFonts w:ascii="Century Gothic" w:hAnsi="Century Gothic" w:cs="Arial"/>
                <w:sz w:val="20"/>
                <w:szCs w:val="20"/>
              </w:rPr>
            </w:pPr>
          </w:p>
          <w:p w14:paraId="415372DD" w14:textId="77777777" w:rsidR="00544C61" w:rsidRDefault="00544C61" w:rsidP="00CD5700">
            <w:pPr>
              <w:spacing w:line="276" w:lineRule="auto"/>
              <w:jc w:val="center"/>
              <w:rPr>
                <w:rFonts w:ascii="Century Gothic" w:hAnsi="Century Gothic" w:cs="Arial"/>
                <w:sz w:val="20"/>
                <w:szCs w:val="20"/>
              </w:rPr>
            </w:pPr>
          </w:p>
          <w:p w14:paraId="396A4D25" w14:textId="77777777" w:rsidR="00544C61" w:rsidRDefault="00544C61" w:rsidP="00CD5700">
            <w:pPr>
              <w:spacing w:line="276" w:lineRule="auto"/>
              <w:jc w:val="center"/>
              <w:rPr>
                <w:rFonts w:ascii="Century Gothic" w:hAnsi="Century Gothic" w:cs="Arial"/>
                <w:sz w:val="20"/>
                <w:szCs w:val="20"/>
              </w:rPr>
            </w:pPr>
          </w:p>
          <w:p w14:paraId="3E1E5B82" w14:textId="77777777" w:rsidR="00544C61" w:rsidRDefault="00544C61" w:rsidP="00CD5700">
            <w:pPr>
              <w:spacing w:line="276" w:lineRule="auto"/>
              <w:jc w:val="center"/>
              <w:rPr>
                <w:rFonts w:ascii="Century Gothic" w:hAnsi="Century Gothic" w:cs="Arial"/>
                <w:sz w:val="20"/>
                <w:szCs w:val="20"/>
              </w:rPr>
            </w:pPr>
          </w:p>
          <w:p w14:paraId="2DA9669D" w14:textId="4ED9CD6E" w:rsidR="00544C61" w:rsidRDefault="00544C61" w:rsidP="00CD5700">
            <w:pPr>
              <w:spacing w:line="276" w:lineRule="auto"/>
              <w:jc w:val="center"/>
              <w:rPr>
                <w:rFonts w:ascii="Century Gothic" w:hAnsi="Century Gothic" w:cs="Arial"/>
                <w:sz w:val="20"/>
                <w:szCs w:val="20"/>
              </w:rPr>
            </w:pPr>
            <w:r>
              <w:rPr>
                <w:rFonts w:ascii="Century Gothic" w:hAnsi="Century Gothic" w:cs="Arial"/>
                <w:sz w:val="20"/>
                <w:szCs w:val="20"/>
              </w:rPr>
              <w:t>Ing. Xiomara Tello</w:t>
            </w:r>
            <w:r w:rsidR="00233D3C">
              <w:rPr>
                <w:rFonts w:ascii="Century Gothic" w:hAnsi="Century Gothic" w:cs="Arial"/>
                <w:sz w:val="20"/>
                <w:szCs w:val="20"/>
              </w:rPr>
              <w:t xml:space="preserve">, </w:t>
            </w:r>
            <w:proofErr w:type="spellStart"/>
            <w:r w:rsidR="00233D3C">
              <w:rPr>
                <w:rFonts w:ascii="Century Gothic" w:hAnsi="Century Gothic" w:cs="Arial"/>
                <w:sz w:val="20"/>
                <w:szCs w:val="20"/>
              </w:rPr>
              <w:t>Mgs</w:t>
            </w:r>
            <w:proofErr w:type="spellEnd"/>
            <w:r w:rsidR="00233D3C">
              <w:rPr>
                <w:rFonts w:ascii="Century Gothic" w:hAnsi="Century Gothic" w:cs="Arial"/>
                <w:sz w:val="20"/>
                <w:szCs w:val="20"/>
              </w:rPr>
              <w:t>.</w:t>
            </w:r>
          </w:p>
          <w:p w14:paraId="56D26D73" w14:textId="77777777" w:rsidR="00544C61" w:rsidRDefault="00544C61" w:rsidP="00CD5700">
            <w:pPr>
              <w:spacing w:line="276" w:lineRule="auto"/>
              <w:jc w:val="center"/>
              <w:rPr>
                <w:rFonts w:ascii="Century Gothic" w:hAnsi="Century Gothic" w:cs="Arial"/>
                <w:sz w:val="20"/>
                <w:szCs w:val="20"/>
              </w:rPr>
            </w:pPr>
            <w:r>
              <w:rPr>
                <w:rFonts w:ascii="Century Gothic" w:hAnsi="Century Gothic" w:cs="Arial"/>
                <w:b/>
                <w:bCs/>
                <w:sz w:val="20"/>
                <w:szCs w:val="20"/>
              </w:rPr>
              <w:t>ANALISTA DE GESTIÓN DE LA CALIDAD</w:t>
            </w:r>
          </w:p>
        </w:tc>
        <w:tc>
          <w:tcPr>
            <w:tcW w:w="1666" w:type="pct"/>
            <w:vMerge w:val="restart"/>
            <w:tcBorders>
              <w:top w:val="single" w:sz="4" w:space="0" w:color="auto"/>
              <w:left w:val="single" w:sz="4" w:space="0" w:color="auto"/>
              <w:right w:val="single" w:sz="4" w:space="0" w:color="auto"/>
            </w:tcBorders>
            <w:vAlign w:val="center"/>
            <w:hideMark/>
          </w:tcPr>
          <w:p w14:paraId="61BDBB81" w14:textId="77777777" w:rsidR="00544C61" w:rsidRDefault="00544C61" w:rsidP="00CD5700">
            <w:pPr>
              <w:spacing w:line="276" w:lineRule="auto"/>
              <w:jc w:val="center"/>
              <w:rPr>
                <w:rFonts w:ascii="Century Gothic" w:hAnsi="Century Gothic" w:cs="Arial"/>
                <w:sz w:val="20"/>
                <w:szCs w:val="20"/>
              </w:rPr>
            </w:pPr>
          </w:p>
          <w:p w14:paraId="46CF1ED3" w14:textId="77777777" w:rsidR="00544C61" w:rsidRDefault="00544C61" w:rsidP="00CD5700">
            <w:pPr>
              <w:spacing w:line="276" w:lineRule="auto"/>
              <w:jc w:val="center"/>
              <w:rPr>
                <w:rFonts w:ascii="Century Gothic" w:hAnsi="Century Gothic" w:cs="Arial"/>
                <w:sz w:val="20"/>
                <w:szCs w:val="20"/>
              </w:rPr>
            </w:pPr>
          </w:p>
          <w:p w14:paraId="12DE7220" w14:textId="77777777" w:rsidR="00544C61" w:rsidRDefault="00544C61" w:rsidP="00CD5700">
            <w:pPr>
              <w:spacing w:line="276" w:lineRule="auto"/>
              <w:jc w:val="center"/>
              <w:rPr>
                <w:rFonts w:ascii="Century Gothic" w:hAnsi="Century Gothic" w:cs="Arial"/>
                <w:sz w:val="20"/>
                <w:szCs w:val="20"/>
              </w:rPr>
            </w:pPr>
          </w:p>
          <w:p w14:paraId="7ACCF78F" w14:textId="77777777" w:rsidR="00544C61" w:rsidRDefault="00544C61" w:rsidP="00CD5700">
            <w:pPr>
              <w:spacing w:line="276" w:lineRule="auto"/>
              <w:jc w:val="center"/>
              <w:rPr>
                <w:rFonts w:ascii="Century Gothic" w:hAnsi="Century Gothic" w:cs="Arial"/>
                <w:sz w:val="20"/>
                <w:szCs w:val="20"/>
              </w:rPr>
            </w:pPr>
          </w:p>
          <w:p w14:paraId="24422329" w14:textId="77777777" w:rsidR="00544C61" w:rsidRDefault="00544C61" w:rsidP="00CD5700">
            <w:pPr>
              <w:spacing w:line="276" w:lineRule="auto"/>
              <w:jc w:val="center"/>
              <w:rPr>
                <w:rFonts w:ascii="Century Gothic" w:hAnsi="Century Gothic" w:cs="Arial"/>
                <w:sz w:val="20"/>
                <w:szCs w:val="20"/>
              </w:rPr>
            </w:pPr>
          </w:p>
          <w:p w14:paraId="184B9943" w14:textId="77777777" w:rsidR="00544C61" w:rsidRDefault="00544C61" w:rsidP="00CD5700">
            <w:pPr>
              <w:spacing w:line="276" w:lineRule="auto"/>
              <w:jc w:val="center"/>
              <w:rPr>
                <w:rFonts w:ascii="Century Gothic" w:hAnsi="Century Gothic" w:cs="Arial"/>
                <w:sz w:val="20"/>
                <w:szCs w:val="20"/>
              </w:rPr>
            </w:pPr>
          </w:p>
          <w:p w14:paraId="2743701D" w14:textId="77777777" w:rsidR="00544C61" w:rsidRDefault="00544C61" w:rsidP="00CD5700">
            <w:pPr>
              <w:spacing w:line="276" w:lineRule="auto"/>
              <w:jc w:val="center"/>
              <w:rPr>
                <w:rFonts w:ascii="Century Gothic" w:hAnsi="Century Gothic" w:cs="Arial"/>
                <w:sz w:val="20"/>
                <w:szCs w:val="20"/>
              </w:rPr>
            </w:pPr>
          </w:p>
          <w:p w14:paraId="6130DB08" w14:textId="77777777" w:rsidR="00544C61" w:rsidRDefault="00544C61" w:rsidP="00CD5700">
            <w:pPr>
              <w:spacing w:line="276" w:lineRule="auto"/>
              <w:jc w:val="center"/>
              <w:rPr>
                <w:rFonts w:ascii="Century Gothic" w:hAnsi="Century Gothic" w:cs="Arial"/>
                <w:sz w:val="20"/>
                <w:szCs w:val="20"/>
              </w:rPr>
            </w:pPr>
          </w:p>
          <w:p w14:paraId="2A4F9B39" w14:textId="77777777" w:rsidR="00544C61" w:rsidRDefault="00544C61" w:rsidP="00CD5700">
            <w:pPr>
              <w:spacing w:line="276" w:lineRule="auto"/>
              <w:jc w:val="center"/>
              <w:rPr>
                <w:rFonts w:ascii="Century Gothic" w:hAnsi="Century Gothic" w:cs="Arial"/>
                <w:sz w:val="20"/>
                <w:szCs w:val="20"/>
              </w:rPr>
            </w:pPr>
          </w:p>
          <w:p w14:paraId="4B02A0F7" w14:textId="77777777" w:rsidR="00544C61" w:rsidRDefault="00544C61" w:rsidP="00CD5700">
            <w:pPr>
              <w:spacing w:line="276" w:lineRule="auto"/>
              <w:jc w:val="center"/>
              <w:rPr>
                <w:rFonts w:ascii="Century Gothic" w:hAnsi="Century Gothic" w:cs="Arial"/>
                <w:sz w:val="20"/>
                <w:szCs w:val="20"/>
              </w:rPr>
            </w:pPr>
          </w:p>
          <w:p w14:paraId="3EE5F39B" w14:textId="77777777" w:rsidR="00544C61" w:rsidRDefault="00544C61" w:rsidP="00CD5700">
            <w:pPr>
              <w:spacing w:line="276" w:lineRule="auto"/>
              <w:jc w:val="center"/>
              <w:rPr>
                <w:rFonts w:ascii="Century Gothic" w:hAnsi="Century Gothic" w:cs="Arial"/>
                <w:sz w:val="20"/>
                <w:szCs w:val="20"/>
              </w:rPr>
            </w:pPr>
          </w:p>
          <w:p w14:paraId="16BF4CEA" w14:textId="77777777" w:rsidR="00544C61" w:rsidRDefault="00544C61" w:rsidP="00CD5700">
            <w:pPr>
              <w:spacing w:line="276" w:lineRule="auto"/>
              <w:jc w:val="center"/>
              <w:rPr>
                <w:rFonts w:ascii="Century Gothic" w:hAnsi="Century Gothic" w:cs="Arial"/>
                <w:sz w:val="20"/>
                <w:szCs w:val="20"/>
              </w:rPr>
            </w:pPr>
          </w:p>
          <w:p w14:paraId="43F66B0C" w14:textId="77777777" w:rsidR="00544C61" w:rsidRDefault="00544C61" w:rsidP="00CD5700">
            <w:pPr>
              <w:spacing w:line="276" w:lineRule="auto"/>
              <w:jc w:val="center"/>
              <w:rPr>
                <w:rFonts w:ascii="Century Gothic" w:hAnsi="Century Gothic" w:cs="Arial"/>
                <w:sz w:val="20"/>
                <w:szCs w:val="20"/>
              </w:rPr>
            </w:pPr>
          </w:p>
          <w:p w14:paraId="5F75947B" w14:textId="77777777" w:rsidR="00544C61" w:rsidRDefault="00544C61" w:rsidP="00CD5700">
            <w:pPr>
              <w:spacing w:line="276" w:lineRule="auto"/>
              <w:jc w:val="center"/>
              <w:rPr>
                <w:rFonts w:ascii="Century Gothic" w:hAnsi="Century Gothic" w:cs="Arial"/>
                <w:sz w:val="20"/>
                <w:szCs w:val="20"/>
              </w:rPr>
            </w:pPr>
          </w:p>
          <w:p w14:paraId="3CCE2CD1" w14:textId="77777777" w:rsidR="00544C61" w:rsidRDefault="00544C61" w:rsidP="00CD5700">
            <w:pPr>
              <w:spacing w:line="276" w:lineRule="auto"/>
              <w:jc w:val="center"/>
              <w:rPr>
                <w:rFonts w:ascii="Century Gothic" w:hAnsi="Century Gothic" w:cs="Arial"/>
                <w:sz w:val="20"/>
                <w:szCs w:val="20"/>
              </w:rPr>
            </w:pPr>
          </w:p>
          <w:p w14:paraId="2246B7A6" w14:textId="556AC232" w:rsidR="00544C61" w:rsidRDefault="00544C61" w:rsidP="00544C61">
            <w:pPr>
              <w:spacing w:line="276" w:lineRule="auto"/>
              <w:jc w:val="center"/>
              <w:rPr>
                <w:rFonts w:ascii="Century Gothic" w:hAnsi="Century Gothic" w:cs="Arial"/>
                <w:sz w:val="20"/>
                <w:szCs w:val="20"/>
              </w:rPr>
            </w:pPr>
            <w:r>
              <w:rPr>
                <w:rFonts w:ascii="Century Gothic" w:hAnsi="Century Gothic" w:cs="Arial"/>
                <w:sz w:val="20"/>
                <w:szCs w:val="20"/>
              </w:rPr>
              <w:t>Dr. Martha Romero</w:t>
            </w:r>
            <w:r w:rsidR="00233D3C">
              <w:rPr>
                <w:rFonts w:ascii="Century Gothic" w:hAnsi="Century Gothic" w:cs="Arial"/>
                <w:sz w:val="20"/>
                <w:szCs w:val="20"/>
              </w:rPr>
              <w:t>, PhD.</w:t>
            </w:r>
          </w:p>
          <w:p w14:paraId="516196F6" w14:textId="0E001B26" w:rsidR="00544C61" w:rsidRPr="00C31575" w:rsidRDefault="00544C61" w:rsidP="00544C61">
            <w:pPr>
              <w:spacing w:line="276" w:lineRule="auto"/>
              <w:jc w:val="center"/>
              <w:rPr>
                <w:rFonts w:ascii="Century Gothic" w:hAnsi="Century Gothic" w:cs="Arial"/>
                <w:b/>
                <w:bCs/>
                <w:sz w:val="20"/>
                <w:szCs w:val="20"/>
              </w:rPr>
            </w:pPr>
            <w:r>
              <w:rPr>
                <w:rFonts w:ascii="Century Gothic" w:hAnsi="Century Gothic" w:cs="Arial"/>
                <w:b/>
                <w:bCs/>
                <w:sz w:val="20"/>
                <w:szCs w:val="20"/>
              </w:rPr>
              <w:t>DIRECTORA DE VINCULACIÓN CON LA SOCIEDAD</w:t>
            </w:r>
          </w:p>
        </w:tc>
      </w:tr>
      <w:tr w:rsidR="00544C61" w:rsidRPr="009D3576" w14:paraId="53F97402" w14:textId="77777777" w:rsidTr="00DC62E1">
        <w:trPr>
          <w:trHeight w:val="987"/>
          <w:jc w:val="center"/>
        </w:trPr>
        <w:tc>
          <w:tcPr>
            <w:tcW w:w="1667" w:type="pct"/>
            <w:tcBorders>
              <w:left w:val="single" w:sz="4" w:space="0" w:color="auto"/>
              <w:bottom w:val="single" w:sz="4" w:space="0" w:color="auto"/>
              <w:right w:val="single" w:sz="4" w:space="0" w:color="auto"/>
            </w:tcBorders>
            <w:vAlign w:val="center"/>
          </w:tcPr>
          <w:p w14:paraId="68150D60" w14:textId="77777777" w:rsidR="00DC62E1" w:rsidRDefault="00DC62E1" w:rsidP="00DC62E1">
            <w:pPr>
              <w:spacing w:line="276" w:lineRule="auto"/>
              <w:jc w:val="center"/>
              <w:rPr>
                <w:rFonts w:ascii="Century Gothic" w:hAnsi="Century Gothic" w:cs="Arial"/>
                <w:sz w:val="20"/>
                <w:szCs w:val="20"/>
              </w:rPr>
            </w:pPr>
          </w:p>
          <w:p w14:paraId="7AA6FF01" w14:textId="77777777" w:rsidR="00DC62E1" w:rsidRDefault="00DC62E1" w:rsidP="00DC62E1">
            <w:pPr>
              <w:spacing w:line="276" w:lineRule="auto"/>
              <w:jc w:val="center"/>
              <w:rPr>
                <w:rFonts w:ascii="Century Gothic" w:hAnsi="Century Gothic" w:cs="Arial"/>
                <w:sz w:val="20"/>
                <w:szCs w:val="20"/>
              </w:rPr>
            </w:pPr>
          </w:p>
          <w:p w14:paraId="393F64D2" w14:textId="77777777" w:rsidR="00DC62E1" w:rsidRDefault="00DC62E1" w:rsidP="00DC62E1">
            <w:pPr>
              <w:spacing w:line="276" w:lineRule="auto"/>
              <w:jc w:val="center"/>
              <w:rPr>
                <w:rFonts w:ascii="Century Gothic" w:hAnsi="Century Gothic" w:cs="Arial"/>
                <w:sz w:val="20"/>
                <w:szCs w:val="20"/>
              </w:rPr>
            </w:pPr>
          </w:p>
          <w:p w14:paraId="6B94BEC7" w14:textId="77777777" w:rsidR="00DC62E1" w:rsidRDefault="00DC62E1" w:rsidP="00DC62E1">
            <w:pPr>
              <w:spacing w:line="276" w:lineRule="auto"/>
              <w:jc w:val="center"/>
              <w:rPr>
                <w:rFonts w:ascii="Century Gothic" w:hAnsi="Century Gothic" w:cs="Arial"/>
                <w:sz w:val="20"/>
                <w:szCs w:val="20"/>
              </w:rPr>
            </w:pPr>
          </w:p>
          <w:p w14:paraId="5AE9FFEC" w14:textId="77777777" w:rsidR="00DC62E1" w:rsidRDefault="00DC62E1" w:rsidP="00DC62E1">
            <w:pPr>
              <w:spacing w:line="276" w:lineRule="auto"/>
              <w:jc w:val="center"/>
              <w:rPr>
                <w:rFonts w:ascii="Century Gothic" w:hAnsi="Century Gothic" w:cs="Arial"/>
                <w:sz w:val="20"/>
                <w:szCs w:val="20"/>
              </w:rPr>
            </w:pPr>
          </w:p>
          <w:p w14:paraId="0A2B8FCA" w14:textId="77777777" w:rsidR="00DC62E1" w:rsidRDefault="00DC62E1" w:rsidP="00DC62E1">
            <w:pPr>
              <w:spacing w:line="276" w:lineRule="auto"/>
              <w:jc w:val="center"/>
              <w:rPr>
                <w:rFonts w:ascii="Century Gothic" w:hAnsi="Century Gothic" w:cs="Arial"/>
                <w:sz w:val="20"/>
                <w:szCs w:val="20"/>
              </w:rPr>
            </w:pPr>
          </w:p>
          <w:p w14:paraId="2072C220" w14:textId="2E1588B6" w:rsidR="00DC62E1" w:rsidRDefault="00DC62E1" w:rsidP="00DC62E1">
            <w:pPr>
              <w:spacing w:line="276" w:lineRule="auto"/>
              <w:jc w:val="center"/>
              <w:rPr>
                <w:rFonts w:ascii="Century Gothic" w:hAnsi="Century Gothic" w:cs="Arial"/>
                <w:sz w:val="20"/>
                <w:szCs w:val="20"/>
              </w:rPr>
            </w:pPr>
            <w:r>
              <w:rPr>
                <w:rFonts w:ascii="Century Gothic" w:hAnsi="Century Gothic" w:cs="Arial"/>
                <w:sz w:val="20"/>
                <w:szCs w:val="20"/>
              </w:rPr>
              <w:t>Ing. Soledad Romero</w:t>
            </w:r>
          </w:p>
          <w:p w14:paraId="259BDC76" w14:textId="2E2A0326" w:rsidR="00544C61" w:rsidRDefault="008D48D1" w:rsidP="00DC62E1">
            <w:pPr>
              <w:spacing w:line="276" w:lineRule="auto"/>
              <w:jc w:val="center"/>
              <w:rPr>
                <w:rFonts w:ascii="Century Gothic" w:hAnsi="Century Gothic" w:cs="Arial"/>
                <w:sz w:val="20"/>
                <w:szCs w:val="20"/>
              </w:rPr>
            </w:pPr>
            <w:r>
              <w:rPr>
                <w:rFonts w:ascii="Century Gothic" w:hAnsi="Century Gothic" w:cs="Arial"/>
                <w:b/>
                <w:bCs/>
                <w:sz w:val="20"/>
                <w:szCs w:val="20"/>
              </w:rPr>
              <w:t>TÉCNICO DE APOYO A LOS PROCESO DE VINCULACIÓN</w:t>
            </w:r>
          </w:p>
        </w:tc>
        <w:tc>
          <w:tcPr>
            <w:tcW w:w="1667" w:type="pct"/>
            <w:tcBorders>
              <w:top w:val="single" w:sz="4" w:space="0" w:color="auto"/>
              <w:left w:val="single" w:sz="4" w:space="0" w:color="auto"/>
              <w:bottom w:val="single" w:sz="4" w:space="0" w:color="auto"/>
              <w:right w:val="single" w:sz="4" w:space="0" w:color="auto"/>
            </w:tcBorders>
            <w:vAlign w:val="center"/>
          </w:tcPr>
          <w:p w14:paraId="676570BC" w14:textId="77777777" w:rsidR="00544C61" w:rsidRDefault="00544C61" w:rsidP="00CD5700">
            <w:pPr>
              <w:spacing w:line="276" w:lineRule="auto"/>
              <w:jc w:val="center"/>
              <w:rPr>
                <w:rFonts w:ascii="Century Gothic" w:hAnsi="Century Gothic" w:cs="Arial"/>
                <w:sz w:val="20"/>
                <w:szCs w:val="20"/>
              </w:rPr>
            </w:pPr>
          </w:p>
          <w:p w14:paraId="39A2BC48" w14:textId="77777777" w:rsidR="00544C61" w:rsidRDefault="00544C61" w:rsidP="00CD5700">
            <w:pPr>
              <w:spacing w:line="276" w:lineRule="auto"/>
              <w:jc w:val="center"/>
              <w:rPr>
                <w:rFonts w:ascii="Century Gothic" w:hAnsi="Century Gothic" w:cs="Arial"/>
                <w:sz w:val="20"/>
                <w:szCs w:val="20"/>
              </w:rPr>
            </w:pPr>
          </w:p>
          <w:p w14:paraId="331DE3C8" w14:textId="77777777" w:rsidR="00544C61" w:rsidRDefault="00544C61" w:rsidP="00CD5700">
            <w:pPr>
              <w:spacing w:line="276" w:lineRule="auto"/>
              <w:jc w:val="center"/>
              <w:rPr>
                <w:rFonts w:ascii="Century Gothic" w:hAnsi="Century Gothic" w:cs="Arial"/>
                <w:sz w:val="20"/>
                <w:szCs w:val="20"/>
              </w:rPr>
            </w:pPr>
          </w:p>
          <w:p w14:paraId="1CB85064" w14:textId="77777777" w:rsidR="00544C61" w:rsidRDefault="00544C61" w:rsidP="00CD5700">
            <w:pPr>
              <w:spacing w:line="276" w:lineRule="auto"/>
              <w:jc w:val="center"/>
              <w:rPr>
                <w:rFonts w:ascii="Century Gothic" w:hAnsi="Century Gothic" w:cs="Arial"/>
                <w:sz w:val="20"/>
                <w:szCs w:val="20"/>
              </w:rPr>
            </w:pPr>
          </w:p>
          <w:p w14:paraId="65F0D2E9" w14:textId="77777777" w:rsidR="00544C61" w:rsidRDefault="00544C61" w:rsidP="00CD5700">
            <w:pPr>
              <w:spacing w:line="276" w:lineRule="auto"/>
              <w:jc w:val="center"/>
              <w:rPr>
                <w:rFonts w:ascii="Century Gothic" w:hAnsi="Century Gothic" w:cs="Arial"/>
                <w:sz w:val="20"/>
                <w:szCs w:val="20"/>
              </w:rPr>
            </w:pPr>
          </w:p>
          <w:p w14:paraId="62D81287" w14:textId="77777777" w:rsidR="00544C61" w:rsidRDefault="00544C61" w:rsidP="00CD5700">
            <w:pPr>
              <w:spacing w:line="276" w:lineRule="auto"/>
              <w:jc w:val="center"/>
              <w:rPr>
                <w:rFonts w:ascii="Century Gothic" w:hAnsi="Century Gothic" w:cs="Arial"/>
                <w:sz w:val="20"/>
                <w:szCs w:val="20"/>
              </w:rPr>
            </w:pPr>
          </w:p>
          <w:p w14:paraId="164BB5BD" w14:textId="76761CAA" w:rsidR="00544C61" w:rsidRDefault="00544C61" w:rsidP="00CD5700">
            <w:pPr>
              <w:spacing w:line="276" w:lineRule="auto"/>
              <w:jc w:val="center"/>
              <w:rPr>
                <w:rFonts w:ascii="Century Gothic" w:hAnsi="Century Gothic" w:cs="Arial"/>
                <w:sz w:val="20"/>
                <w:szCs w:val="20"/>
              </w:rPr>
            </w:pPr>
            <w:r>
              <w:rPr>
                <w:rFonts w:ascii="Century Gothic" w:hAnsi="Century Gothic" w:cs="Arial"/>
                <w:sz w:val="20"/>
                <w:szCs w:val="20"/>
              </w:rPr>
              <w:t xml:space="preserve">Ing. Patricia </w:t>
            </w:r>
            <w:proofErr w:type="spellStart"/>
            <w:r>
              <w:rPr>
                <w:rFonts w:ascii="Century Gothic" w:hAnsi="Century Gothic" w:cs="Arial"/>
                <w:sz w:val="20"/>
                <w:szCs w:val="20"/>
              </w:rPr>
              <w:t>Viñán</w:t>
            </w:r>
            <w:proofErr w:type="spellEnd"/>
            <w:r w:rsidR="00233D3C">
              <w:rPr>
                <w:rFonts w:ascii="Century Gothic" w:hAnsi="Century Gothic" w:cs="Arial"/>
                <w:sz w:val="20"/>
                <w:szCs w:val="20"/>
              </w:rPr>
              <w:t xml:space="preserve">, </w:t>
            </w:r>
            <w:proofErr w:type="spellStart"/>
            <w:r w:rsidR="00233D3C">
              <w:rPr>
                <w:rFonts w:ascii="Century Gothic" w:hAnsi="Century Gothic" w:cs="Arial"/>
                <w:sz w:val="20"/>
                <w:szCs w:val="20"/>
              </w:rPr>
              <w:t>MsC</w:t>
            </w:r>
            <w:proofErr w:type="spellEnd"/>
            <w:r w:rsidR="00233D3C">
              <w:rPr>
                <w:rFonts w:ascii="Century Gothic" w:hAnsi="Century Gothic" w:cs="Arial"/>
                <w:sz w:val="20"/>
                <w:szCs w:val="20"/>
              </w:rPr>
              <w:t>.</w:t>
            </w:r>
          </w:p>
          <w:p w14:paraId="7187CE54" w14:textId="77777777" w:rsidR="00544C61" w:rsidRDefault="00544C61" w:rsidP="00CD5700">
            <w:pPr>
              <w:spacing w:line="276" w:lineRule="auto"/>
              <w:jc w:val="center"/>
              <w:rPr>
                <w:rFonts w:ascii="Century Gothic" w:hAnsi="Century Gothic" w:cs="Arial"/>
                <w:sz w:val="20"/>
                <w:szCs w:val="20"/>
              </w:rPr>
            </w:pPr>
            <w:r>
              <w:rPr>
                <w:rFonts w:ascii="Century Gothic" w:hAnsi="Century Gothic" w:cs="Arial"/>
                <w:b/>
                <w:bCs/>
                <w:sz w:val="20"/>
                <w:szCs w:val="20"/>
              </w:rPr>
              <w:t>COORDINADORA DE GESTIÓN DE LA CALIDAD</w:t>
            </w:r>
          </w:p>
        </w:tc>
        <w:tc>
          <w:tcPr>
            <w:tcW w:w="1666" w:type="pct"/>
            <w:vMerge/>
            <w:tcBorders>
              <w:left w:val="single" w:sz="4" w:space="0" w:color="auto"/>
              <w:bottom w:val="single" w:sz="4" w:space="0" w:color="auto"/>
              <w:right w:val="single" w:sz="4" w:space="0" w:color="auto"/>
            </w:tcBorders>
            <w:vAlign w:val="center"/>
          </w:tcPr>
          <w:p w14:paraId="02034EFA" w14:textId="77777777" w:rsidR="00544C61" w:rsidRDefault="00544C61" w:rsidP="00CD5700">
            <w:pPr>
              <w:spacing w:line="276" w:lineRule="auto"/>
              <w:jc w:val="center"/>
              <w:rPr>
                <w:rFonts w:ascii="Century Gothic" w:hAnsi="Century Gothic" w:cs="Arial"/>
                <w:sz w:val="20"/>
                <w:szCs w:val="20"/>
              </w:rPr>
            </w:pPr>
          </w:p>
        </w:tc>
      </w:tr>
      <w:tr w:rsidR="0056705F" w:rsidRPr="009D3576" w14:paraId="608BA4A9" w14:textId="77777777" w:rsidTr="00CD5700">
        <w:trPr>
          <w:trHeight w:val="415"/>
          <w:jc w:val="center"/>
        </w:trPr>
        <w:tc>
          <w:tcPr>
            <w:tcW w:w="166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3E44A7F" w14:textId="7804444A" w:rsidR="0056705F" w:rsidRPr="00C31575" w:rsidRDefault="0056705F" w:rsidP="00544C61">
            <w:pPr>
              <w:spacing w:line="276" w:lineRule="auto"/>
              <w:rPr>
                <w:rFonts w:ascii="Century Gothic" w:hAnsi="Century Gothic" w:cs="Arial"/>
                <w:b/>
                <w:bCs/>
                <w:sz w:val="20"/>
                <w:szCs w:val="20"/>
              </w:rPr>
            </w:pPr>
            <w:r w:rsidRPr="00C31575">
              <w:rPr>
                <w:rFonts w:ascii="Century Gothic" w:hAnsi="Century Gothic" w:cs="Arial"/>
                <w:b/>
                <w:bCs/>
                <w:sz w:val="20"/>
                <w:szCs w:val="20"/>
              </w:rPr>
              <w:t>FECHA:</w:t>
            </w:r>
            <w:r>
              <w:rPr>
                <w:rFonts w:ascii="Century Gothic" w:hAnsi="Century Gothic" w:cs="Arial"/>
                <w:b/>
                <w:bCs/>
                <w:sz w:val="20"/>
                <w:szCs w:val="20"/>
              </w:rPr>
              <w:t xml:space="preserve"> </w:t>
            </w:r>
            <w:r w:rsidR="00534385" w:rsidRPr="00534385">
              <w:rPr>
                <w:rFonts w:ascii="Century Gothic" w:hAnsi="Century Gothic" w:cs="Arial"/>
                <w:sz w:val="20"/>
                <w:szCs w:val="20"/>
              </w:rPr>
              <w:t>20-12-202</w:t>
            </w:r>
            <w:r w:rsidR="008D48D1">
              <w:rPr>
                <w:rFonts w:ascii="Century Gothic" w:hAnsi="Century Gothic" w:cs="Arial"/>
                <w:sz w:val="20"/>
                <w:szCs w:val="20"/>
              </w:rPr>
              <w:t>4</w:t>
            </w:r>
          </w:p>
        </w:tc>
        <w:tc>
          <w:tcPr>
            <w:tcW w:w="166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80AA57C" w14:textId="1A3629CD" w:rsidR="0056705F" w:rsidRDefault="0056705F" w:rsidP="00544C61">
            <w:pPr>
              <w:spacing w:line="276" w:lineRule="auto"/>
              <w:rPr>
                <w:rFonts w:ascii="Century Gothic" w:hAnsi="Century Gothic" w:cs="Arial"/>
                <w:sz w:val="20"/>
                <w:szCs w:val="20"/>
              </w:rPr>
            </w:pPr>
            <w:r w:rsidRPr="00C31575">
              <w:rPr>
                <w:rFonts w:ascii="Century Gothic" w:hAnsi="Century Gothic" w:cs="Arial"/>
                <w:b/>
                <w:bCs/>
                <w:sz w:val="20"/>
                <w:szCs w:val="20"/>
              </w:rPr>
              <w:t>FECHA:</w:t>
            </w:r>
            <w:r>
              <w:rPr>
                <w:rFonts w:ascii="Century Gothic" w:hAnsi="Century Gothic" w:cs="Arial"/>
                <w:b/>
                <w:bCs/>
                <w:sz w:val="20"/>
                <w:szCs w:val="20"/>
              </w:rPr>
              <w:t xml:space="preserve"> </w:t>
            </w:r>
            <w:r w:rsidR="00534385" w:rsidRPr="00534385">
              <w:rPr>
                <w:rFonts w:ascii="Century Gothic" w:hAnsi="Century Gothic" w:cs="Arial"/>
                <w:sz w:val="20"/>
                <w:szCs w:val="20"/>
              </w:rPr>
              <w:t>27-03-2025</w:t>
            </w:r>
          </w:p>
        </w:tc>
        <w:tc>
          <w:tcPr>
            <w:tcW w:w="166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B7B3421" w14:textId="6EBE9F05" w:rsidR="0056705F" w:rsidRDefault="0056705F" w:rsidP="00544C61">
            <w:pPr>
              <w:spacing w:line="276" w:lineRule="auto"/>
              <w:rPr>
                <w:rFonts w:ascii="Century Gothic" w:hAnsi="Century Gothic" w:cs="Arial"/>
                <w:sz w:val="20"/>
                <w:szCs w:val="20"/>
              </w:rPr>
            </w:pPr>
            <w:r w:rsidRPr="00C31575">
              <w:rPr>
                <w:rFonts w:ascii="Century Gothic" w:hAnsi="Century Gothic" w:cs="Arial"/>
                <w:b/>
                <w:bCs/>
                <w:sz w:val="20"/>
                <w:szCs w:val="20"/>
              </w:rPr>
              <w:t>FECHA:</w:t>
            </w:r>
            <w:r>
              <w:rPr>
                <w:rFonts w:ascii="Century Gothic" w:hAnsi="Century Gothic" w:cs="Arial"/>
                <w:b/>
                <w:bCs/>
                <w:sz w:val="20"/>
                <w:szCs w:val="20"/>
              </w:rPr>
              <w:t xml:space="preserve"> </w:t>
            </w:r>
            <w:r w:rsidR="003560FE">
              <w:rPr>
                <w:rFonts w:ascii="Century Gothic" w:hAnsi="Century Gothic" w:cs="Arial"/>
                <w:sz w:val="20"/>
                <w:szCs w:val="20"/>
              </w:rPr>
              <w:t>0</w:t>
            </w:r>
            <w:r w:rsidR="00E5154B">
              <w:rPr>
                <w:rFonts w:ascii="Century Gothic" w:hAnsi="Century Gothic" w:cs="Arial"/>
                <w:sz w:val="20"/>
                <w:szCs w:val="20"/>
              </w:rPr>
              <w:t>4</w:t>
            </w:r>
            <w:r w:rsidR="003560FE">
              <w:rPr>
                <w:rFonts w:ascii="Century Gothic" w:hAnsi="Century Gothic" w:cs="Arial"/>
                <w:sz w:val="20"/>
                <w:szCs w:val="20"/>
              </w:rPr>
              <w:t>-04-2025</w:t>
            </w:r>
          </w:p>
        </w:tc>
      </w:tr>
    </w:tbl>
    <w:p w14:paraId="3E7AC2AC" w14:textId="77777777" w:rsidR="00460321" w:rsidRDefault="00460321" w:rsidP="00915462">
      <w:pPr>
        <w:rPr>
          <w:rFonts w:ascii="Century Gothic" w:hAnsi="Century Gothic"/>
          <w:b/>
          <w:sz w:val="20"/>
          <w:szCs w:val="20"/>
        </w:rPr>
      </w:pPr>
    </w:p>
    <w:p w14:paraId="17079BE7" w14:textId="77777777" w:rsidR="00460321" w:rsidRPr="00F42A68" w:rsidRDefault="00460321" w:rsidP="00915462">
      <w:pPr>
        <w:rPr>
          <w:rFonts w:ascii="Century Gothic" w:hAnsi="Century Gothic"/>
          <w:b/>
          <w:sz w:val="20"/>
          <w:szCs w:val="20"/>
          <w:lang w:val="es-EC"/>
        </w:rPr>
      </w:pPr>
    </w:p>
    <w:sectPr w:rsidR="00460321" w:rsidRPr="00F42A68" w:rsidSect="00625130">
      <w:headerReference w:type="default" r:id="rId20"/>
      <w:footerReference w:type="default" r:id="rId21"/>
      <w:pgSz w:w="12240" w:h="15840" w:code="1"/>
      <w:pgMar w:top="720" w:right="720" w:bottom="720" w:left="720" w:header="454" w:footer="2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BAE84" w14:textId="77777777" w:rsidR="006840A9" w:rsidRDefault="006840A9" w:rsidP="0036286F">
      <w:r>
        <w:separator/>
      </w:r>
    </w:p>
  </w:endnote>
  <w:endnote w:type="continuationSeparator" w:id="0">
    <w:p w14:paraId="5131F3E4" w14:textId="77777777" w:rsidR="006840A9" w:rsidRDefault="006840A9" w:rsidP="0036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B4CC" w14:textId="0EF10C9F" w:rsidR="008F3007" w:rsidRPr="0060407B" w:rsidRDefault="00824E83" w:rsidP="0060407B">
    <w:pPr>
      <w:pStyle w:val="Piedepgina"/>
      <w:jc w:val="right"/>
      <w:rPr>
        <w:rFonts w:ascii="Century Gothic" w:hAnsi="Century Gothic"/>
        <w:sz w:val="16"/>
        <w:szCs w:val="16"/>
      </w:rPr>
    </w:pPr>
    <w:r w:rsidRPr="00824E83">
      <w:rPr>
        <w:noProof/>
      </w:rPr>
      <w:drawing>
        <wp:anchor distT="0" distB="0" distL="114300" distR="114300" simplePos="0" relativeHeight="251741184" behindDoc="1" locked="0" layoutInCell="1" allowOverlap="1" wp14:anchorId="7B026BF5" wp14:editId="2426D0B5">
          <wp:simplePos x="0" y="0"/>
          <wp:positionH relativeFrom="column">
            <wp:posOffset>27305</wp:posOffset>
          </wp:positionH>
          <wp:positionV relativeFrom="paragraph">
            <wp:posOffset>-300257</wp:posOffset>
          </wp:positionV>
          <wp:extent cx="3225966" cy="431822"/>
          <wp:effectExtent l="0" t="0" r="0" b="6350"/>
          <wp:wrapTight wrapText="bothSides">
            <wp:wrapPolygon edited="0">
              <wp:start x="0" y="0"/>
              <wp:lineTo x="0" y="20965"/>
              <wp:lineTo x="21430" y="20965"/>
              <wp:lineTo x="21430" y="0"/>
              <wp:lineTo x="0" y="0"/>
            </wp:wrapPolygon>
          </wp:wrapTight>
          <wp:docPr id="225142741" name="Imagen 22514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r w:rsidR="0060407B">
      <w:tab/>
    </w:r>
    <w:sdt>
      <w:sdtPr>
        <w:rPr>
          <w:rFonts w:ascii="Century Gothic" w:hAnsi="Century Gothic"/>
          <w:sz w:val="16"/>
          <w:szCs w:val="16"/>
        </w:rPr>
        <w:id w:val="45798018"/>
        <w:docPartObj>
          <w:docPartGallery w:val="Page Numbers (Bottom of Page)"/>
        </w:docPartObj>
      </w:sdtPr>
      <w:sdtEndPr/>
      <w:sdtContent>
        <w:sdt>
          <w:sdtPr>
            <w:rPr>
              <w:rFonts w:ascii="Century Gothic" w:hAnsi="Century Gothic"/>
              <w:sz w:val="16"/>
              <w:szCs w:val="16"/>
            </w:rPr>
            <w:id w:val="-1769616900"/>
            <w:docPartObj>
              <w:docPartGallery w:val="Page Numbers (Top of Page)"/>
              <w:docPartUnique/>
            </w:docPartObj>
          </w:sdtPr>
          <w:sdtEndPr/>
          <w:sdtContent>
            <w:r w:rsidR="0060407B" w:rsidRPr="0060407B">
              <w:rPr>
                <w:rFonts w:ascii="Century Gothic" w:hAnsi="Century Gothic"/>
                <w:sz w:val="16"/>
                <w:szCs w:val="16"/>
              </w:rPr>
              <w:t xml:space="preserve">Página </w:t>
            </w:r>
            <w:r w:rsidR="0060407B" w:rsidRPr="0060407B">
              <w:rPr>
                <w:rFonts w:ascii="Century Gothic" w:hAnsi="Century Gothic"/>
                <w:b/>
                <w:bCs/>
                <w:sz w:val="16"/>
                <w:szCs w:val="16"/>
              </w:rPr>
              <w:fldChar w:fldCharType="begin"/>
            </w:r>
            <w:r w:rsidR="0060407B" w:rsidRPr="0060407B">
              <w:rPr>
                <w:rFonts w:ascii="Century Gothic" w:hAnsi="Century Gothic"/>
                <w:b/>
                <w:bCs/>
                <w:sz w:val="16"/>
                <w:szCs w:val="16"/>
              </w:rPr>
              <w:instrText>PAGE</w:instrText>
            </w:r>
            <w:r w:rsidR="0060407B" w:rsidRPr="0060407B">
              <w:rPr>
                <w:rFonts w:ascii="Century Gothic" w:hAnsi="Century Gothic"/>
                <w:b/>
                <w:bCs/>
                <w:sz w:val="16"/>
                <w:szCs w:val="16"/>
              </w:rPr>
              <w:fldChar w:fldCharType="separate"/>
            </w:r>
            <w:r w:rsidR="0060407B" w:rsidRPr="0060407B">
              <w:rPr>
                <w:rFonts w:ascii="Century Gothic" w:hAnsi="Century Gothic"/>
                <w:b/>
                <w:bCs/>
                <w:sz w:val="16"/>
                <w:szCs w:val="16"/>
              </w:rPr>
              <w:t>2</w:t>
            </w:r>
            <w:r w:rsidR="0060407B" w:rsidRPr="0060407B">
              <w:rPr>
                <w:rFonts w:ascii="Century Gothic" w:hAnsi="Century Gothic"/>
                <w:b/>
                <w:bCs/>
                <w:sz w:val="16"/>
                <w:szCs w:val="16"/>
              </w:rPr>
              <w:fldChar w:fldCharType="end"/>
            </w:r>
            <w:r w:rsidR="0060407B" w:rsidRPr="0060407B">
              <w:rPr>
                <w:rFonts w:ascii="Century Gothic" w:hAnsi="Century Gothic"/>
                <w:sz w:val="16"/>
                <w:szCs w:val="16"/>
              </w:rPr>
              <w:t xml:space="preserve"> de </w:t>
            </w:r>
            <w:r w:rsidR="0060407B" w:rsidRPr="0060407B">
              <w:rPr>
                <w:rFonts w:ascii="Century Gothic" w:hAnsi="Century Gothic"/>
                <w:b/>
                <w:bCs/>
                <w:sz w:val="16"/>
                <w:szCs w:val="16"/>
              </w:rPr>
              <w:fldChar w:fldCharType="begin"/>
            </w:r>
            <w:r w:rsidR="0060407B" w:rsidRPr="0060407B">
              <w:rPr>
                <w:rFonts w:ascii="Century Gothic" w:hAnsi="Century Gothic"/>
                <w:b/>
                <w:bCs/>
                <w:sz w:val="16"/>
                <w:szCs w:val="16"/>
              </w:rPr>
              <w:instrText>NUMPAGES</w:instrText>
            </w:r>
            <w:r w:rsidR="0060407B" w:rsidRPr="0060407B">
              <w:rPr>
                <w:rFonts w:ascii="Century Gothic" w:hAnsi="Century Gothic"/>
                <w:b/>
                <w:bCs/>
                <w:sz w:val="16"/>
                <w:szCs w:val="16"/>
              </w:rPr>
              <w:fldChar w:fldCharType="separate"/>
            </w:r>
            <w:r w:rsidR="0060407B" w:rsidRPr="0060407B">
              <w:rPr>
                <w:rFonts w:ascii="Century Gothic" w:hAnsi="Century Gothic"/>
                <w:b/>
                <w:bCs/>
                <w:sz w:val="16"/>
                <w:szCs w:val="16"/>
              </w:rPr>
              <w:t>2</w:t>
            </w:r>
            <w:r w:rsidR="0060407B" w:rsidRPr="0060407B">
              <w:rPr>
                <w:rFonts w:ascii="Century Gothic" w:hAnsi="Century Gothic"/>
                <w:b/>
                <w:bCs/>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CA76" w14:textId="78C09DD8" w:rsidR="00D71710" w:rsidRPr="00D65118" w:rsidRDefault="00824E83" w:rsidP="00D65118">
    <w:pPr>
      <w:pStyle w:val="Piedepgina"/>
      <w:jc w:val="right"/>
      <w:rPr>
        <w:rFonts w:ascii="Century Gothic" w:hAnsi="Century Gothic"/>
        <w:sz w:val="16"/>
        <w:szCs w:val="16"/>
      </w:rPr>
    </w:pPr>
    <w:r w:rsidRPr="00824E83">
      <w:rPr>
        <w:noProof/>
      </w:rPr>
      <w:drawing>
        <wp:anchor distT="0" distB="0" distL="114300" distR="114300" simplePos="0" relativeHeight="251746304" behindDoc="1" locked="0" layoutInCell="1" allowOverlap="1" wp14:anchorId="2B2C3D00" wp14:editId="7512EC19">
          <wp:simplePos x="0" y="0"/>
          <wp:positionH relativeFrom="column">
            <wp:posOffset>1927079</wp:posOffset>
          </wp:positionH>
          <wp:positionV relativeFrom="paragraph">
            <wp:posOffset>-405765</wp:posOffset>
          </wp:positionV>
          <wp:extent cx="3225966" cy="431822"/>
          <wp:effectExtent l="0" t="0" r="0" b="6350"/>
          <wp:wrapTight wrapText="bothSides">
            <wp:wrapPolygon edited="0">
              <wp:start x="0" y="0"/>
              <wp:lineTo x="0" y="20965"/>
              <wp:lineTo x="21430" y="20965"/>
              <wp:lineTo x="21430" y="0"/>
              <wp:lineTo x="0" y="0"/>
            </wp:wrapPolygon>
          </wp:wrapTight>
          <wp:docPr id="1739664333" name="Imagen 173966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r w:rsidR="00D65118" w:rsidRPr="00D65118">
      <w:rPr>
        <w:rFonts w:ascii="Century Gothic" w:hAnsi="Century Gothic"/>
        <w:sz w:val="16"/>
        <w:szCs w:val="16"/>
      </w:rPr>
      <w:t xml:space="preserve"> </w:t>
    </w:r>
    <w:sdt>
      <w:sdtPr>
        <w:rPr>
          <w:rFonts w:ascii="Century Gothic" w:hAnsi="Century Gothic"/>
          <w:sz w:val="16"/>
          <w:szCs w:val="16"/>
        </w:rPr>
        <w:id w:val="-1002902567"/>
        <w:docPartObj>
          <w:docPartGallery w:val="Page Numbers (Bottom of Page)"/>
        </w:docPartObj>
      </w:sdtPr>
      <w:sdtEndPr>
        <w:rPr>
          <w:color w:val="FFFFFF" w:themeColor="background1"/>
        </w:rPr>
      </w:sdtEndPr>
      <w:sdtContent>
        <w:sdt>
          <w:sdtPr>
            <w:rPr>
              <w:rFonts w:ascii="Century Gothic" w:hAnsi="Century Gothic"/>
              <w:color w:val="FFFFFF" w:themeColor="background1"/>
              <w:sz w:val="16"/>
              <w:szCs w:val="16"/>
            </w:rPr>
            <w:id w:val="1536462318"/>
            <w:docPartObj>
              <w:docPartGallery w:val="Page Numbers (Top of Page)"/>
              <w:docPartUnique/>
            </w:docPartObj>
          </w:sdtPr>
          <w:sdtEndPr/>
          <w:sdtContent>
            <w:r w:rsidR="00D65118" w:rsidRPr="00D65118">
              <w:rPr>
                <w:rFonts w:ascii="Century Gothic" w:hAnsi="Century Gothic"/>
                <w:color w:val="FFFFFF" w:themeColor="background1"/>
                <w:sz w:val="16"/>
                <w:szCs w:val="16"/>
              </w:rPr>
              <w:t xml:space="preserve">Página </w:t>
            </w:r>
            <w:r w:rsidR="00D65118" w:rsidRPr="00D65118">
              <w:rPr>
                <w:rFonts w:ascii="Century Gothic" w:hAnsi="Century Gothic"/>
                <w:b/>
                <w:bCs/>
                <w:color w:val="FFFFFF" w:themeColor="background1"/>
                <w:sz w:val="16"/>
                <w:szCs w:val="16"/>
              </w:rPr>
              <w:fldChar w:fldCharType="begin"/>
            </w:r>
            <w:r w:rsidR="00D65118" w:rsidRPr="00D65118">
              <w:rPr>
                <w:rFonts w:ascii="Century Gothic" w:hAnsi="Century Gothic"/>
                <w:b/>
                <w:bCs/>
                <w:color w:val="FFFFFF" w:themeColor="background1"/>
                <w:sz w:val="16"/>
                <w:szCs w:val="16"/>
              </w:rPr>
              <w:instrText>PAGE</w:instrText>
            </w:r>
            <w:r w:rsidR="00D65118" w:rsidRPr="00D65118">
              <w:rPr>
                <w:rFonts w:ascii="Century Gothic" w:hAnsi="Century Gothic"/>
                <w:b/>
                <w:bCs/>
                <w:color w:val="FFFFFF" w:themeColor="background1"/>
                <w:sz w:val="16"/>
                <w:szCs w:val="16"/>
              </w:rPr>
              <w:fldChar w:fldCharType="separate"/>
            </w:r>
            <w:r w:rsidR="00D65118" w:rsidRPr="00D65118">
              <w:rPr>
                <w:rFonts w:ascii="Century Gothic" w:hAnsi="Century Gothic"/>
                <w:b/>
                <w:bCs/>
                <w:color w:val="FFFFFF" w:themeColor="background1"/>
                <w:sz w:val="16"/>
                <w:szCs w:val="16"/>
              </w:rPr>
              <w:t>1</w:t>
            </w:r>
            <w:r w:rsidR="00D65118" w:rsidRPr="00D65118">
              <w:rPr>
                <w:rFonts w:ascii="Century Gothic" w:hAnsi="Century Gothic"/>
                <w:b/>
                <w:bCs/>
                <w:color w:val="FFFFFF" w:themeColor="background1"/>
                <w:sz w:val="16"/>
                <w:szCs w:val="16"/>
              </w:rPr>
              <w:fldChar w:fldCharType="end"/>
            </w:r>
            <w:r w:rsidR="00D65118" w:rsidRPr="00D65118">
              <w:rPr>
                <w:rFonts w:ascii="Century Gothic" w:hAnsi="Century Gothic"/>
                <w:color w:val="FFFFFF" w:themeColor="background1"/>
                <w:sz w:val="16"/>
                <w:szCs w:val="16"/>
              </w:rPr>
              <w:t xml:space="preserve"> de </w:t>
            </w:r>
            <w:r w:rsidR="00D65118" w:rsidRPr="00D65118">
              <w:rPr>
                <w:rFonts w:ascii="Century Gothic" w:hAnsi="Century Gothic"/>
                <w:b/>
                <w:bCs/>
                <w:color w:val="FFFFFF" w:themeColor="background1"/>
                <w:sz w:val="16"/>
                <w:szCs w:val="16"/>
              </w:rPr>
              <w:fldChar w:fldCharType="begin"/>
            </w:r>
            <w:r w:rsidR="00D65118" w:rsidRPr="00D65118">
              <w:rPr>
                <w:rFonts w:ascii="Century Gothic" w:hAnsi="Century Gothic"/>
                <w:b/>
                <w:bCs/>
                <w:color w:val="FFFFFF" w:themeColor="background1"/>
                <w:sz w:val="16"/>
                <w:szCs w:val="16"/>
              </w:rPr>
              <w:instrText>NUMPAGES</w:instrText>
            </w:r>
            <w:r w:rsidR="00D65118" w:rsidRPr="00D65118">
              <w:rPr>
                <w:rFonts w:ascii="Century Gothic" w:hAnsi="Century Gothic"/>
                <w:b/>
                <w:bCs/>
                <w:color w:val="FFFFFF" w:themeColor="background1"/>
                <w:sz w:val="16"/>
                <w:szCs w:val="16"/>
              </w:rPr>
              <w:fldChar w:fldCharType="separate"/>
            </w:r>
            <w:r w:rsidR="00D65118" w:rsidRPr="00D65118">
              <w:rPr>
                <w:rFonts w:ascii="Century Gothic" w:hAnsi="Century Gothic"/>
                <w:b/>
                <w:bCs/>
                <w:color w:val="FFFFFF" w:themeColor="background1"/>
                <w:sz w:val="16"/>
                <w:szCs w:val="16"/>
              </w:rPr>
              <w:t>13</w:t>
            </w:r>
            <w:r w:rsidR="00D65118" w:rsidRPr="00D65118">
              <w:rPr>
                <w:rFonts w:ascii="Century Gothic" w:hAnsi="Century Gothic"/>
                <w:b/>
                <w:bCs/>
                <w:color w:val="FFFFFF" w:themeColor="background1"/>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2DEA" w14:textId="77777777" w:rsidR="0060407B" w:rsidRPr="0060407B" w:rsidRDefault="00824E83" w:rsidP="0060407B">
    <w:pPr>
      <w:pStyle w:val="Piedepgina"/>
      <w:jc w:val="right"/>
      <w:rPr>
        <w:rFonts w:ascii="Century Gothic" w:hAnsi="Century Gothic"/>
        <w:sz w:val="16"/>
        <w:szCs w:val="16"/>
      </w:rPr>
    </w:pPr>
    <w:r w:rsidRPr="00824E83">
      <w:rPr>
        <w:noProof/>
      </w:rPr>
      <w:drawing>
        <wp:anchor distT="0" distB="0" distL="114300" distR="114300" simplePos="0" relativeHeight="251743232" behindDoc="1" locked="0" layoutInCell="1" allowOverlap="1" wp14:anchorId="6FD813AC" wp14:editId="3178DBD6">
          <wp:simplePos x="0" y="0"/>
          <wp:positionH relativeFrom="column">
            <wp:posOffset>-98669</wp:posOffset>
          </wp:positionH>
          <wp:positionV relativeFrom="paragraph">
            <wp:posOffset>-268654</wp:posOffset>
          </wp:positionV>
          <wp:extent cx="3225966" cy="431822"/>
          <wp:effectExtent l="0" t="0" r="0" b="6350"/>
          <wp:wrapTight wrapText="bothSides">
            <wp:wrapPolygon edited="0">
              <wp:start x="0" y="0"/>
              <wp:lineTo x="0" y="20965"/>
              <wp:lineTo x="21430" y="20965"/>
              <wp:lineTo x="21430" y="0"/>
              <wp:lineTo x="0" y="0"/>
            </wp:wrapPolygon>
          </wp:wrapTight>
          <wp:docPr id="2143502173" name="Imagen 214350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r w:rsidR="0060407B">
      <w:tab/>
    </w:r>
    <w:sdt>
      <w:sdtPr>
        <w:rPr>
          <w:rFonts w:ascii="Century Gothic" w:hAnsi="Century Gothic"/>
          <w:sz w:val="16"/>
          <w:szCs w:val="16"/>
        </w:rPr>
        <w:id w:val="-311494718"/>
        <w:docPartObj>
          <w:docPartGallery w:val="Page Numbers (Bottom of Page)"/>
        </w:docPartObj>
      </w:sdtPr>
      <w:sdtEndPr/>
      <w:sdtContent>
        <w:sdt>
          <w:sdtPr>
            <w:rPr>
              <w:rFonts w:ascii="Century Gothic" w:hAnsi="Century Gothic"/>
              <w:sz w:val="16"/>
              <w:szCs w:val="16"/>
            </w:rPr>
            <w:id w:val="1108935998"/>
            <w:docPartObj>
              <w:docPartGallery w:val="Page Numbers (Top of Page)"/>
              <w:docPartUnique/>
            </w:docPartObj>
          </w:sdtPr>
          <w:sdtEndPr/>
          <w:sdtContent>
            <w:r w:rsidR="0060407B" w:rsidRPr="0060407B">
              <w:rPr>
                <w:rFonts w:ascii="Century Gothic" w:hAnsi="Century Gothic"/>
                <w:sz w:val="16"/>
                <w:szCs w:val="16"/>
              </w:rPr>
              <w:t xml:space="preserve">Página </w:t>
            </w:r>
            <w:r w:rsidR="0060407B" w:rsidRPr="0060407B">
              <w:rPr>
                <w:rFonts w:ascii="Century Gothic" w:hAnsi="Century Gothic"/>
                <w:b/>
                <w:bCs/>
                <w:sz w:val="16"/>
                <w:szCs w:val="16"/>
              </w:rPr>
              <w:fldChar w:fldCharType="begin"/>
            </w:r>
            <w:r w:rsidR="0060407B" w:rsidRPr="0060407B">
              <w:rPr>
                <w:rFonts w:ascii="Century Gothic" w:hAnsi="Century Gothic"/>
                <w:b/>
                <w:bCs/>
                <w:sz w:val="16"/>
                <w:szCs w:val="16"/>
              </w:rPr>
              <w:instrText>PAGE</w:instrText>
            </w:r>
            <w:r w:rsidR="0060407B" w:rsidRPr="0060407B">
              <w:rPr>
                <w:rFonts w:ascii="Century Gothic" w:hAnsi="Century Gothic"/>
                <w:b/>
                <w:bCs/>
                <w:sz w:val="16"/>
                <w:szCs w:val="16"/>
              </w:rPr>
              <w:fldChar w:fldCharType="separate"/>
            </w:r>
            <w:r w:rsidR="0060407B">
              <w:rPr>
                <w:rFonts w:ascii="Century Gothic" w:hAnsi="Century Gothic"/>
                <w:b/>
                <w:bCs/>
                <w:sz w:val="16"/>
                <w:szCs w:val="16"/>
              </w:rPr>
              <w:t>1</w:t>
            </w:r>
            <w:r w:rsidR="0060407B" w:rsidRPr="0060407B">
              <w:rPr>
                <w:rFonts w:ascii="Century Gothic" w:hAnsi="Century Gothic"/>
                <w:b/>
                <w:bCs/>
                <w:sz w:val="16"/>
                <w:szCs w:val="16"/>
              </w:rPr>
              <w:fldChar w:fldCharType="end"/>
            </w:r>
            <w:r w:rsidR="0060407B" w:rsidRPr="0060407B">
              <w:rPr>
                <w:rFonts w:ascii="Century Gothic" w:hAnsi="Century Gothic"/>
                <w:sz w:val="16"/>
                <w:szCs w:val="16"/>
              </w:rPr>
              <w:t xml:space="preserve"> de </w:t>
            </w:r>
            <w:r w:rsidR="0060407B" w:rsidRPr="0060407B">
              <w:rPr>
                <w:rFonts w:ascii="Century Gothic" w:hAnsi="Century Gothic"/>
                <w:b/>
                <w:bCs/>
                <w:sz w:val="16"/>
                <w:szCs w:val="16"/>
              </w:rPr>
              <w:fldChar w:fldCharType="begin"/>
            </w:r>
            <w:r w:rsidR="0060407B" w:rsidRPr="0060407B">
              <w:rPr>
                <w:rFonts w:ascii="Century Gothic" w:hAnsi="Century Gothic"/>
                <w:b/>
                <w:bCs/>
                <w:sz w:val="16"/>
                <w:szCs w:val="16"/>
              </w:rPr>
              <w:instrText>NUMPAGES</w:instrText>
            </w:r>
            <w:r w:rsidR="0060407B" w:rsidRPr="0060407B">
              <w:rPr>
                <w:rFonts w:ascii="Century Gothic" w:hAnsi="Century Gothic"/>
                <w:b/>
                <w:bCs/>
                <w:sz w:val="16"/>
                <w:szCs w:val="16"/>
              </w:rPr>
              <w:fldChar w:fldCharType="separate"/>
            </w:r>
            <w:r w:rsidR="0060407B">
              <w:rPr>
                <w:rFonts w:ascii="Century Gothic" w:hAnsi="Century Gothic"/>
                <w:b/>
                <w:bCs/>
                <w:sz w:val="16"/>
                <w:szCs w:val="16"/>
              </w:rPr>
              <w:t>13</w:t>
            </w:r>
            <w:r w:rsidR="0060407B" w:rsidRPr="0060407B">
              <w:rPr>
                <w:rFonts w:ascii="Century Gothic" w:hAnsi="Century Gothic"/>
                <w:b/>
                <w:bCs/>
                <w:sz w:val="16"/>
                <w:szCs w:val="16"/>
              </w:rPr>
              <w:fldChar w:fldCharType="end"/>
            </w:r>
          </w:sdtContent>
        </w:sdt>
      </w:sdtContent>
    </w:sdt>
  </w:p>
  <w:p w14:paraId="4B4460E7" w14:textId="4E4F2F9E" w:rsidR="00B322AF" w:rsidRDefault="00B322AF" w:rsidP="0060407B">
    <w:pPr>
      <w:pStyle w:val="Piedepgina"/>
      <w:tabs>
        <w:tab w:val="clear" w:pos="8838"/>
        <w:tab w:val="left" w:pos="132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8404" w14:textId="2EE61E5E" w:rsidR="0060407B" w:rsidRPr="0060407B" w:rsidRDefault="0060407B" w:rsidP="0060407B">
    <w:pPr>
      <w:pStyle w:val="Piedepgina"/>
      <w:jc w:val="right"/>
      <w:rPr>
        <w:rFonts w:ascii="Century Gothic" w:hAnsi="Century Gothic"/>
        <w:sz w:val="16"/>
        <w:szCs w:val="16"/>
      </w:rPr>
    </w:pPr>
    <w:r w:rsidRPr="00824E83">
      <w:rPr>
        <w:noProof/>
      </w:rPr>
      <w:drawing>
        <wp:anchor distT="0" distB="0" distL="114300" distR="114300" simplePos="0" relativeHeight="251742208" behindDoc="1" locked="0" layoutInCell="1" allowOverlap="1" wp14:anchorId="2BADE451" wp14:editId="11D84FE4">
          <wp:simplePos x="0" y="0"/>
          <wp:positionH relativeFrom="column">
            <wp:posOffset>-70485</wp:posOffset>
          </wp:positionH>
          <wp:positionV relativeFrom="paragraph">
            <wp:posOffset>-261865</wp:posOffset>
          </wp:positionV>
          <wp:extent cx="3225966" cy="431822"/>
          <wp:effectExtent l="0" t="0" r="0" b="6350"/>
          <wp:wrapTight wrapText="bothSides">
            <wp:wrapPolygon edited="0">
              <wp:start x="0" y="0"/>
              <wp:lineTo x="0" y="20965"/>
              <wp:lineTo x="21430" y="20965"/>
              <wp:lineTo x="21430" y="0"/>
              <wp:lineTo x="0" y="0"/>
            </wp:wrapPolygon>
          </wp:wrapTight>
          <wp:docPr id="1729687659" name="Imagen 172968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r w:rsidR="003A6427" w:rsidRPr="003A6427">
      <w:rPr>
        <w:noProof/>
      </w:rPr>
      <w:drawing>
        <wp:anchor distT="0" distB="0" distL="114300" distR="114300" simplePos="0" relativeHeight="251714560" behindDoc="1" locked="0" layoutInCell="1" allowOverlap="1" wp14:anchorId="6F46FD81" wp14:editId="4B3D2D6A">
          <wp:simplePos x="0" y="0"/>
          <wp:positionH relativeFrom="column">
            <wp:posOffset>5490845</wp:posOffset>
          </wp:positionH>
          <wp:positionV relativeFrom="paragraph">
            <wp:posOffset>2286000</wp:posOffset>
          </wp:positionV>
          <wp:extent cx="1212850" cy="300990"/>
          <wp:effectExtent l="0" t="0" r="6350" b="3810"/>
          <wp:wrapNone/>
          <wp:docPr id="261071587" name="Imagen 26107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2850" cy="300990"/>
                  </a:xfrm>
                  <a:prstGeom prst="rect">
                    <a:avLst/>
                  </a:prstGeom>
                </pic:spPr>
              </pic:pic>
            </a:graphicData>
          </a:graphic>
          <wp14:sizeRelH relativeFrom="page">
            <wp14:pctWidth>0</wp14:pctWidth>
          </wp14:sizeRelH>
          <wp14:sizeRelV relativeFrom="page">
            <wp14:pctHeight>0</wp14:pctHeight>
          </wp14:sizeRelV>
        </wp:anchor>
      </w:drawing>
    </w:r>
    <w:r w:rsidR="003A6427" w:rsidRPr="003A6427">
      <w:rPr>
        <w:noProof/>
      </w:rPr>
      <w:drawing>
        <wp:anchor distT="0" distB="0" distL="114300" distR="114300" simplePos="0" relativeHeight="251715584" behindDoc="1" locked="0" layoutInCell="1" allowOverlap="1" wp14:anchorId="492EEF2C" wp14:editId="289A43DA">
          <wp:simplePos x="0" y="0"/>
          <wp:positionH relativeFrom="column">
            <wp:posOffset>-276860</wp:posOffset>
          </wp:positionH>
          <wp:positionV relativeFrom="paragraph">
            <wp:posOffset>2371090</wp:posOffset>
          </wp:positionV>
          <wp:extent cx="3515360" cy="159385"/>
          <wp:effectExtent l="0" t="0" r="0" b="5715"/>
          <wp:wrapNone/>
          <wp:docPr id="996478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9705" name=""/>
                  <pic:cNvPicPr/>
                </pic:nvPicPr>
                <pic:blipFill>
                  <a:blip r:embed="rId3">
                    <a:extLst>
                      <a:ext uri="{28A0092B-C50C-407E-A947-70E740481C1C}">
                        <a14:useLocalDpi xmlns:a14="http://schemas.microsoft.com/office/drawing/2010/main" val="0"/>
                      </a:ext>
                    </a:extLst>
                  </a:blip>
                  <a:stretch>
                    <a:fillRect/>
                  </a:stretch>
                </pic:blipFill>
                <pic:spPr>
                  <a:xfrm>
                    <a:off x="0" y="0"/>
                    <a:ext cx="3515360" cy="159385"/>
                  </a:xfrm>
                  <a:prstGeom prst="rect">
                    <a:avLst/>
                  </a:prstGeom>
                </pic:spPr>
              </pic:pic>
            </a:graphicData>
          </a:graphic>
          <wp14:sizeRelH relativeFrom="page">
            <wp14:pctWidth>0</wp14:pctWidth>
          </wp14:sizeRelH>
          <wp14:sizeRelV relativeFrom="page">
            <wp14:pctHeight>0</wp14:pctHeight>
          </wp14:sizeRelV>
        </wp:anchor>
      </w:drawing>
    </w:r>
    <w:r w:rsidR="003A6427" w:rsidRPr="003A6427">
      <w:rPr>
        <w:noProof/>
      </w:rPr>
      <w:drawing>
        <wp:anchor distT="0" distB="0" distL="114300" distR="114300" simplePos="0" relativeHeight="251711488" behindDoc="1" locked="0" layoutInCell="1" allowOverlap="1" wp14:anchorId="4E8A6225" wp14:editId="2DE3FBD6">
          <wp:simplePos x="0" y="0"/>
          <wp:positionH relativeFrom="column">
            <wp:posOffset>5490845</wp:posOffset>
          </wp:positionH>
          <wp:positionV relativeFrom="paragraph">
            <wp:posOffset>2286000</wp:posOffset>
          </wp:positionV>
          <wp:extent cx="1212850" cy="300990"/>
          <wp:effectExtent l="0" t="0" r="6350" b="3810"/>
          <wp:wrapNone/>
          <wp:docPr id="1026162848" name="Imagen 102616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2850" cy="300990"/>
                  </a:xfrm>
                  <a:prstGeom prst="rect">
                    <a:avLst/>
                  </a:prstGeom>
                </pic:spPr>
              </pic:pic>
            </a:graphicData>
          </a:graphic>
          <wp14:sizeRelH relativeFrom="page">
            <wp14:pctWidth>0</wp14:pctWidth>
          </wp14:sizeRelH>
          <wp14:sizeRelV relativeFrom="page">
            <wp14:pctHeight>0</wp14:pctHeight>
          </wp14:sizeRelV>
        </wp:anchor>
      </w:drawing>
    </w:r>
    <w:r w:rsidR="003A6427" w:rsidRPr="003A6427">
      <w:rPr>
        <w:noProof/>
      </w:rPr>
      <w:drawing>
        <wp:anchor distT="0" distB="0" distL="114300" distR="114300" simplePos="0" relativeHeight="251712512" behindDoc="1" locked="0" layoutInCell="1" allowOverlap="1" wp14:anchorId="1E4104C8" wp14:editId="3F611D6F">
          <wp:simplePos x="0" y="0"/>
          <wp:positionH relativeFrom="column">
            <wp:posOffset>-276860</wp:posOffset>
          </wp:positionH>
          <wp:positionV relativeFrom="paragraph">
            <wp:posOffset>2371090</wp:posOffset>
          </wp:positionV>
          <wp:extent cx="3515360" cy="159385"/>
          <wp:effectExtent l="0" t="0" r="0" b="5715"/>
          <wp:wrapNone/>
          <wp:docPr id="731415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9705" name=""/>
                  <pic:cNvPicPr/>
                </pic:nvPicPr>
                <pic:blipFill>
                  <a:blip r:embed="rId3">
                    <a:extLst>
                      <a:ext uri="{28A0092B-C50C-407E-A947-70E740481C1C}">
                        <a14:useLocalDpi xmlns:a14="http://schemas.microsoft.com/office/drawing/2010/main" val="0"/>
                      </a:ext>
                    </a:extLst>
                  </a:blip>
                  <a:stretch>
                    <a:fillRect/>
                  </a:stretch>
                </pic:blipFill>
                <pic:spPr>
                  <a:xfrm>
                    <a:off x="0" y="0"/>
                    <a:ext cx="3515360" cy="159385"/>
                  </a:xfrm>
                  <a:prstGeom prst="rect">
                    <a:avLst/>
                  </a:prstGeom>
                </pic:spPr>
              </pic:pic>
            </a:graphicData>
          </a:graphic>
          <wp14:sizeRelH relativeFrom="page">
            <wp14:pctWidth>0</wp14:pctWidth>
          </wp14:sizeRelH>
          <wp14:sizeRelV relativeFrom="page">
            <wp14:pctHeight>0</wp14:pctHeight>
          </wp14:sizeRelV>
        </wp:anchor>
      </w:drawing>
    </w:r>
    <w:r w:rsidR="003A6427" w:rsidRPr="003A6427">
      <w:rPr>
        <w:noProof/>
      </w:rPr>
      <w:drawing>
        <wp:anchor distT="0" distB="0" distL="114300" distR="114300" simplePos="0" relativeHeight="251708416" behindDoc="1" locked="0" layoutInCell="1" allowOverlap="1" wp14:anchorId="067C2C0F" wp14:editId="4B7B86E4">
          <wp:simplePos x="0" y="0"/>
          <wp:positionH relativeFrom="column">
            <wp:posOffset>5218386</wp:posOffset>
          </wp:positionH>
          <wp:positionV relativeFrom="paragraph">
            <wp:posOffset>4578350</wp:posOffset>
          </wp:positionV>
          <wp:extent cx="1212850" cy="300990"/>
          <wp:effectExtent l="0" t="0" r="6350" b="3810"/>
          <wp:wrapTight wrapText="bothSides">
            <wp:wrapPolygon edited="0">
              <wp:start x="0" y="0"/>
              <wp:lineTo x="0" y="13671"/>
              <wp:lineTo x="17981" y="20506"/>
              <wp:lineTo x="19677" y="20506"/>
              <wp:lineTo x="21374" y="12304"/>
              <wp:lineTo x="21374" y="1367"/>
              <wp:lineTo x="8142" y="0"/>
              <wp:lineTo x="0" y="0"/>
            </wp:wrapPolygon>
          </wp:wrapTight>
          <wp:docPr id="1453203365" name="Imagen 145320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2850" cy="300990"/>
                  </a:xfrm>
                  <a:prstGeom prst="rect">
                    <a:avLst/>
                  </a:prstGeom>
                </pic:spPr>
              </pic:pic>
            </a:graphicData>
          </a:graphic>
          <wp14:sizeRelH relativeFrom="page">
            <wp14:pctWidth>0</wp14:pctWidth>
          </wp14:sizeRelH>
          <wp14:sizeRelV relativeFrom="page">
            <wp14:pctHeight>0</wp14:pctHeight>
          </wp14:sizeRelV>
        </wp:anchor>
      </w:drawing>
    </w:r>
    <w:r w:rsidR="003A6427" w:rsidRPr="003A6427">
      <w:rPr>
        <w:noProof/>
      </w:rPr>
      <w:drawing>
        <wp:anchor distT="0" distB="0" distL="114300" distR="114300" simplePos="0" relativeHeight="251709440" behindDoc="1" locked="0" layoutInCell="1" allowOverlap="1" wp14:anchorId="3DBBC055" wp14:editId="5CF2A4F4">
          <wp:simplePos x="0" y="0"/>
          <wp:positionH relativeFrom="column">
            <wp:posOffset>-551180</wp:posOffset>
          </wp:positionH>
          <wp:positionV relativeFrom="paragraph">
            <wp:posOffset>4657090</wp:posOffset>
          </wp:positionV>
          <wp:extent cx="3515360" cy="159385"/>
          <wp:effectExtent l="0" t="0" r="8890" b="0"/>
          <wp:wrapTight wrapText="bothSides">
            <wp:wrapPolygon edited="0">
              <wp:start x="1053" y="0"/>
              <wp:lineTo x="0" y="0"/>
              <wp:lineTo x="0" y="18072"/>
              <wp:lineTo x="17675" y="18072"/>
              <wp:lineTo x="21538" y="15490"/>
              <wp:lineTo x="21538" y="0"/>
              <wp:lineTo x="15568" y="0"/>
              <wp:lineTo x="1053" y="0"/>
            </wp:wrapPolygon>
          </wp:wrapTight>
          <wp:docPr id="1874936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9705" name=""/>
                  <pic:cNvPicPr/>
                </pic:nvPicPr>
                <pic:blipFill>
                  <a:blip r:embed="rId3">
                    <a:extLst>
                      <a:ext uri="{28A0092B-C50C-407E-A947-70E740481C1C}">
                        <a14:useLocalDpi xmlns:a14="http://schemas.microsoft.com/office/drawing/2010/main" val="0"/>
                      </a:ext>
                    </a:extLst>
                  </a:blip>
                  <a:stretch>
                    <a:fillRect/>
                  </a:stretch>
                </pic:blipFill>
                <pic:spPr>
                  <a:xfrm>
                    <a:off x="0" y="0"/>
                    <a:ext cx="3515360" cy="159385"/>
                  </a:xfrm>
                  <a:prstGeom prst="rect">
                    <a:avLst/>
                  </a:prstGeom>
                </pic:spPr>
              </pic:pic>
            </a:graphicData>
          </a:graphic>
          <wp14:sizeRelH relativeFrom="page">
            <wp14:pctWidth>0</wp14:pctWidth>
          </wp14:sizeRelH>
          <wp14:sizeRelV relativeFrom="page">
            <wp14:pctHeight>0</wp14:pctHeight>
          </wp14:sizeRelV>
        </wp:anchor>
      </w:drawing>
    </w:r>
    <w:r w:rsidR="003A6427" w:rsidRPr="003A6427">
      <w:rPr>
        <w:noProof/>
      </w:rPr>
      <w:drawing>
        <wp:anchor distT="0" distB="0" distL="114300" distR="114300" simplePos="0" relativeHeight="251705344" behindDoc="1" locked="0" layoutInCell="1" allowOverlap="1" wp14:anchorId="46602F70" wp14:editId="7308A8DD">
          <wp:simplePos x="0" y="0"/>
          <wp:positionH relativeFrom="column">
            <wp:posOffset>5490845</wp:posOffset>
          </wp:positionH>
          <wp:positionV relativeFrom="paragraph">
            <wp:posOffset>2286000</wp:posOffset>
          </wp:positionV>
          <wp:extent cx="1213363" cy="300990"/>
          <wp:effectExtent l="0" t="0" r="6350" b="3810"/>
          <wp:wrapNone/>
          <wp:docPr id="1777044749" name="Imagen 1777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3363" cy="300990"/>
                  </a:xfrm>
                  <a:prstGeom prst="rect">
                    <a:avLst/>
                  </a:prstGeom>
                </pic:spPr>
              </pic:pic>
            </a:graphicData>
          </a:graphic>
          <wp14:sizeRelH relativeFrom="page">
            <wp14:pctWidth>0</wp14:pctWidth>
          </wp14:sizeRelH>
          <wp14:sizeRelV relativeFrom="page">
            <wp14:pctHeight>0</wp14:pctHeight>
          </wp14:sizeRelV>
        </wp:anchor>
      </w:drawing>
    </w:r>
    <w:r w:rsidR="003A6427" w:rsidRPr="003A6427">
      <w:rPr>
        <w:noProof/>
      </w:rPr>
      <w:drawing>
        <wp:anchor distT="0" distB="0" distL="114300" distR="114300" simplePos="0" relativeHeight="251706368" behindDoc="1" locked="0" layoutInCell="1" allowOverlap="1" wp14:anchorId="2E4311F5" wp14:editId="6B4E58B8">
          <wp:simplePos x="0" y="0"/>
          <wp:positionH relativeFrom="column">
            <wp:posOffset>-276860</wp:posOffset>
          </wp:positionH>
          <wp:positionV relativeFrom="paragraph">
            <wp:posOffset>2371090</wp:posOffset>
          </wp:positionV>
          <wp:extent cx="3515360" cy="159385"/>
          <wp:effectExtent l="0" t="0" r="0" b="5715"/>
          <wp:wrapNone/>
          <wp:docPr id="931717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9705" name=""/>
                  <pic:cNvPicPr/>
                </pic:nvPicPr>
                <pic:blipFill>
                  <a:blip r:embed="rId3">
                    <a:extLst>
                      <a:ext uri="{28A0092B-C50C-407E-A947-70E740481C1C}">
                        <a14:useLocalDpi xmlns:a14="http://schemas.microsoft.com/office/drawing/2010/main" val="0"/>
                      </a:ext>
                    </a:extLst>
                  </a:blip>
                  <a:stretch>
                    <a:fillRect/>
                  </a:stretch>
                </pic:blipFill>
                <pic:spPr>
                  <a:xfrm>
                    <a:off x="0" y="0"/>
                    <a:ext cx="3515360" cy="159385"/>
                  </a:xfrm>
                  <a:prstGeom prst="rect">
                    <a:avLst/>
                  </a:prstGeom>
                </pic:spPr>
              </pic:pic>
            </a:graphicData>
          </a:graphic>
          <wp14:sizeRelH relativeFrom="page">
            <wp14:pctWidth>0</wp14:pctWidth>
          </wp14:sizeRelH>
          <wp14:sizeRelV relativeFrom="page">
            <wp14:pctHeight>0</wp14:pctHeight>
          </wp14:sizeRelV>
        </wp:anchor>
      </w:drawing>
    </w:r>
    <w:r w:rsidR="00985858">
      <w:tab/>
    </w:r>
    <w:sdt>
      <w:sdtPr>
        <w:rPr>
          <w:rFonts w:ascii="Century Gothic" w:hAnsi="Century Gothic"/>
          <w:sz w:val="16"/>
          <w:szCs w:val="16"/>
        </w:rPr>
        <w:id w:val="1536847753"/>
        <w:docPartObj>
          <w:docPartGallery w:val="Page Numbers (Bottom of Page)"/>
        </w:docPartObj>
      </w:sdtPr>
      <w:sdtEndPr/>
      <w:sdtContent>
        <w:sdt>
          <w:sdtPr>
            <w:rPr>
              <w:rFonts w:ascii="Century Gothic" w:hAnsi="Century Gothic"/>
              <w:sz w:val="16"/>
              <w:szCs w:val="16"/>
            </w:rPr>
            <w:id w:val="1011882659"/>
            <w:docPartObj>
              <w:docPartGallery w:val="Page Numbers (Top of Page)"/>
              <w:docPartUnique/>
            </w:docPartObj>
          </w:sdtPr>
          <w:sdtEndPr/>
          <w:sdtContent>
            <w:r w:rsidRPr="0060407B">
              <w:rPr>
                <w:rFonts w:ascii="Century Gothic" w:hAnsi="Century Gothic"/>
                <w:sz w:val="16"/>
                <w:szCs w:val="16"/>
              </w:rPr>
              <w:t xml:space="preserve">Página </w:t>
            </w:r>
            <w:r w:rsidRPr="0060407B">
              <w:rPr>
                <w:rFonts w:ascii="Century Gothic" w:hAnsi="Century Gothic"/>
                <w:b/>
                <w:bCs/>
                <w:sz w:val="16"/>
                <w:szCs w:val="16"/>
              </w:rPr>
              <w:fldChar w:fldCharType="begin"/>
            </w:r>
            <w:r w:rsidRPr="0060407B">
              <w:rPr>
                <w:rFonts w:ascii="Century Gothic" w:hAnsi="Century Gothic"/>
                <w:b/>
                <w:bCs/>
                <w:sz w:val="16"/>
                <w:szCs w:val="16"/>
              </w:rPr>
              <w:instrText>PAGE</w:instrText>
            </w:r>
            <w:r w:rsidRPr="0060407B">
              <w:rPr>
                <w:rFonts w:ascii="Century Gothic" w:hAnsi="Century Gothic"/>
                <w:b/>
                <w:bCs/>
                <w:sz w:val="16"/>
                <w:szCs w:val="16"/>
              </w:rPr>
              <w:fldChar w:fldCharType="separate"/>
            </w:r>
            <w:r>
              <w:rPr>
                <w:rFonts w:ascii="Century Gothic" w:hAnsi="Century Gothic"/>
                <w:b/>
                <w:bCs/>
                <w:sz w:val="16"/>
                <w:szCs w:val="16"/>
              </w:rPr>
              <w:t>1</w:t>
            </w:r>
            <w:r w:rsidRPr="0060407B">
              <w:rPr>
                <w:rFonts w:ascii="Century Gothic" w:hAnsi="Century Gothic"/>
                <w:b/>
                <w:bCs/>
                <w:sz w:val="16"/>
                <w:szCs w:val="16"/>
              </w:rPr>
              <w:fldChar w:fldCharType="end"/>
            </w:r>
            <w:r w:rsidRPr="0060407B">
              <w:rPr>
                <w:rFonts w:ascii="Century Gothic" w:hAnsi="Century Gothic"/>
                <w:sz w:val="16"/>
                <w:szCs w:val="16"/>
              </w:rPr>
              <w:t xml:space="preserve"> de </w:t>
            </w:r>
            <w:r w:rsidRPr="0060407B">
              <w:rPr>
                <w:rFonts w:ascii="Century Gothic" w:hAnsi="Century Gothic"/>
                <w:b/>
                <w:bCs/>
                <w:sz w:val="16"/>
                <w:szCs w:val="16"/>
              </w:rPr>
              <w:fldChar w:fldCharType="begin"/>
            </w:r>
            <w:r w:rsidRPr="0060407B">
              <w:rPr>
                <w:rFonts w:ascii="Century Gothic" w:hAnsi="Century Gothic"/>
                <w:b/>
                <w:bCs/>
                <w:sz w:val="16"/>
                <w:szCs w:val="16"/>
              </w:rPr>
              <w:instrText>NUMPAGES</w:instrText>
            </w:r>
            <w:r w:rsidRPr="0060407B">
              <w:rPr>
                <w:rFonts w:ascii="Century Gothic" w:hAnsi="Century Gothic"/>
                <w:b/>
                <w:bCs/>
                <w:sz w:val="16"/>
                <w:szCs w:val="16"/>
              </w:rPr>
              <w:fldChar w:fldCharType="separate"/>
            </w:r>
            <w:r>
              <w:rPr>
                <w:rFonts w:ascii="Century Gothic" w:hAnsi="Century Gothic"/>
                <w:b/>
                <w:bCs/>
                <w:sz w:val="16"/>
                <w:szCs w:val="16"/>
              </w:rPr>
              <w:t>13</w:t>
            </w:r>
            <w:r w:rsidRPr="0060407B">
              <w:rPr>
                <w:rFonts w:ascii="Century Gothic" w:hAnsi="Century Gothic"/>
                <w:b/>
                <w:bCs/>
                <w:sz w:val="16"/>
                <w:szCs w:val="16"/>
              </w:rPr>
              <w:fldChar w:fldCharType="end"/>
            </w:r>
          </w:sdtContent>
        </w:sdt>
      </w:sdtContent>
    </w:sdt>
  </w:p>
  <w:p w14:paraId="42923C91" w14:textId="7DD6A789" w:rsidR="006D7A8C" w:rsidRDefault="0060407B" w:rsidP="0060407B">
    <w:pPr>
      <w:pStyle w:val="Piedepgina"/>
      <w:tabs>
        <w:tab w:val="clear" w:pos="4419"/>
        <w:tab w:val="clear" w:pos="8838"/>
        <w:tab w:val="left" w:pos="3699"/>
        <w:tab w:val="left" w:pos="1327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FD89" w14:textId="437ACF71" w:rsidR="00AA0C51" w:rsidRPr="0060407B" w:rsidRDefault="00824E83" w:rsidP="00AA0C51">
    <w:pPr>
      <w:pStyle w:val="Piedepgina"/>
      <w:tabs>
        <w:tab w:val="clear" w:pos="8838"/>
        <w:tab w:val="left" w:pos="8789"/>
      </w:tabs>
      <w:ind w:left="8496"/>
      <w:jc w:val="center"/>
      <w:rPr>
        <w:rFonts w:ascii="Century Gothic" w:hAnsi="Century Gothic"/>
        <w:sz w:val="16"/>
        <w:szCs w:val="16"/>
      </w:rPr>
    </w:pPr>
    <w:r w:rsidRPr="00824E83">
      <w:rPr>
        <w:noProof/>
      </w:rPr>
      <w:drawing>
        <wp:anchor distT="0" distB="0" distL="114300" distR="114300" simplePos="0" relativeHeight="251744256" behindDoc="1" locked="0" layoutInCell="1" allowOverlap="1" wp14:anchorId="0ADE5118" wp14:editId="46176BC3">
          <wp:simplePos x="0" y="0"/>
          <wp:positionH relativeFrom="column">
            <wp:posOffset>374943</wp:posOffset>
          </wp:positionH>
          <wp:positionV relativeFrom="paragraph">
            <wp:posOffset>-208378</wp:posOffset>
          </wp:positionV>
          <wp:extent cx="3225966" cy="431822"/>
          <wp:effectExtent l="0" t="0" r="0" b="6350"/>
          <wp:wrapTight wrapText="bothSides">
            <wp:wrapPolygon edited="0">
              <wp:start x="0" y="0"/>
              <wp:lineTo x="0" y="20965"/>
              <wp:lineTo x="21430" y="20965"/>
              <wp:lineTo x="21430" y="0"/>
              <wp:lineTo x="0" y="0"/>
            </wp:wrapPolygon>
          </wp:wrapTight>
          <wp:docPr id="1584522389" name="Imagen 158452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r w:rsidR="00985858" w:rsidRPr="003A6427">
      <w:rPr>
        <w:noProof/>
      </w:rPr>
      <w:drawing>
        <wp:anchor distT="0" distB="0" distL="114300" distR="114300" simplePos="0" relativeHeight="251724800" behindDoc="1" locked="0" layoutInCell="1" allowOverlap="1" wp14:anchorId="5066C9D0" wp14:editId="3D7CB1A9">
          <wp:simplePos x="0" y="0"/>
          <wp:positionH relativeFrom="column">
            <wp:posOffset>5490845</wp:posOffset>
          </wp:positionH>
          <wp:positionV relativeFrom="paragraph">
            <wp:posOffset>2286000</wp:posOffset>
          </wp:positionV>
          <wp:extent cx="1212850" cy="300990"/>
          <wp:effectExtent l="0" t="0" r="6350" b="3810"/>
          <wp:wrapNone/>
          <wp:docPr id="1587969967" name="Imagen 158796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2850" cy="300990"/>
                  </a:xfrm>
                  <a:prstGeom prst="rect">
                    <a:avLst/>
                  </a:prstGeom>
                </pic:spPr>
              </pic:pic>
            </a:graphicData>
          </a:graphic>
          <wp14:sizeRelH relativeFrom="page">
            <wp14:pctWidth>0</wp14:pctWidth>
          </wp14:sizeRelH>
          <wp14:sizeRelV relativeFrom="page">
            <wp14:pctHeight>0</wp14:pctHeight>
          </wp14:sizeRelV>
        </wp:anchor>
      </w:drawing>
    </w:r>
    <w:r w:rsidR="00985858" w:rsidRPr="003A6427">
      <w:rPr>
        <w:noProof/>
      </w:rPr>
      <w:drawing>
        <wp:anchor distT="0" distB="0" distL="114300" distR="114300" simplePos="0" relativeHeight="251725824" behindDoc="1" locked="0" layoutInCell="1" allowOverlap="1" wp14:anchorId="7D49FF14" wp14:editId="1ACB955C">
          <wp:simplePos x="0" y="0"/>
          <wp:positionH relativeFrom="column">
            <wp:posOffset>-276860</wp:posOffset>
          </wp:positionH>
          <wp:positionV relativeFrom="paragraph">
            <wp:posOffset>2371090</wp:posOffset>
          </wp:positionV>
          <wp:extent cx="3515360" cy="159385"/>
          <wp:effectExtent l="0" t="0" r="0" b="5715"/>
          <wp:wrapNone/>
          <wp:docPr id="1226828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9705" name=""/>
                  <pic:cNvPicPr/>
                </pic:nvPicPr>
                <pic:blipFill>
                  <a:blip r:embed="rId3">
                    <a:extLst>
                      <a:ext uri="{28A0092B-C50C-407E-A947-70E740481C1C}">
                        <a14:useLocalDpi xmlns:a14="http://schemas.microsoft.com/office/drawing/2010/main" val="0"/>
                      </a:ext>
                    </a:extLst>
                  </a:blip>
                  <a:stretch>
                    <a:fillRect/>
                  </a:stretch>
                </pic:blipFill>
                <pic:spPr>
                  <a:xfrm>
                    <a:off x="0" y="0"/>
                    <a:ext cx="3515360" cy="159385"/>
                  </a:xfrm>
                  <a:prstGeom prst="rect">
                    <a:avLst/>
                  </a:prstGeom>
                </pic:spPr>
              </pic:pic>
            </a:graphicData>
          </a:graphic>
          <wp14:sizeRelH relativeFrom="page">
            <wp14:pctWidth>0</wp14:pctWidth>
          </wp14:sizeRelH>
          <wp14:sizeRelV relativeFrom="page">
            <wp14:pctHeight>0</wp14:pctHeight>
          </wp14:sizeRelV>
        </wp:anchor>
      </w:drawing>
    </w:r>
    <w:r w:rsidR="00985858" w:rsidRPr="003A6427">
      <w:rPr>
        <w:noProof/>
      </w:rPr>
      <w:drawing>
        <wp:anchor distT="0" distB="0" distL="114300" distR="114300" simplePos="0" relativeHeight="251722752" behindDoc="1" locked="0" layoutInCell="1" allowOverlap="1" wp14:anchorId="0F2D9DE7" wp14:editId="640F523A">
          <wp:simplePos x="0" y="0"/>
          <wp:positionH relativeFrom="column">
            <wp:posOffset>5490845</wp:posOffset>
          </wp:positionH>
          <wp:positionV relativeFrom="paragraph">
            <wp:posOffset>2286000</wp:posOffset>
          </wp:positionV>
          <wp:extent cx="1212850" cy="300990"/>
          <wp:effectExtent l="0" t="0" r="6350" b="3810"/>
          <wp:wrapNone/>
          <wp:docPr id="2055117759" name="Imagen 205511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2850" cy="300990"/>
                  </a:xfrm>
                  <a:prstGeom prst="rect">
                    <a:avLst/>
                  </a:prstGeom>
                </pic:spPr>
              </pic:pic>
            </a:graphicData>
          </a:graphic>
          <wp14:sizeRelH relativeFrom="page">
            <wp14:pctWidth>0</wp14:pctWidth>
          </wp14:sizeRelH>
          <wp14:sizeRelV relativeFrom="page">
            <wp14:pctHeight>0</wp14:pctHeight>
          </wp14:sizeRelV>
        </wp:anchor>
      </w:drawing>
    </w:r>
    <w:r w:rsidR="00985858" w:rsidRPr="003A6427">
      <w:rPr>
        <w:noProof/>
      </w:rPr>
      <w:drawing>
        <wp:anchor distT="0" distB="0" distL="114300" distR="114300" simplePos="0" relativeHeight="251723776" behindDoc="1" locked="0" layoutInCell="1" allowOverlap="1" wp14:anchorId="3AD25476" wp14:editId="31FF0118">
          <wp:simplePos x="0" y="0"/>
          <wp:positionH relativeFrom="column">
            <wp:posOffset>-276860</wp:posOffset>
          </wp:positionH>
          <wp:positionV relativeFrom="paragraph">
            <wp:posOffset>2371090</wp:posOffset>
          </wp:positionV>
          <wp:extent cx="3515360" cy="159385"/>
          <wp:effectExtent l="0" t="0" r="0" b="5715"/>
          <wp:wrapNone/>
          <wp:docPr id="855587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9705" name=""/>
                  <pic:cNvPicPr/>
                </pic:nvPicPr>
                <pic:blipFill>
                  <a:blip r:embed="rId3">
                    <a:extLst>
                      <a:ext uri="{28A0092B-C50C-407E-A947-70E740481C1C}">
                        <a14:useLocalDpi xmlns:a14="http://schemas.microsoft.com/office/drawing/2010/main" val="0"/>
                      </a:ext>
                    </a:extLst>
                  </a:blip>
                  <a:stretch>
                    <a:fillRect/>
                  </a:stretch>
                </pic:blipFill>
                <pic:spPr>
                  <a:xfrm>
                    <a:off x="0" y="0"/>
                    <a:ext cx="3515360" cy="159385"/>
                  </a:xfrm>
                  <a:prstGeom prst="rect">
                    <a:avLst/>
                  </a:prstGeom>
                </pic:spPr>
              </pic:pic>
            </a:graphicData>
          </a:graphic>
          <wp14:sizeRelH relativeFrom="page">
            <wp14:pctWidth>0</wp14:pctWidth>
          </wp14:sizeRelH>
          <wp14:sizeRelV relativeFrom="page">
            <wp14:pctHeight>0</wp14:pctHeight>
          </wp14:sizeRelV>
        </wp:anchor>
      </w:drawing>
    </w:r>
    <w:r w:rsidR="00985858" w:rsidRPr="003A6427">
      <w:rPr>
        <w:noProof/>
      </w:rPr>
      <w:drawing>
        <wp:anchor distT="0" distB="0" distL="114300" distR="114300" simplePos="0" relativeHeight="251720704" behindDoc="1" locked="0" layoutInCell="1" allowOverlap="1" wp14:anchorId="1ED9C179" wp14:editId="22E00AF0">
          <wp:simplePos x="0" y="0"/>
          <wp:positionH relativeFrom="column">
            <wp:posOffset>5218386</wp:posOffset>
          </wp:positionH>
          <wp:positionV relativeFrom="paragraph">
            <wp:posOffset>4578350</wp:posOffset>
          </wp:positionV>
          <wp:extent cx="1212850" cy="300990"/>
          <wp:effectExtent l="0" t="0" r="6350" b="3810"/>
          <wp:wrapTight wrapText="bothSides">
            <wp:wrapPolygon edited="0">
              <wp:start x="0" y="0"/>
              <wp:lineTo x="0" y="13671"/>
              <wp:lineTo x="17981" y="20506"/>
              <wp:lineTo x="19677" y="20506"/>
              <wp:lineTo x="21374" y="12304"/>
              <wp:lineTo x="21374" y="1367"/>
              <wp:lineTo x="8142" y="0"/>
              <wp:lineTo x="0" y="0"/>
            </wp:wrapPolygon>
          </wp:wrapTight>
          <wp:docPr id="673499973" name="Imagen 67349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2850" cy="300990"/>
                  </a:xfrm>
                  <a:prstGeom prst="rect">
                    <a:avLst/>
                  </a:prstGeom>
                </pic:spPr>
              </pic:pic>
            </a:graphicData>
          </a:graphic>
          <wp14:sizeRelH relativeFrom="page">
            <wp14:pctWidth>0</wp14:pctWidth>
          </wp14:sizeRelH>
          <wp14:sizeRelV relativeFrom="page">
            <wp14:pctHeight>0</wp14:pctHeight>
          </wp14:sizeRelV>
        </wp:anchor>
      </w:drawing>
    </w:r>
    <w:r w:rsidR="00985858" w:rsidRPr="003A6427">
      <w:rPr>
        <w:noProof/>
      </w:rPr>
      <w:drawing>
        <wp:anchor distT="0" distB="0" distL="114300" distR="114300" simplePos="0" relativeHeight="251721728" behindDoc="1" locked="0" layoutInCell="1" allowOverlap="1" wp14:anchorId="081053B6" wp14:editId="75681B45">
          <wp:simplePos x="0" y="0"/>
          <wp:positionH relativeFrom="column">
            <wp:posOffset>-551180</wp:posOffset>
          </wp:positionH>
          <wp:positionV relativeFrom="paragraph">
            <wp:posOffset>4657090</wp:posOffset>
          </wp:positionV>
          <wp:extent cx="3515360" cy="159385"/>
          <wp:effectExtent l="0" t="0" r="8890" b="0"/>
          <wp:wrapTight wrapText="bothSides">
            <wp:wrapPolygon edited="0">
              <wp:start x="1053" y="0"/>
              <wp:lineTo x="0" y="0"/>
              <wp:lineTo x="0" y="18072"/>
              <wp:lineTo x="17675" y="18072"/>
              <wp:lineTo x="21538" y="15490"/>
              <wp:lineTo x="21538" y="0"/>
              <wp:lineTo x="15568" y="0"/>
              <wp:lineTo x="1053" y="0"/>
            </wp:wrapPolygon>
          </wp:wrapTight>
          <wp:docPr id="698863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9705" name=""/>
                  <pic:cNvPicPr/>
                </pic:nvPicPr>
                <pic:blipFill>
                  <a:blip r:embed="rId3">
                    <a:extLst>
                      <a:ext uri="{28A0092B-C50C-407E-A947-70E740481C1C}">
                        <a14:useLocalDpi xmlns:a14="http://schemas.microsoft.com/office/drawing/2010/main" val="0"/>
                      </a:ext>
                    </a:extLst>
                  </a:blip>
                  <a:stretch>
                    <a:fillRect/>
                  </a:stretch>
                </pic:blipFill>
                <pic:spPr>
                  <a:xfrm>
                    <a:off x="0" y="0"/>
                    <a:ext cx="3515360" cy="159385"/>
                  </a:xfrm>
                  <a:prstGeom prst="rect">
                    <a:avLst/>
                  </a:prstGeom>
                </pic:spPr>
              </pic:pic>
            </a:graphicData>
          </a:graphic>
          <wp14:sizeRelH relativeFrom="page">
            <wp14:pctWidth>0</wp14:pctWidth>
          </wp14:sizeRelH>
          <wp14:sizeRelV relativeFrom="page">
            <wp14:pctHeight>0</wp14:pctHeight>
          </wp14:sizeRelV>
        </wp:anchor>
      </w:drawing>
    </w:r>
    <w:r w:rsidR="00985858" w:rsidRPr="003A6427">
      <w:rPr>
        <w:noProof/>
      </w:rPr>
      <w:drawing>
        <wp:anchor distT="0" distB="0" distL="114300" distR="114300" simplePos="0" relativeHeight="251718656" behindDoc="1" locked="0" layoutInCell="1" allowOverlap="1" wp14:anchorId="35EB2213" wp14:editId="1886FE0F">
          <wp:simplePos x="0" y="0"/>
          <wp:positionH relativeFrom="column">
            <wp:posOffset>5490845</wp:posOffset>
          </wp:positionH>
          <wp:positionV relativeFrom="paragraph">
            <wp:posOffset>2286000</wp:posOffset>
          </wp:positionV>
          <wp:extent cx="1213363" cy="300990"/>
          <wp:effectExtent l="0" t="0" r="6350" b="3810"/>
          <wp:wrapNone/>
          <wp:docPr id="1023433768" name="Imagen 102343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3363" cy="300990"/>
                  </a:xfrm>
                  <a:prstGeom prst="rect">
                    <a:avLst/>
                  </a:prstGeom>
                </pic:spPr>
              </pic:pic>
            </a:graphicData>
          </a:graphic>
          <wp14:sizeRelH relativeFrom="page">
            <wp14:pctWidth>0</wp14:pctWidth>
          </wp14:sizeRelH>
          <wp14:sizeRelV relativeFrom="page">
            <wp14:pctHeight>0</wp14:pctHeight>
          </wp14:sizeRelV>
        </wp:anchor>
      </w:drawing>
    </w:r>
    <w:r w:rsidR="00985858" w:rsidRPr="003A6427">
      <w:rPr>
        <w:noProof/>
      </w:rPr>
      <w:drawing>
        <wp:anchor distT="0" distB="0" distL="114300" distR="114300" simplePos="0" relativeHeight="251719680" behindDoc="1" locked="0" layoutInCell="1" allowOverlap="1" wp14:anchorId="0DCD400C" wp14:editId="161EC17D">
          <wp:simplePos x="0" y="0"/>
          <wp:positionH relativeFrom="column">
            <wp:posOffset>-276860</wp:posOffset>
          </wp:positionH>
          <wp:positionV relativeFrom="paragraph">
            <wp:posOffset>2371090</wp:posOffset>
          </wp:positionV>
          <wp:extent cx="3515360" cy="159385"/>
          <wp:effectExtent l="0" t="0" r="0" b="5715"/>
          <wp:wrapNone/>
          <wp:docPr id="425760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9705" name=""/>
                  <pic:cNvPicPr/>
                </pic:nvPicPr>
                <pic:blipFill>
                  <a:blip r:embed="rId3">
                    <a:extLst>
                      <a:ext uri="{28A0092B-C50C-407E-A947-70E740481C1C}">
                        <a14:useLocalDpi xmlns:a14="http://schemas.microsoft.com/office/drawing/2010/main" val="0"/>
                      </a:ext>
                    </a:extLst>
                  </a:blip>
                  <a:stretch>
                    <a:fillRect/>
                  </a:stretch>
                </pic:blipFill>
                <pic:spPr>
                  <a:xfrm>
                    <a:off x="0" y="0"/>
                    <a:ext cx="3515360" cy="159385"/>
                  </a:xfrm>
                  <a:prstGeom prst="rect">
                    <a:avLst/>
                  </a:prstGeom>
                </pic:spPr>
              </pic:pic>
            </a:graphicData>
          </a:graphic>
          <wp14:sizeRelH relativeFrom="page">
            <wp14:pctWidth>0</wp14:pctWidth>
          </wp14:sizeRelH>
          <wp14:sizeRelV relativeFrom="page">
            <wp14:pctHeight>0</wp14:pctHeight>
          </wp14:sizeRelV>
        </wp:anchor>
      </w:drawing>
    </w:r>
    <w:r w:rsidR="00985858" w:rsidRPr="00322E0C">
      <w:rPr>
        <w:noProof/>
      </w:rPr>
      <w:drawing>
        <wp:anchor distT="0" distB="0" distL="114300" distR="114300" simplePos="0" relativeHeight="251717632" behindDoc="1" locked="0" layoutInCell="1" allowOverlap="1" wp14:anchorId="34F18392" wp14:editId="3051437E">
          <wp:simplePos x="0" y="0"/>
          <wp:positionH relativeFrom="column">
            <wp:posOffset>8043072</wp:posOffset>
          </wp:positionH>
          <wp:positionV relativeFrom="paragraph">
            <wp:posOffset>-77682</wp:posOffset>
          </wp:positionV>
          <wp:extent cx="1213363" cy="300990"/>
          <wp:effectExtent l="0" t="0" r="6350" b="3810"/>
          <wp:wrapNone/>
          <wp:docPr id="543056538" name="Imagen 54305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3363" cy="300990"/>
                  </a:xfrm>
                  <a:prstGeom prst="rect">
                    <a:avLst/>
                  </a:prstGeom>
                </pic:spPr>
              </pic:pic>
            </a:graphicData>
          </a:graphic>
          <wp14:sizeRelH relativeFrom="page">
            <wp14:pctWidth>0</wp14:pctWidth>
          </wp14:sizeRelH>
          <wp14:sizeRelV relativeFrom="page">
            <wp14:pctHeight>0</wp14:pctHeight>
          </wp14:sizeRelV>
        </wp:anchor>
      </w:drawing>
    </w:r>
    <w:r w:rsidR="00AA0C51">
      <w:rPr>
        <w:rFonts w:ascii="Century Gothic" w:hAnsi="Century Gothic"/>
        <w:sz w:val="16"/>
        <w:szCs w:val="16"/>
      </w:rPr>
      <w:t xml:space="preserve">           </w:t>
    </w:r>
    <w:sdt>
      <w:sdtPr>
        <w:rPr>
          <w:rFonts w:ascii="Century Gothic" w:hAnsi="Century Gothic"/>
          <w:sz w:val="16"/>
          <w:szCs w:val="16"/>
        </w:rPr>
        <w:id w:val="248008234"/>
        <w:docPartObj>
          <w:docPartGallery w:val="Page Numbers (Bottom of Page)"/>
        </w:docPartObj>
      </w:sdtPr>
      <w:sdtEndPr/>
      <w:sdtContent>
        <w:sdt>
          <w:sdtPr>
            <w:rPr>
              <w:rFonts w:ascii="Century Gothic" w:hAnsi="Century Gothic"/>
              <w:sz w:val="16"/>
              <w:szCs w:val="16"/>
            </w:rPr>
            <w:id w:val="-116834704"/>
            <w:docPartObj>
              <w:docPartGallery w:val="Page Numbers (Top of Page)"/>
              <w:docPartUnique/>
            </w:docPartObj>
          </w:sdtPr>
          <w:sdtEndPr/>
          <w:sdtContent>
            <w:r w:rsidR="00AA0C51" w:rsidRPr="0060407B">
              <w:rPr>
                <w:rFonts w:ascii="Century Gothic" w:hAnsi="Century Gothic"/>
                <w:sz w:val="16"/>
                <w:szCs w:val="16"/>
              </w:rPr>
              <w:t xml:space="preserve">Página </w:t>
            </w:r>
            <w:r w:rsidR="00AA0C51" w:rsidRPr="0060407B">
              <w:rPr>
                <w:rFonts w:ascii="Century Gothic" w:hAnsi="Century Gothic"/>
                <w:b/>
                <w:bCs/>
                <w:sz w:val="16"/>
                <w:szCs w:val="16"/>
              </w:rPr>
              <w:fldChar w:fldCharType="begin"/>
            </w:r>
            <w:r w:rsidR="00AA0C51" w:rsidRPr="0060407B">
              <w:rPr>
                <w:rFonts w:ascii="Century Gothic" w:hAnsi="Century Gothic"/>
                <w:b/>
                <w:bCs/>
                <w:sz w:val="16"/>
                <w:szCs w:val="16"/>
              </w:rPr>
              <w:instrText>PAGE</w:instrText>
            </w:r>
            <w:r w:rsidR="00AA0C51" w:rsidRPr="0060407B">
              <w:rPr>
                <w:rFonts w:ascii="Century Gothic" w:hAnsi="Century Gothic"/>
                <w:b/>
                <w:bCs/>
                <w:sz w:val="16"/>
                <w:szCs w:val="16"/>
              </w:rPr>
              <w:fldChar w:fldCharType="separate"/>
            </w:r>
            <w:r w:rsidR="00AA0C51">
              <w:rPr>
                <w:rFonts w:ascii="Century Gothic" w:hAnsi="Century Gothic"/>
                <w:b/>
                <w:bCs/>
                <w:sz w:val="16"/>
                <w:szCs w:val="16"/>
              </w:rPr>
              <w:t>1</w:t>
            </w:r>
            <w:r w:rsidR="00AA0C51" w:rsidRPr="0060407B">
              <w:rPr>
                <w:rFonts w:ascii="Century Gothic" w:hAnsi="Century Gothic"/>
                <w:b/>
                <w:bCs/>
                <w:sz w:val="16"/>
                <w:szCs w:val="16"/>
              </w:rPr>
              <w:fldChar w:fldCharType="end"/>
            </w:r>
            <w:r w:rsidR="00AA0C51" w:rsidRPr="0060407B">
              <w:rPr>
                <w:rFonts w:ascii="Century Gothic" w:hAnsi="Century Gothic"/>
                <w:sz w:val="16"/>
                <w:szCs w:val="16"/>
              </w:rPr>
              <w:t xml:space="preserve"> de </w:t>
            </w:r>
            <w:r w:rsidR="00AA0C51" w:rsidRPr="0060407B">
              <w:rPr>
                <w:rFonts w:ascii="Century Gothic" w:hAnsi="Century Gothic"/>
                <w:b/>
                <w:bCs/>
                <w:sz w:val="16"/>
                <w:szCs w:val="16"/>
              </w:rPr>
              <w:fldChar w:fldCharType="begin"/>
            </w:r>
            <w:r w:rsidR="00AA0C51" w:rsidRPr="0060407B">
              <w:rPr>
                <w:rFonts w:ascii="Century Gothic" w:hAnsi="Century Gothic"/>
                <w:b/>
                <w:bCs/>
                <w:sz w:val="16"/>
                <w:szCs w:val="16"/>
              </w:rPr>
              <w:instrText>NUMPAGES</w:instrText>
            </w:r>
            <w:r w:rsidR="00AA0C51" w:rsidRPr="0060407B">
              <w:rPr>
                <w:rFonts w:ascii="Century Gothic" w:hAnsi="Century Gothic"/>
                <w:b/>
                <w:bCs/>
                <w:sz w:val="16"/>
                <w:szCs w:val="16"/>
              </w:rPr>
              <w:fldChar w:fldCharType="separate"/>
            </w:r>
            <w:r w:rsidR="00AA0C51">
              <w:rPr>
                <w:rFonts w:ascii="Century Gothic" w:hAnsi="Century Gothic"/>
                <w:b/>
                <w:bCs/>
                <w:sz w:val="16"/>
                <w:szCs w:val="16"/>
              </w:rPr>
              <w:t>13</w:t>
            </w:r>
            <w:r w:rsidR="00AA0C51" w:rsidRPr="0060407B">
              <w:rPr>
                <w:rFonts w:ascii="Century Gothic" w:hAnsi="Century Gothic"/>
                <w:b/>
                <w:bCs/>
                <w:sz w:val="16"/>
                <w:szCs w:val="16"/>
              </w:rPr>
              <w:fldChar w:fldCharType="end"/>
            </w:r>
          </w:sdtContent>
        </w:sdt>
      </w:sdtContent>
    </w:sdt>
  </w:p>
  <w:p w14:paraId="40351B58" w14:textId="6BE4492F" w:rsidR="00985858" w:rsidRDefault="00AA0C51" w:rsidP="00AA0C51">
    <w:pPr>
      <w:pStyle w:val="Piedepgina"/>
      <w:tabs>
        <w:tab w:val="clear" w:pos="4419"/>
        <w:tab w:val="clear" w:pos="8838"/>
        <w:tab w:val="left" w:pos="3699"/>
        <w:tab w:val="left" w:pos="10346"/>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BA76" w14:textId="5D6B41ED" w:rsidR="00AA0C51" w:rsidRPr="0060407B" w:rsidRDefault="00824E83" w:rsidP="00AA0C51">
    <w:pPr>
      <w:pStyle w:val="Piedepgina"/>
      <w:ind w:firstLine="2832"/>
      <w:jc w:val="center"/>
      <w:rPr>
        <w:rFonts w:ascii="Century Gothic" w:hAnsi="Century Gothic"/>
        <w:sz w:val="16"/>
        <w:szCs w:val="16"/>
      </w:rPr>
    </w:pPr>
    <w:r w:rsidRPr="00824E83">
      <w:rPr>
        <w:noProof/>
      </w:rPr>
      <w:drawing>
        <wp:anchor distT="0" distB="0" distL="114300" distR="114300" simplePos="0" relativeHeight="251745280" behindDoc="1" locked="0" layoutInCell="1" allowOverlap="1" wp14:anchorId="59B9FB8B" wp14:editId="09383B47">
          <wp:simplePos x="0" y="0"/>
          <wp:positionH relativeFrom="column">
            <wp:posOffset>110490</wp:posOffset>
          </wp:positionH>
          <wp:positionV relativeFrom="paragraph">
            <wp:posOffset>-207645</wp:posOffset>
          </wp:positionV>
          <wp:extent cx="3225966" cy="431822"/>
          <wp:effectExtent l="0" t="0" r="0" b="6350"/>
          <wp:wrapTight wrapText="bothSides">
            <wp:wrapPolygon edited="0">
              <wp:start x="0" y="0"/>
              <wp:lineTo x="0" y="20965"/>
              <wp:lineTo x="21430" y="20965"/>
              <wp:lineTo x="21430" y="0"/>
              <wp:lineTo x="0" y="0"/>
            </wp:wrapPolygon>
          </wp:wrapTight>
          <wp:docPr id="1007920087" name="Imagen 100792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r w:rsidR="00C540A9" w:rsidRPr="00B322AF">
      <w:rPr>
        <w:noProof/>
      </w:rPr>
      <w:drawing>
        <wp:anchor distT="0" distB="0" distL="114300" distR="114300" simplePos="0" relativeHeight="251737088" behindDoc="1" locked="0" layoutInCell="1" allowOverlap="1" wp14:anchorId="794D82F9" wp14:editId="1978F258">
          <wp:simplePos x="0" y="0"/>
          <wp:positionH relativeFrom="column">
            <wp:posOffset>8042910</wp:posOffset>
          </wp:positionH>
          <wp:positionV relativeFrom="paragraph">
            <wp:posOffset>-77996</wp:posOffset>
          </wp:positionV>
          <wp:extent cx="1212850" cy="300990"/>
          <wp:effectExtent l="0" t="0" r="6350" b="3810"/>
          <wp:wrapNone/>
          <wp:docPr id="1007920089" name="Imagen 100792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6723" name=""/>
                  <pic:cNvPicPr/>
                </pic:nvPicPr>
                <pic:blipFill>
                  <a:blip r:embed="rId2">
                    <a:extLst>
                      <a:ext uri="{28A0092B-C50C-407E-A947-70E740481C1C}">
                        <a14:useLocalDpi xmlns:a14="http://schemas.microsoft.com/office/drawing/2010/main" val="0"/>
                      </a:ext>
                    </a:extLst>
                  </a:blip>
                  <a:stretch>
                    <a:fillRect/>
                  </a:stretch>
                </pic:blipFill>
                <pic:spPr>
                  <a:xfrm>
                    <a:off x="0" y="0"/>
                    <a:ext cx="1212850" cy="300990"/>
                  </a:xfrm>
                  <a:prstGeom prst="rect">
                    <a:avLst/>
                  </a:prstGeom>
                </pic:spPr>
              </pic:pic>
            </a:graphicData>
          </a:graphic>
          <wp14:sizeRelH relativeFrom="page">
            <wp14:pctWidth>0</wp14:pctWidth>
          </wp14:sizeRelH>
          <wp14:sizeRelV relativeFrom="page">
            <wp14:pctHeight>0</wp14:pctHeight>
          </wp14:sizeRelV>
        </wp:anchor>
      </w:drawing>
    </w:r>
    <w:r w:rsidR="00AA0C51">
      <w:t xml:space="preserve">      </w:t>
    </w:r>
    <w:sdt>
      <w:sdtPr>
        <w:rPr>
          <w:rFonts w:ascii="Century Gothic" w:hAnsi="Century Gothic"/>
          <w:sz w:val="16"/>
          <w:szCs w:val="16"/>
        </w:rPr>
        <w:id w:val="593134553"/>
        <w:docPartObj>
          <w:docPartGallery w:val="Page Numbers (Bottom of Page)"/>
        </w:docPartObj>
      </w:sdtPr>
      <w:sdtEndPr/>
      <w:sdtContent>
        <w:sdt>
          <w:sdtPr>
            <w:rPr>
              <w:rFonts w:ascii="Century Gothic" w:hAnsi="Century Gothic"/>
              <w:sz w:val="16"/>
              <w:szCs w:val="16"/>
            </w:rPr>
            <w:id w:val="1729099787"/>
            <w:docPartObj>
              <w:docPartGallery w:val="Page Numbers (Top of Page)"/>
              <w:docPartUnique/>
            </w:docPartObj>
          </w:sdtPr>
          <w:sdtEndPr/>
          <w:sdtContent>
            <w:r w:rsidR="00AA0C51" w:rsidRPr="0060407B">
              <w:rPr>
                <w:rFonts w:ascii="Century Gothic" w:hAnsi="Century Gothic"/>
                <w:sz w:val="16"/>
                <w:szCs w:val="16"/>
              </w:rPr>
              <w:t xml:space="preserve">Página </w:t>
            </w:r>
            <w:r w:rsidR="00AA0C51" w:rsidRPr="0060407B">
              <w:rPr>
                <w:rFonts w:ascii="Century Gothic" w:hAnsi="Century Gothic"/>
                <w:b/>
                <w:bCs/>
                <w:sz w:val="16"/>
                <w:szCs w:val="16"/>
              </w:rPr>
              <w:fldChar w:fldCharType="begin"/>
            </w:r>
            <w:r w:rsidR="00AA0C51" w:rsidRPr="0060407B">
              <w:rPr>
                <w:rFonts w:ascii="Century Gothic" w:hAnsi="Century Gothic"/>
                <w:b/>
                <w:bCs/>
                <w:sz w:val="16"/>
                <w:szCs w:val="16"/>
              </w:rPr>
              <w:instrText>PAGE</w:instrText>
            </w:r>
            <w:r w:rsidR="00AA0C51" w:rsidRPr="0060407B">
              <w:rPr>
                <w:rFonts w:ascii="Century Gothic" w:hAnsi="Century Gothic"/>
                <w:b/>
                <w:bCs/>
                <w:sz w:val="16"/>
                <w:szCs w:val="16"/>
              </w:rPr>
              <w:fldChar w:fldCharType="separate"/>
            </w:r>
            <w:r w:rsidR="00AA0C51">
              <w:rPr>
                <w:rFonts w:ascii="Century Gothic" w:hAnsi="Century Gothic"/>
                <w:b/>
                <w:bCs/>
                <w:sz w:val="16"/>
                <w:szCs w:val="16"/>
              </w:rPr>
              <w:t>1</w:t>
            </w:r>
            <w:r w:rsidR="00AA0C51" w:rsidRPr="0060407B">
              <w:rPr>
                <w:rFonts w:ascii="Century Gothic" w:hAnsi="Century Gothic"/>
                <w:b/>
                <w:bCs/>
                <w:sz w:val="16"/>
                <w:szCs w:val="16"/>
              </w:rPr>
              <w:fldChar w:fldCharType="end"/>
            </w:r>
            <w:r w:rsidR="00AA0C51" w:rsidRPr="0060407B">
              <w:rPr>
                <w:rFonts w:ascii="Century Gothic" w:hAnsi="Century Gothic"/>
                <w:sz w:val="16"/>
                <w:szCs w:val="16"/>
              </w:rPr>
              <w:t xml:space="preserve"> de </w:t>
            </w:r>
            <w:r w:rsidR="00AA0C51" w:rsidRPr="0060407B">
              <w:rPr>
                <w:rFonts w:ascii="Century Gothic" w:hAnsi="Century Gothic"/>
                <w:b/>
                <w:bCs/>
                <w:sz w:val="16"/>
                <w:szCs w:val="16"/>
              </w:rPr>
              <w:fldChar w:fldCharType="begin"/>
            </w:r>
            <w:r w:rsidR="00AA0C51" w:rsidRPr="0060407B">
              <w:rPr>
                <w:rFonts w:ascii="Century Gothic" w:hAnsi="Century Gothic"/>
                <w:b/>
                <w:bCs/>
                <w:sz w:val="16"/>
                <w:szCs w:val="16"/>
              </w:rPr>
              <w:instrText>NUMPAGES</w:instrText>
            </w:r>
            <w:r w:rsidR="00AA0C51" w:rsidRPr="0060407B">
              <w:rPr>
                <w:rFonts w:ascii="Century Gothic" w:hAnsi="Century Gothic"/>
                <w:b/>
                <w:bCs/>
                <w:sz w:val="16"/>
                <w:szCs w:val="16"/>
              </w:rPr>
              <w:fldChar w:fldCharType="separate"/>
            </w:r>
            <w:r w:rsidR="00AA0C51">
              <w:rPr>
                <w:rFonts w:ascii="Century Gothic" w:hAnsi="Century Gothic"/>
                <w:b/>
                <w:bCs/>
                <w:sz w:val="16"/>
                <w:szCs w:val="16"/>
              </w:rPr>
              <w:t>13</w:t>
            </w:r>
            <w:r w:rsidR="00AA0C51" w:rsidRPr="0060407B">
              <w:rPr>
                <w:rFonts w:ascii="Century Gothic" w:hAnsi="Century Gothic"/>
                <w:b/>
                <w:bCs/>
                <w:sz w:val="16"/>
                <w:szCs w:val="16"/>
              </w:rPr>
              <w:fldChar w:fldCharType="end"/>
            </w:r>
          </w:sdtContent>
        </w:sdt>
      </w:sdtContent>
    </w:sdt>
  </w:p>
  <w:p w14:paraId="4B510ECA" w14:textId="501B0739" w:rsidR="00C540A9" w:rsidRDefault="00C540A9" w:rsidP="00AA0C51">
    <w:pPr>
      <w:pStyle w:val="Piedepgina"/>
      <w:tabs>
        <w:tab w:val="clear" w:pos="8838"/>
        <w:tab w:val="right" w:pos="112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B368B" w14:textId="77777777" w:rsidR="006840A9" w:rsidRDefault="006840A9" w:rsidP="0036286F">
      <w:r>
        <w:separator/>
      </w:r>
    </w:p>
  </w:footnote>
  <w:footnote w:type="continuationSeparator" w:id="0">
    <w:p w14:paraId="78B32355" w14:textId="77777777" w:rsidR="006840A9" w:rsidRDefault="006840A9" w:rsidP="00362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0A17" w14:textId="3B5A82E6" w:rsidR="00F94025" w:rsidRDefault="008F3007">
    <w:r w:rsidRPr="00B21EB2">
      <w:rPr>
        <w:rFonts w:ascii="Arial" w:hAnsi="Arial" w:cs="Arial"/>
        <w:noProof/>
        <w:sz w:val="16"/>
        <w:szCs w:val="16"/>
      </w:rPr>
      <w:drawing>
        <wp:anchor distT="0" distB="0" distL="114300" distR="114300" simplePos="0" relativeHeight="251661312" behindDoc="0" locked="0" layoutInCell="1" allowOverlap="1" wp14:anchorId="00702671" wp14:editId="7719DB28">
          <wp:simplePos x="0" y="0"/>
          <wp:positionH relativeFrom="column">
            <wp:posOffset>6606540</wp:posOffset>
          </wp:positionH>
          <wp:positionV relativeFrom="paragraph">
            <wp:posOffset>-293461</wp:posOffset>
          </wp:positionV>
          <wp:extent cx="435429" cy="435429"/>
          <wp:effectExtent l="0" t="0" r="0" b="0"/>
          <wp:wrapNone/>
          <wp:docPr id="1613231029" name="Imagen 161323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5429" cy="435429"/>
                  </a:xfrm>
                  <a:prstGeom prst="rect">
                    <a:avLst/>
                  </a:prstGeom>
                </pic:spPr>
              </pic:pic>
            </a:graphicData>
          </a:graphic>
          <wp14:sizeRelH relativeFrom="page">
            <wp14:pctWidth>0</wp14:pctWidth>
          </wp14:sizeRelH>
          <wp14:sizeRelV relativeFrom="page">
            <wp14:pctHeight>0</wp14:pctHeight>
          </wp14:sizeRelV>
        </wp:anchor>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967"/>
      <w:gridCol w:w="3259"/>
      <w:gridCol w:w="3259"/>
      <w:gridCol w:w="2305"/>
    </w:tblGrid>
    <w:tr w:rsidR="00D71710" w:rsidRPr="00AE3CDA" w14:paraId="257CBF28" w14:textId="77777777" w:rsidTr="000125FD">
      <w:trPr>
        <w:trHeight w:val="419"/>
        <w:jc w:val="center"/>
      </w:trPr>
      <w:tc>
        <w:tcPr>
          <w:tcW w:w="1547" w:type="dxa"/>
          <w:vMerge w:val="restart"/>
          <w:vAlign w:val="center"/>
        </w:tcPr>
        <w:p w14:paraId="7C8C516C" w14:textId="1A5C7418" w:rsidR="00D71710" w:rsidRPr="00AE3CDA" w:rsidRDefault="00D71710" w:rsidP="00D71710">
          <w:pPr>
            <w:pStyle w:val="Encabezado"/>
            <w:rPr>
              <w:rFonts w:ascii="Arial" w:hAnsi="Arial" w:cs="Arial"/>
              <w:b/>
            </w:rPr>
          </w:pPr>
          <w:r>
            <w:rPr>
              <w:noProof/>
            </w:rPr>
            <w:drawing>
              <wp:anchor distT="0" distB="0" distL="114300" distR="114300" simplePos="0" relativeHeight="251666432" behindDoc="0" locked="0" layoutInCell="1" allowOverlap="1" wp14:anchorId="47A21F3B" wp14:editId="03152760">
                <wp:simplePos x="0" y="0"/>
                <wp:positionH relativeFrom="column">
                  <wp:posOffset>76200</wp:posOffset>
                </wp:positionH>
                <wp:positionV relativeFrom="paragraph">
                  <wp:posOffset>5080</wp:posOffset>
                </wp:positionV>
                <wp:extent cx="904875" cy="935990"/>
                <wp:effectExtent l="0" t="0" r="9525" b="0"/>
                <wp:wrapNone/>
                <wp:docPr id="27254659" name="Imagen 27254659">
                  <a:extLst xmlns:a="http://schemas.openxmlformats.org/drawingml/2006/main">
                    <a:ext uri="{FF2B5EF4-FFF2-40B4-BE49-F238E27FC236}">
                      <a16:creationId xmlns:a16="http://schemas.microsoft.com/office/drawing/2014/main" id="{9E72CC24-452C-5D29-B9E8-D914FDE9A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72CC24-452C-5D29-B9E8-D914FDE9AD6E}"/>
                            </a:ext>
                          </a:extLst>
                        </pic:cNvPr>
                        <pic:cNvPicPr>
                          <a:picLocks noChangeAspect="1"/>
                        </pic:cNvPicPr>
                      </pic:nvPicPr>
                      <pic:blipFill rotWithShape="1">
                        <a:blip r:embed="rId2">
                          <a:extLst>
                            <a:ext uri="{28A0092B-C50C-407E-A947-70E740481C1C}">
                              <a14:useLocalDpi xmlns:a14="http://schemas.microsoft.com/office/drawing/2010/main" val="0"/>
                            </a:ext>
                          </a:extLst>
                        </a:blip>
                        <a:srcRect l="9576" t="3677" r="6317"/>
                        <a:stretch/>
                      </pic:blipFill>
                      <pic:spPr bwMode="auto">
                        <a:xfrm>
                          <a:off x="0" y="0"/>
                          <a:ext cx="904875" cy="93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28" w:type="dxa"/>
          <w:gridSpan w:val="2"/>
          <w:shd w:val="clear" w:color="auto" w:fill="0D1423"/>
          <w:vAlign w:val="center"/>
        </w:tcPr>
        <w:p w14:paraId="2E1C8B94" w14:textId="4EB35F3E" w:rsidR="00D71710" w:rsidRPr="00E742D7" w:rsidRDefault="00BE7DE9" w:rsidP="00D71710">
          <w:pPr>
            <w:pStyle w:val="Ttulo6"/>
            <w:spacing w:before="0"/>
            <w:ind w:left="597" w:hanging="597"/>
            <w:jc w:val="center"/>
            <w:rPr>
              <w:rFonts w:ascii="Century Gothic" w:hAnsi="Century Gothic" w:cs="Arial"/>
              <w:b w:val="0"/>
              <w:bCs w:val="0"/>
              <w:sz w:val="18"/>
              <w:szCs w:val="18"/>
            </w:rPr>
          </w:pPr>
          <w:r w:rsidRPr="00C46C91">
            <w:rPr>
              <w:rFonts w:ascii="Montserrat" w:hAnsi="Montserrat" w:cs="Arial"/>
              <w:sz w:val="18"/>
              <w:szCs w:val="18"/>
            </w:rPr>
            <w:t xml:space="preserve">FICHA DE </w:t>
          </w:r>
          <w:r w:rsidR="00010385">
            <w:rPr>
              <w:rFonts w:ascii="Montserrat" w:hAnsi="Montserrat" w:cs="Arial"/>
              <w:sz w:val="18"/>
              <w:szCs w:val="18"/>
            </w:rPr>
            <w:t>PROCEDIMIENTOS</w:t>
          </w:r>
        </w:p>
      </w:tc>
      <w:tc>
        <w:tcPr>
          <w:tcW w:w="1813" w:type="dxa"/>
          <w:vMerge w:val="restart"/>
        </w:tcPr>
        <w:p w14:paraId="1823839C" w14:textId="77777777" w:rsidR="00D71710" w:rsidRPr="00A72144" w:rsidRDefault="00D71710" w:rsidP="00D71710">
          <w:pPr>
            <w:pStyle w:val="Ttulo6"/>
            <w:spacing w:before="0"/>
            <w:rPr>
              <w:rFonts w:ascii="Arial" w:hAnsi="Arial" w:cs="Arial"/>
              <w:sz w:val="16"/>
              <w:szCs w:val="16"/>
            </w:rPr>
          </w:pPr>
          <w:r w:rsidRPr="00743FEB">
            <w:rPr>
              <w:rFonts w:ascii="Arial" w:hAnsi="Arial" w:cs="Arial"/>
              <w:noProof/>
              <w:sz w:val="16"/>
              <w:szCs w:val="16"/>
            </w:rPr>
            <w:drawing>
              <wp:anchor distT="0" distB="0" distL="114300" distR="114300" simplePos="0" relativeHeight="251665408" behindDoc="0" locked="0" layoutInCell="1" allowOverlap="1" wp14:anchorId="38C5661D" wp14:editId="39B75EFA">
                <wp:simplePos x="0" y="0"/>
                <wp:positionH relativeFrom="margin">
                  <wp:posOffset>151130</wp:posOffset>
                </wp:positionH>
                <wp:positionV relativeFrom="margin">
                  <wp:posOffset>39333</wp:posOffset>
                </wp:positionV>
                <wp:extent cx="1063690" cy="969297"/>
                <wp:effectExtent l="0" t="0" r="3175" b="2540"/>
                <wp:wrapNone/>
                <wp:docPr id="875538111" name="Imagen 87553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63690" cy="969297"/>
                        </a:xfrm>
                        <a:prstGeom prst="rect">
                          <a:avLst/>
                        </a:prstGeom>
                      </pic:spPr>
                    </pic:pic>
                  </a:graphicData>
                </a:graphic>
                <wp14:sizeRelH relativeFrom="margin">
                  <wp14:pctWidth>0</wp14:pctWidth>
                </wp14:sizeRelH>
                <wp14:sizeRelV relativeFrom="margin">
                  <wp14:pctHeight>0</wp14:pctHeight>
                </wp14:sizeRelV>
              </wp:anchor>
            </w:drawing>
          </w:r>
        </w:p>
      </w:tc>
    </w:tr>
    <w:tr w:rsidR="00D71710" w:rsidRPr="00AE3CDA" w14:paraId="1BF21735" w14:textId="77777777" w:rsidTr="000125FD">
      <w:tblPrEx>
        <w:tblCellMar>
          <w:left w:w="108" w:type="dxa"/>
          <w:right w:w="108" w:type="dxa"/>
        </w:tblCellMar>
      </w:tblPrEx>
      <w:trPr>
        <w:trHeight w:val="306"/>
        <w:jc w:val="center"/>
      </w:trPr>
      <w:tc>
        <w:tcPr>
          <w:tcW w:w="1547" w:type="dxa"/>
          <w:vMerge/>
        </w:tcPr>
        <w:p w14:paraId="3DBE1FF2" w14:textId="77777777" w:rsidR="00D71710" w:rsidRPr="00AE3CDA" w:rsidRDefault="00D71710" w:rsidP="00D71710">
          <w:pPr>
            <w:jc w:val="center"/>
            <w:rPr>
              <w:rFonts w:ascii="Arial" w:hAnsi="Arial" w:cs="Arial"/>
            </w:rPr>
          </w:pPr>
        </w:p>
      </w:tc>
      <w:tc>
        <w:tcPr>
          <w:tcW w:w="2564" w:type="dxa"/>
          <w:shd w:val="clear" w:color="auto" w:fill="auto"/>
          <w:vAlign w:val="center"/>
        </w:tcPr>
        <w:p w14:paraId="41DC6C84" w14:textId="77777777" w:rsidR="00D71710" w:rsidRPr="00E742D7" w:rsidRDefault="00D71710" w:rsidP="00D71710">
          <w:pPr>
            <w:pStyle w:val="Ttulo6"/>
            <w:spacing w:before="0"/>
            <w:ind w:left="597" w:hanging="597"/>
            <w:jc w:val="both"/>
            <w:rPr>
              <w:rFonts w:ascii="Century Gothic" w:hAnsi="Century Gothic" w:cs="Arial"/>
              <w:b w:val="0"/>
              <w:bCs w:val="0"/>
              <w:sz w:val="16"/>
              <w:szCs w:val="16"/>
            </w:rPr>
          </w:pPr>
          <w:r w:rsidRPr="00E742D7">
            <w:rPr>
              <w:rFonts w:ascii="Century Gothic" w:hAnsi="Century Gothic" w:cs="Arial"/>
              <w:sz w:val="16"/>
              <w:szCs w:val="16"/>
            </w:rPr>
            <w:t>CÓDIGO:</w:t>
          </w:r>
          <w:r w:rsidRPr="00E742D7">
            <w:rPr>
              <w:sz w:val="16"/>
              <w:szCs w:val="16"/>
            </w:rPr>
            <w:t xml:space="preserve"> </w:t>
          </w:r>
        </w:p>
      </w:tc>
      <w:tc>
        <w:tcPr>
          <w:tcW w:w="2564" w:type="dxa"/>
          <w:vAlign w:val="center"/>
        </w:tcPr>
        <w:p w14:paraId="403BE97B" w14:textId="77777777" w:rsidR="00D71710" w:rsidRPr="00E742D7" w:rsidRDefault="00D71710" w:rsidP="00D71710">
          <w:pPr>
            <w:pStyle w:val="Encabezado"/>
            <w:rPr>
              <w:rFonts w:ascii="Century Gothic" w:hAnsi="Century Gothic" w:cs="Arial"/>
              <w:b/>
              <w:sz w:val="16"/>
              <w:szCs w:val="16"/>
            </w:rPr>
          </w:pPr>
          <w:r w:rsidRPr="00E742D7">
            <w:rPr>
              <w:rFonts w:ascii="Century Gothic" w:hAnsi="Century Gothic" w:cs="Arial"/>
              <w:b/>
              <w:sz w:val="16"/>
              <w:szCs w:val="16"/>
            </w:rPr>
            <w:t xml:space="preserve">VERSIÓN: </w:t>
          </w:r>
        </w:p>
      </w:tc>
      <w:tc>
        <w:tcPr>
          <w:tcW w:w="1813" w:type="dxa"/>
          <w:vMerge/>
        </w:tcPr>
        <w:p w14:paraId="5578F23E" w14:textId="77777777" w:rsidR="00D71710" w:rsidRPr="006F2AFA" w:rsidRDefault="00D71710" w:rsidP="00D71710">
          <w:pPr>
            <w:pStyle w:val="Encabezado"/>
            <w:rPr>
              <w:rFonts w:ascii="Arial" w:hAnsi="Arial" w:cs="Arial"/>
              <w:b/>
              <w:sz w:val="18"/>
              <w:szCs w:val="18"/>
            </w:rPr>
          </w:pPr>
        </w:p>
      </w:tc>
    </w:tr>
    <w:tr w:rsidR="00D71710" w:rsidRPr="00AE3CDA" w14:paraId="3E586410" w14:textId="77777777" w:rsidTr="000125FD">
      <w:tblPrEx>
        <w:tblCellMar>
          <w:left w:w="108" w:type="dxa"/>
          <w:right w:w="108" w:type="dxa"/>
        </w:tblCellMar>
      </w:tblPrEx>
      <w:trPr>
        <w:trHeight w:val="306"/>
        <w:jc w:val="center"/>
      </w:trPr>
      <w:tc>
        <w:tcPr>
          <w:tcW w:w="1547" w:type="dxa"/>
          <w:vMerge/>
        </w:tcPr>
        <w:p w14:paraId="31710833" w14:textId="77777777" w:rsidR="00D71710" w:rsidRPr="00AE3CDA" w:rsidRDefault="00D71710" w:rsidP="00D71710">
          <w:pPr>
            <w:jc w:val="center"/>
            <w:rPr>
              <w:rFonts w:ascii="Arial" w:hAnsi="Arial" w:cs="Arial"/>
            </w:rPr>
          </w:pPr>
        </w:p>
      </w:tc>
      <w:tc>
        <w:tcPr>
          <w:tcW w:w="2564" w:type="dxa"/>
          <w:shd w:val="clear" w:color="auto" w:fill="auto"/>
          <w:vAlign w:val="center"/>
        </w:tcPr>
        <w:p w14:paraId="58544BFE" w14:textId="77777777" w:rsidR="00D71710" w:rsidRPr="00E742D7" w:rsidRDefault="00D71710" w:rsidP="00D71710">
          <w:pPr>
            <w:pStyle w:val="Encabezado"/>
            <w:rPr>
              <w:rFonts w:ascii="Century Gothic" w:hAnsi="Century Gothic" w:cs="Arial"/>
              <w:b/>
              <w:bCs/>
              <w:sz w:val="16"/>
              <w:szCs w:val="16"/>
            </w:rPr>
          </w:pPr>
          <w:r w:rsidRPr="00E742D7">
            <w:rPr>
              <w:rFonts w:ascii="Century Gothic" w:hAnsi="Century Gothic" w:cs="Arial"/>
              <w:b/>
              <w:bCs/>
              <w:sz w:val="16"/>
              <w:szCs w:val="16"/>
            </w:rPr>
            <w:t xml:space="preserve">FECHA: </w:t>
          </w:r>
        </w:p>
      </w:tc>
      <w:tc>
        <w:tcPr>
          <w:tcW w:w="2564" w:type="dxa"/>
          <w:vAlign w:val="center"/>
        </w:tcPr>
        <w:p w14:paraId="34F42358" w14:textId="77777777" w:rsidR="00D71710" w:rsidRPr="00E742D7" w:rsidRDefault="00D71710" w:rsidP="00D71710">
          <w:pPr>
            <w:pStyle w:val="Encabezado"/>
            <w:rPr>
              <w:rFonts w:ascii="Century Gothic" w:hAnsi="Century Gothic" w:cs="Arial"/>
              <w:b/>
              <w:sz w:val="16"/>
              <w:szCs w:val="16"/>
            </w:rPr>
          </w:pPr>
          <w:r w:rsidRPr="00E742D7">
            <w:rPr>
              <w:rFonts w:ascii="Century Gothic" w:hAnsi="Century Gothic" w:cs="Arial"/>
              <w:b/>
              <w:bCs/>
              <w:sz w:val="16"/>
              <w:szCs w:val="16"/>
            </w:rPr>
            <w:t xml:space="preserve">PÁGINA: </w:t>
          </w:r>
          <w:r w:rsidRPr="00E742D7">
            <w:rPr>
              <w:rStyle w:val="Nmerodepgina"/>
              <w:rFonts w:ascii="Century Gothic" w:hAnsi="Century Gothic" w:cs="Arial"/>
              <w:b/>
              <w:sz w:val="16"/>
              <w:szCs w:val="16"/>
            </w:rPr>
            <w:fldChar w:fldCharType="begin"/>
          </w:r>
          <w:r w:rsidRPr="00E742D7">
            <w:rPr>
              <w:rStyle w:val="Nmerodepgina"/>
              <w:rFonts w:ascii="Century Gothic" w:hAnsi="Century Gothic" w:cs="Arial"/>
              <w:sz w:val="16"/>
              <w:szCs w:val="16"/>
            </w:rPr>
            <w:instrText xml:space="preserve"> PAGE </w:instrText>
          </w:r>
          <w:r w:rsidRPr="00E742D7">
            <w:rPr>
              <w:rStyle w:val="Nmerodepgina"/>
              <w:rFonts w:ascii="Century Gothic" w:hAnsi="Century Gothic" w:cs="Arial"/>
              <w:b/>
              <w:sz w:val="16"/>
              <w:szCs w:val="16"/>
            </w:rPr>
            <w:fldChar w:fldCharType="separate"/>
          </w:r>
          <w:r w:rsidRPr="00E742D7">
            <w:rPr>
              <w:rStyle w:val="Nmerodepgina"/>
              <w:rFonts w:ascii="Century Gothic" w:hAnsi="Century Gothic" w:cs="Arial"/>
              <w:b/>
              <w:sz w:val="16"/>
              <w:szCs w:val="16"/>
            </w:rPr>
            <w:t>1</w:t>
          </w:r>
          <w:r w:rsidRPr="00E742D7">
            <w:rPr>
              <w:rStyle w:val="Nmerodepgina"/>
              <w:rFonts w:ascii="Century Gothic" w:hAnsi="Century Gothic" w:cs="Arial"/>
              <w:b/>
              <w:sz w:val="16"/>
              <w:szCs w:val="16"/>
            </w:rPr>
            <w:fldChar w:fldCharType="end"/>
          </w:r>
          <w:r w:rsidRPr="00E742D7">
            <w:rPr>
              <w:rStyle w:val="Nmerodepgina"/>
              <w:rFonts w:ascii="Century Gothic" w:hAnsi="Century Gothic" w:cs="Arial"/>
              <w:sz w:val="16"/>
              <w:szCs w:val="16"/>
            </w:rPr>
            <w:t xml:space="preserve"> de </w:t>
          </w:r>
          <w:r w:rsidRPr="00E742D7">
            <w:rPr>
              <w:rStyle w:val="Nmerodepgina"/>
              <w:rFonts w:ascii="Century Gothic" w:hAnsi="Century Gothic" w:cs="Arial"/>
              <w:b/>
              <w:sz w:val="16"/>
              <w:szCs w:val="16"/>
            </w:rPr>
            <w:fldChar w:fldCharType="begin"/>
          </w:r>
          <w:r w:rsidRPr="00E742D7">
            <w:rPr>
              <w:rStyle w:val="Nmerodepgina"/>
              <w:rFonts w:ascii="Century Gothic" w:hAnsi="Century Gothic" w:cs="Arial"/>
              <w:sz w:val="16"/>
              <w:szCs w:val="16"/>
            </w:rPr>
            <w:instrText xml:space="preserve"> NUMPAGES </w:instrText>
          </w:r>
          <w:r w:rsidRPr="00E742D7">
            <w:rPr>
              <w:rStyle w:val="Nmerodepgina"/>
              <w:rFonts w:ascii="Century Gothic" w:hAnsi="Century Gothic" w:cs="Arial"/>
              <w:b/>
              <w:sz w:val="16"/>
              <w:szCs w:val="16"/>
            </w:rPr>
            <w:fldChar w:fldCharType="separate"/>
          </w:r>
          <w:r w:rsidRPr="00E742D7">
            <w:rPr>
              <w:rStyle w:val="Nmerodepgina"/>
              <w:rFonts w:ascii="Century Gothic" w:hAnsi="Century Gothic" w:cs="Arial"/>
              <w:b/>
              <w:sz w:val="16"/>
              <w:szCs w:val="16"/>
            </w:rPr>
            <w:t>6</w:t>
          </w:r>
          <w:r w:rsidRPr="00E742D7">
            <w:rPr>
              <w:rStyle w:val="Nmerodepgina"/>
              <w:rFonts w:ascii="Century Gothic" w:hAnsi="Century Gothic" w:cs="Arial"/>
              <w:b/>
              <w:sz w:val="16"/>
              <w:szCs w:val="16"/>
            </w:rPr>
            <w:fldChar w:fldCharType="end"/>
          </w:r>
        </w:p>
      </w:tc>
      <w:tc>
        <w:tcPr>
          <w:tcW w:w="1813" w:type="dxa"/>
          <w:vMerge/>
        </w:tcPr>
        <w:p w14:paraId="14FCB92B" w14:textId="77777777" w:rsidR="00D71710" w:rsidRPr="006F2AFA" w:rsidRDefault="00D71710" w:rsidP="00D71710">
          <w:pPr>
            <w:pStyle w:val="Encabezado"/>
            <w:rPr>
              <w:rFonts w:ascii="Arial" w:hAnsi="Arial" w:cs="Arial"/>
              <w:b/>
              <w:sz w:val="18"/>
              <w:szCs w:val="18"/>
            </w:rPr>
          </w:pPr>
        </w:p>
      </w:tc>
    </w:tr>
    <w:tr w:rsidR="00D71710" w:rsidRPr="00AE3CDA" w14:paraId="386CF93B" w14:textId="77777777" w:rsidTr="000125FD">
      <w:tblPrEx>
        <w:tblCellMar>
          <w:left w:w="108" w:type="dxa"/>
          <w:right w:w="108" w:type="dxa"/>
        </w:tblCellMar>
      </w:tblPrEx>
      <w:trPr>
        <w:trHeight w:val="527"/>
        <w:jc w:val="center"/>
      </w:trPr>
      <w:tc>
        <w:tcPr>
          <w:tcW w:w="1547" w:type="dxa"/>
          <w:vMerge/>
        </w:tcPr>
        <w:p w14:paraId="6003918D" w14:textId="77777777" w:rsidR="00D71710" w:rsidRPr="00AE3CDA" w:rsidRDefault="00D71710" w:rsidP="00D71710">
          <w:pPr>
            <w:jc w:val="center"/>
            <w:rPr>
              <w:rFonts w:ascii="Arial" w:hAnsi="Arial" w:cs="Arial"/>
            </w:rPr>
          </w:pPr>
        </w:p>
      </w:tc>
      <w:tc>
        <w:tcPr>
          <w:tcW w:w="5128" w:type="dxa"/>
          <w:gridSpan w:val="2"/>
          <w:shd w:val="clear" w:color="auto" w:fill="auto"/>
          <w:vAlign w:val="center"/>
        </w:tcPr>
        <w:p w14:paraId="03F3C2F7" w14:textId="77777777" w:rsidR="00D71710" w:rsidRPr="00E742D7" w:rsidRDefault="00D71710" w:rsidP="00D71710">
          <w:pPr>
            <w:pStyle w:val="Encabezado"/>
            <w:rPr>
              <w:rFonts w:ascii="Century Gothic" w:hAnsi="Century Gothic" w:cs="Arial"/>
              <w:sz w:val="16"/>
              <w:szCs w:val="16"/>
            </w:rPr>
          </w:pPr>
          <w:r w:rsidRPr="00E742D7">
            <w:rPr>
              <w:rFonts w:ascii="Century Gothic" w:hAnsi="Century Gothic" w:cs="Arial"/>
              <w:b/>
              <w:bCs/>
              <w:sz w:val="16"/>
              <w:szCs w:val="16"/>
            </w:rPr>
            <w:t xml:space="preserve">MACROPROCESO: </w:t>
          </w:r>
        </w:p>
        <w:p w14:paraId="55176537" w14:textId="77777777" w:rsidR="00D71710" w:rsidRDefault="00D71710" w:rsidP="00D71710">
          <w:pPr>
            <w:pStyle w:val="Encabezado"/>
            <w:rPr>
              <w:rFonts w:ascii="Century Gothic" w:hAnsi="Century Gothic" w:cs="Arial"/>
              <w:b/>
              <w:bCs/>
              <w:sz w:val="16"/>
              <w:szCs w:val="16"/>
            </w:rPr>
          </w:pPr>
          <w:r w:rsidRPr="00E742D7">
            <w:rPr>
              <w:rFonts w:ascii="Century Gothic" w:hAnsi="Century Gothic" w:cs="Arial"/>
              <w:b/>
              <w:bCs/>
              <w:sz w:val="16"/>
              <w:szCs w:val="16"/>
            </w:rPr>
            <w:t>PROCESO:</w:t>
          </w:r>
        </w:p>
        <w:p w14:paraId="7F584BF8" w14:textId="77777777" w:rsidR="00010385" w:rsidRPr="00010385" w:rsidRDefault="00010385" w:rsidP="00D71710">
          <w:pPr>
            <w:pStyle w:val="Encabezado"/>
            <w:rPr>
              <w:rFonts w:ascii="Century Gothic" w:hAnsi="Century Gothic" w:cs="Arial"/>
              <w:b/>
              <w:bCs/>
              <w:sz w:val="16"/>
              <w:szCs w:val="16"/>
            </w:rPr>
          </w:pPr>
          <w:r w:rsidRPr="00010385">
            <w:rPr>
              <w:rFonts w:ascii="Century Gothic" w:hAnsi="Century Gothic" w:cs="Arial"/>
              <w:b/>
              <w:bCs/>
              <w:sz w:val="16"/>
              <w:szCs w:val="16"/>
            </w:rPr>
            <w:t>SUBPROCESO:</w:t>
          </w:r>
        </w:p>
        <w:p w14:paraId="2BE5D030" w14:textId="4ABC5FA3" w:rsidR="00010385" w:rsidRPr="00E742D7" w:rsidRDefault="00010385" w:rsidP="00D71710">
          <w:pPr>
            <w:pStyle w:val="Encabezado"/>
            <w:rPr>
              <w:rFonts w:ascii="Century Gothic" w:hAnsi="Century Gothic" w:cs="Arial"/>
              <w:sz w:val="16"/>
              <w:szCs w:val="16"/>
            </w:rPr>
          </w:pPr>
          <w:r w:rsidRPr="00010385">
            <w:rPr>
              <w:rFonts w:ascii="Century Gothic" w:hAnsi="Century Gothic" w:cs="Arial"/>
              <w:b/>
              <w:bCs/>
              <w:sz w:val="16"/>
              <w:szCs w:val="16"/>
            </w:rPr>
            <w:t>PROCEDIMIENTO:</w:t>
          </w:r>
        </w:p>
      </w:tc>
      <w:tc>
        <w:tcPr>
          <w:tcW w:w="1813" w:type="dxa"/>
          <w:vMerge/>
        </w:tcPr>
        <w:p w14:paraId="2A707CB5" w14:textId="77777777" w:rsidR="00D71710" w:rsidRPr="006F2AFA" w:rsidRDefault="00D71710" w:rsidP="00D71710">
          <w:pPr>
            <w:pStyle w:val="Ttulo6"/>
            <w:rPr>
              <w:rFonts w:ascii="Arial" w:hAnsi="Arial" w:cs="Arial"/>
              <w:sz w:val="18"/>
              <w:szCs w:val="18"/>
            </w:rPr>
          </w:pPr>
        </w:p>
      </w:tc>
    </w:tr>
  </w:tbl>
  <w:p w14:paraId="51C80A2B" w14:textId="77777777" w:rsidR="00F94025" w:rsidRPr="00DE4C15" w:rsidRDefault="00F94025" w:rsidP="00F94025">
    <w:pPr>
      <w:pStyle w:val="Encabezado"/>
      <w:jc w:val="right"/>
      <w:rPr>
        <w:rFonts w:ascii="Arial" w:hAnsi="Arial" w:cs="Arial"/>
        <w:sz w:val="16"/>
        <w:szCs w:val="16"/>
      </w:rPr>
    </w:pPr>
    <w:r w:rsidRPr="00DE4C15">
      <w:rPr>
        <w:rFonts w:ascii="Arial" w:hAnsi="Arial" w:cs="Arial"/>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5F38" w14:textId="07CD1476" w:rsidR="00010385" w:rsidRDefault="00010385">
    <w:r w:rsidRPr="00B21EB2">
      <w:rPr>
        <w:rFonts w:ascii="Arial" w:hAnsi="Arial" w:cs="Arial"/>
        <w:noProof/>
        <w:sz w:val="16"/>
        <w:szCs w:val="16"/>
      </w:rPr>
      <w:drawing>
        <wp:anchor distT="0" distB="0" distL="114300" distR="114300" simplePos="0" relativeHeight="251673600" behindDoc="0" locked="0" layoutInCell="1" allowOverlap="1" wp14:anchorId="34C87CF7" wp14:editId="1F587A3C">
          <wp:simplePos x="0" y="0"/>
          <wp:positionH relativeFrom="column">
            <wp:posOffset>6528656</wp:posOffset>
          </wp:positionH>
          <wp:positionV relativeFrom="paragraph">
            <wp:posOffset>-273685</wp:posOffset>
          </wp:positionV>
          <wp:extent cx="435429" cy="435429"/>
          <wp:effectExtent l="0" t="0" r="3175" b="3175"/>
          <wp:wrapNone/>
          <wp:docPr id="1007920368" name="Imagen 100792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5429" cy="435429"/>
                  </a:xfrm>
                  <a:prstGeom prst="rect">
                    <a:avLst/>
                  </a:prstGeom>
                </pic:spPr>
              </pic:pic>
            </a:graphicData>
          </a:graphic>
          <wp14:sizeRelH relativeFrom="page">
            <wp14:pctWidth>0</wp14:pctWidth>
          </wp14:sizeRelH>
          <wp14:sizeRelV relativeFrom="page">
            <wp14:pctHeight>0</wp14:pctHeight>
          </wp14:sizeRelV>
        </wp:anchor>
      </w:drawing>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089"/>
      <w:gridCol w:w="3373"/>
      <w:gridCol w:w="1899"/>
    </w:tblGrid>
    <w:tr w:rsidR="00010385" w:rsidRPr="00AE3CDA" w14:paraId="78A5FA62" w14:textId="77777777" w:rsidTr="0048650A">
      <w:trPr>
        <w:trHeight w:val="416"/>
        <w:jc w:val="center"/>
      </w:trPr>
      <w:tc>
        <w:tcPr>
          <w:tcW w:w="1901" w:type="dxa"/>
          <w:vMerge w:val="restart"/>
          <w:vAlign w:val="center"/>
        </w:tcPr>
        <w:p w14:paraId="2EE287CA" w14:textId="0BF90815" w:rsidR="00010385" w:rsidRPr="00AE3CDA" w:rsidRDefault="00010385" w:rsidP="00AF534A">
          <w:pPr>
            <w:pStyle w:val="Encabezado"/>
            <w:jc w:val="center"/>
            <w:rPr>
              <w:rFonts w:ascii="Arial" w:hAnsi="Arial" w:cs="Arial"/>
              <w:b/>
            </w:rPr>
          </w:pPr>
          <w:r>
            <w:rPr>
              <w:noProof/>
            </w:rPr>
            <w:drawing>
              <wp:anchor distT="0" distB="0" distL="114300" distR="114300" simplePos="0" relativeHeight="251680768" behindDoc="0" locked="0" layoutInCell="1" allowOverlap="1" wp14:anchorId="5A656A55" wp14:editId="6254CA09">
                <wp:simplePos x="0" y="0"/>
                <wp:positionH relativeFrom="column">
                  <wp:posOffset>58420</wp:posOffset>
                </wp:positionH>
                <wp:positionV relativeFrom="paragraph">
                  <wp:posOffset>36195</wp:posOffset>
                </wp:positionV>
                <wp:extent cx="941070" cy="877570"/>
                <wp:effectExtent l="0" t="0" r="0" b="0"/>
                <wp:wrapNone/>
                <wp:docPr id="1007920369" name="Imagen 4">
                  <a:extLst xmlns:a="http://schemas.openxmlformats.org/drawingml/2006/main">
                    <a:ext uri="{FF2B5EF4-FFF2-40B4-BE49-F238E27FC236}">
                      <a16:creationId xmlns:a16="http://schemas.microsoft.com/office/drawing/2014/main" id="{9E72CC24-452C-5D29-B9E8-D914FDE9A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72CC24-452C-5D29-B9E8-D914FDE9AD6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41070" cy="877570"/>
                        </a:xfrm>
                        <a:prstGeom prst="rect">
                          <a:avLst/>
                        </a:prstGeom>
                      </pic:spPr>
                    </pic:pic>
                  </a:graphicData>
                </a:graphic>
                <wp14:sizeRelH relativeFrom="page">
                  <wp14:pctWidth>0</wp14:pctWidth>
                </wp14:sizeRelH>
                <wp14:sizeRelV relativeFrom="page">
                  <wp14:pctHeight>0</wp14:pctHeight>
                </wp14:sizeRelV>
              </wp:anchor>
            </w:drawing>
          </w:r>
        </w:p>
      </w:tc>
      <w:tc>
        <w:tcPr>
          <w:tcW w:w="6462" w:type="dxa"/>
          <w:gridSpan w:val="2"/>
          <w:shd w:val="clear" w:color="auto" w:fill="0D1423"/>
          <w:vAlign w:val="center"/>
        </w:tcPr>
        <w:p w14:paraId="43801CD0" w14:textId="41E68B85" w:rsidR="00010385" w:rsidRPr="00142651" w:rsidRDefault="005C09EC" w:rsidP="00AE0E24">
          <w:pPr>
            <w:pStyle w:val="Ttulo6"/>
            <w:tabs>
              <w:tab w:val="clear" w:pos="1152"/>
            </w:tabs>
            <w:spacing w:before="0" w:after="0"/>
            <w:jc w:val="center"/>
            <w:rPr>
              <w:rFonts w:ascii="Montserrat" w:hAnsi="Montserrat" w:cs="Arial"/>
              <w:sz w:val="16"/>
              <w:szCs w:val="16"/>
            </w:rPr>
          </w:pPr>
          <w:r>
            <w:rPr>
              <w:rFonts w:ascii="Montserrat" w:hAnsi="Montserrat" w:cs="Arial"/>
              <w:sz w:val="16"/>
              <w:szCs w:val="16"/>
            </w:rPr>
            <w:t xml:space="preserve">FORMULACIÓN DE </w:t>
          </w:r>
          <w:r w:rsidR="00A27DF3">
            <w:rPr>
              <w:rFonts w:ascii="Montserrat" w:hAnsi="Montserrat" w:cs="Arial"/>
              <w:sz w:val="16"/>
              <w:szCs w:val="16"/>
            </w:rPr>
            <w:t>PROYECTO DE</w:t>
          </w:r>
          <w:r w:rsidR="00F14DFE">
            <w:rPr>
              <w:rFonts w:ascii="Montserrat" w:hAnsi="Montserrat" w:cs="Arial"/>
              <w:sz w:val="16"/>
              <w:szCs w:val="16"/>
            </w:rPr>
            <w:t xml:space="preserve"> PRÁCTICA</w:t>
          </w:r>
          <w:r w:rsidR="00A27DF3">
            <w:rPr>
              <w:rFonts w:ascii="Montserrat" w:hAnsi="Montserrat" w:cs="Arial"/>
              <w:sz w:val="16"/>
              <w:szCs w:val="16"/>
            </w:rPr>
            <w:t xml:space="preserve"> SERVICIO COMUNITARIO</w:t>
          </w:r>
        </w:p>
      </w:tc>
      <w:tc>
        <w:tcPr>
          <w:tcW w:w="1899" w:type="dxa"/>
          <w:vMerge w:val="restart"/>
          <w:vAlign w:val="center"/>
        </w:tcPr>
        <w:p w14:paraId="24DE2108" w14:textId="517B57A1" w:rsidR="00010385" w:rsidRPr="0027177B" w:rsidRDefault="00634E9B" w:rsidP="00634E9B">
          <w:pPr>
            <w:pStyle w:val="Ttulo6"/>
            <w:tabs>
              <w:tab w:val="clear" w:pos="1152"/>
            </w:tabs>
            <w:spacing w:before="0" w:after="0"/>
            <w:ind w:left="597" w:hanging="597"/>
            <w:jc w:val="center"/>
            <w:rPr>
              <w:rFonts w:ascii="Arial" w:hAnsi="Arial" w:cs="Arial"/>
              <w:sz w:val="16"/>
              <w:szCs w:val="16"/>
            </w:rPr>
          </w:pPr>
          <w:r w:rsidRPr="00743FEB">
            <w:rPr>
              <w:rFonts w:ascii="Arial" w:hAnsi="Arial" w:cs="Arial"/>
              <w:noProof/>
              <w:sz w:val="16"/>
              <w:szCs w:val="16"/>
            </w:rPr>
            <w:drawing>
              <wp:anchor distT="0" distB="0" distL="114300" distR="114300" simplePos="0" relativeHeight="251679744" behindDoc="0" locked="0" layoutInCell="1" allowOverlap="1" wp14:anchorId="7323FE25" wp14:editId="6D573F07">
                <wp:simplePos x="0" y="0"/>
                <wp:positionH relativeFrom="column">
                  <wp:posOffset>-24765</wp:posOffset>
                </wp:positionH>
                <wp:positionV relativeFrom="paragraph">
                  <wp:posOffset>-35560</wp:posOffset>
                </wp:positionV>
                <wp:extent cx="1103630" cy="922655"/>
                <wp:effectExtent l="0" t="0" r="1270" b="0"/>
                <wp:wrapNone/>
                <wp:docPr id="1007920370" name="Imagen 100792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03630" cy="922655"/>
                        </a:xfrm>
                        <a:prstGeom prst="rect">
                          <a:avLst/>
                        </a:prstGeom>
                      </pic:spPr>
                    </pic:pic>
                  </a:graphicData>
                </a:graphic>
                <wp14:sizeRelH relativeFrom="page">
                  <wp14:pctWidth>0</wp14:pctWidth>
                </wp14:sizeRelH>
                <wp14:sizeRelV relativeFrom="page">
                  <wp14:pctHeight>0</wp14:pctHeight>
                </wp14:sizeRelV>
              </wp:anchor>
            </w:drawing>
          </w:r>
        </w:p>
      </w:tc>
    </w:tr>
    <w:tr w:rsidR="0060407B" w:rsidRPr="00AE3CDA" w14:paraId="2675FB37" w14:textId="77777777" w:rsidTr="0048650A">
      <w:trPr>
        <w:trHeight w:val="277"/>
        <w:jc w:val="center"/>
      </w:trPr>
      <w:tc>
        <w:tcPr>
          <w:tcW w:w="1901" w:type="dxa"/>
          <w:vMerge/>
          <w:vAlign w:val="center"/>
        </w:tcPr>
        <w:p w14:paraId="12837093" w14:textId="77777777" w:rsidR="0060407B" w:rsidRPr="00AE3CDA" w:rsidRDefault="0060407B" w:rsidP="0027177B">
          <w:pPr>
            <w:rPr>
              <w:rFonts w:ascii="Arial" w:hAnsi="Arial" w:cs="Arial"/>
            </w:rPr>
          </w:pPr>
        </w:p>
      </w:tc>
      <w:tc>
        <w:tcPr>
          <w:tcW w:w="3089" w:type="dxa"/>
          <w:shd w:val="clear" w:color="auto" w:fill="auto"/>
          <w:vAlign w:val="center"/>
        </w:tcPr>
        <w:p w14:paraId="57826B54" w14:textId="3B57F1BB" w:rsidR="0060407B" w:rsidRPr="00B21EB2" w:rsidRDefault="0060407B" w:rsidP="0027177B">
          <w:pPr>
            <w:pStyle w:val="Ttulo6"/>
            <w:tabs>
              <w:tab w:val="clear" w:pos="1152"/>
            </w:tabs>
            <w:spacing w:before="0" w:after="0"/>
            <w:ind w:left="597" w:hanging="597"/>
            <w:rPr>
              <w:rFonts w:ascii="Montserrat" w:hAnsi="Montserrat" w:cs="Arial"/>
              <w:sz w:val="15"/>
              <w:szCs w:val="15"/>
            </w:rPr>
          </w:pPr>
          <w:r w:rsidRPr="00B21EB2">
            <w:rPr>
              <w:rFonts w:ascii="Montserrat" w:hAnsi="Montserrat" w:cs="Arial"/>
              <w:sz w:val="15"/>
              <w:szCs w:val="15"/>
            </w:rPr>
            <w:t xml:space="preserve">CÓDIGO: </w:t>
          </w:r>
          <w:r w:rsidR="00FC3F19" w:rsidRPr="00FC3F19">
            <w:rPr>
              <w:rFonts w:ascii="Montserrat" w:hAnsi="Montserrat" w:cs="Arial"/>
              <w:b w:val="0"/>
              <w:bCs w:val="0"/>
              <w:sz w:val="15"/>
              <w:szCs w:val="15"/>
            </w:rPr>
            <w:t>GV.02.01. P01.</w:t>
          </w:r>
        </w:p>
      </w:tc>
      <w:tc>
        <w:tcPr>
          <w:tcW w:w="3373" w:type="dxa"/>
          <w:vMerge w:val="restart"/>
          <w:vAlign w:val="center"/>
        </w:tcPr>
        <w:p w14:paraId="415C4AA2" w14:textId="2B8F3DC5" w:rsidR="0060407B" w:rsidRPr="00B21EB2" w:rsidRDefault="0060407B" w:rsidP="0027177B">
          <w:pPr>
            <w:pStyle w:val="Encabezado"/>
            <w:rPr>
              <w:rFonts w:ascii="Montserrat" w:hAnsi="Montserrat" w:cs="Arial"/>
              <w:b/>
              <w:sz w:val="15"/>
              <w:szCs w:val="15"/>
            </w:rPr>
          </w:pPr>
          <w:r w:rsidRPr="00B21EB2">
            <w:rPr>
              <w:rFonts w:ascii="Montserrat" w:hAnsi="Montserrat" w:cs="Arial"/>
              <w:b/>
              <w:sz w:val="15"/>
              <w:szCs w:val="15"/>
            </w:rPr>
            <w:t xml:space="preserve">VERSIÓN: </w:t>
          </w:r>
          <w:r w:rsidRPr="00634E9B">
            <w:rPr>
              <w:rFonts w:ascii="Montserrat" w:hAnsi="Montserrat" w:cs="Arial"/>
              <w:bCs/>
              <w:sz w:val="15"/>
              <w:szCs w:val="15"/>
            </w:rPr>
            <w:t>0</w:t>
          </w:r>
          <w:r w:rsidR="00A27DF3">
            <w:rPr>
              <w:rFonts w:ascii="Montserrat" w:hAnsi="Montserrat" w:cs="Arial"/>
              <w:bCs/>
              <w:sz w:val="15"/>
              <w:szCs w:val="15"/>
            </w:rPr>
            <w:t>1</w:t>
          </w:r>
        </w:p>
      </w:tc>
      <w:tc>
        <w:tcPr>
          <w:tcW w:w="1899" w:type="dxa"/>
          <w:vMerge/>
          <w:vAlign w:val="center"/>
        </w:tcPr>
        <w:p w14:paraId="0CA80FE2" w14:textId="77777777" w:rsidR="0060407B" w:rsidRPr="006F2AFA" w:rsidRDefault="0060407B" w:rsidP="0027177B">
          <w:pPr>
            <w:pStyle w:val="Encabezado"/>
            <w:rPr>
              <w:rFonts w:ascii="Arial" w:hAnsi="Arial" w:cs="Arial"/>
              <w:b/>
              <w:sz w:val="18"/>
              <w:szCs w:val="18"/>
            </w:rPr>
          </w:pPr>
        </w:p>
      </w:tc>
    </w:tr>
    <w:tr w:rsidR="0060407B" w:rsidRPr="00AE3CDA" w14:paraId="7AA436B6" w14:textId="77777777" w:rsidTr="0048650A">
      <w:trPr>
        <w:trHeight w:val="267"/>
        <w:jc w:val="center"/>
      </w:trPr>
      <w:tc>
        <w:tcPr>
          <w:tcW w:w="1901" w:type="dxa"/>
          <w:vMerge/>
          <w:vAlign w:val="center"/>
        </w:tcPr>
        <w:p w14:paraId="1733239B" w14:textId="77777777" w:rsidR="0060407B" w:rsidRPr="00AE3CDA" w:rsidRDefault="0060407B" w:rsidP="0027177B">
          <w:pPr>
            <w:rPr>
              <w:rFonts w:ascii="Arial" w:hAnsi="Arial" w:cs="Arial"/>
            </w:rPr>
          </w:pPr>
        </w:p>
      </w:tc>
      <w:tc>
        <w:tcPr>
          <w:tcW w:w="3089" w:type="dxa"/>
          <w:shd w:val="clear" w:color="auto" w:fill="auto"/>
          <w:vAlign w:val="center"/>
        </w:tcPr>
        <w:p w14:paraId="1FE9B4BF" w14:textId="66416A83" w:rsidR="0060407B" w:rsidRPr="00B21EB2" w:rsidRDefault="0060407B" w:rsidP="0027177B">
          <w:pPr>
            <w:pStyle w:val="Encabezado"/>
            <w:rPr>
              <w:rFonts w:ascii="Montserrat" w:hAnsi="Montserrat" w:cs="Arial"/>
              <w:b/>
              <w:bCs/>
              <w:sz w:val="15"/>
              <w:szCs w:val="15"/>
            </w:rPr>
          </w:pPr>
          <w:r w:rsidRPr="00B21EB2">
            <w:rPr>
              <w:rFonts w:ascii="Montserrat" w:hAnsi="Montserrat" w:cs="Arial"/>
              <w:b/>
              <w:bCs/>
              <w:sz w:val="15"/>
              <w:szCs w:val="15"/>
            </w:rPr>
            <w:t xml:space="preserve">FECHA: </w:t>
          </w:r>
          <w:r w:rsidR="00FC3F19" w:rsidRPr="00FC3F19">
            <w:rPr>
              <w:rFonts w:ascii="Montserrat" w:hAnsi="Montserrat" w:cs="Arial"/>
              <w:sz w:val="15"/>
              <w:szCs w:val="15"/>
            </w:rPr>
            <w:t>27-03-2025</w:t>
          </w:r>
        </w:p>
      </w:tc>
      <w:tc>
        <w:tcPr>
          <w:tcW w:w="3373" w:type="dxa"/>
          <w:vMerge/>
          <w:vAlign w:val="center"/>
        </w:tcPr>
        <w:p w14:paraId="63C7C925" w14:textId="2906F333" w:rsidR="0060407B" w:rsidRPr="00B21EB2" w:rsidRDefault="0060407B" w:rsidP="0027177B">
          <w:pPr>
            <w:pStyle w:val="Encabezado"/>
            <w:rPr>
              <w:rFonts w:ascii="Montserrat" w:hAnsi="Montserrat" w:cs="Arial"/>
              <w:b/>
              <w:sz w:val="15"/>
              <w:szCs w:val="15"/>
            </w:rPr>
          </w:pPr>
        </w:p>
      </w:tc>
      <w:tc>
        <w:tcPr>
          <w:tcW w:w="1899" w:type="dxa"/>
          <w:vMerge/>
          <w:vAlign w:val="center"/>
        </w:tcPr>
        <w:p w14:paraId="027C6E68" w14:textId="77777777" w:rsidR="0060407B" w:rsidRPr="006F2AFA" w:rsidRDefault="0060407B" w:rsidP="0027177B">
          <w:pPr>
            <w:pStyle w:val="Encabezado"/>
            <w:rPr>
              <w:rFonts w:ascii="Arial" w:hAnsi="Arial" w:cs="Arial"/>
              <w:b/>
              <w:sz w:val="18"/>
              <w:szCs w:val="18"/>
            </w:rPr>
          </w:pPr>
        </w:p>
      </w:tc>
    </w:tr>
    <w:tr w:rsidR="00010385" w:rsidRPr="00AE3CDA" w14:paraId="38D261BC" w14:textId="77777777" w:rsidTr="0048650A">
      <w:trPr>
        <w:trHeight w:val="713"/>
        <w:jc w:val="center"/>
      </w:trPr>
      <w:tc>
        <w:tcPr>
          <w:tcW w:w="1901" w:type="dxa"/>
          <w:vMerge/>
          <w:vAlign w:val="center"/>
        </w:tcPr>
        <w:p w14:paraId="08D3E766" w14:textId="77777777" w:rsidR="00010385" w:rsidRPr="00AE3CDA" w:rsidRDefault="00010385" w:rsidP="0027177B">
          <w:pPr>
            <w:rPr>
              <w:rFonts w:ascii="Arial" w:hAnsi="Arial" w:cs="Arial"/>
            </w:rPr>
          </w:pPr>
        </w:p>
      </w:tc>
      <w:tc>
        <w:tcPr>
          <w:tcW w:w="6462" w:type="dxa"/>
          <w:gridSpan w:val="2"/>
          <w:shd w:val="clear" w:color="auto" w:fill="auto"/>
          <w:vAlign w:val="center"/>
        </w:tcPr>
        <w:p w14:paraId="4460E13D" w14:textId="0E282406" w:rsidR="00010385" w:rsidRPr="00B21EB2" w:rsidRDefault="00010385" w:rsidP="0027177B">
          <w:pPr>
            <w:pStyle w:val="Encabezado"/>
            <w:rPr>
              <w:rFonts w:ascii="Montserrat" w:hAnsi="Montserrat" w:cs="Arial"/>
              <w:b/>
              <w:bCs/>
              <w:sz w:val="15"/>
              <w:szCs w:val="15"/>
            </w:rPr>
          </w:pPr>
          <w:r w:rsidRPr="00B21EB2">
            <w:rPr>
              <w:rFonts w:ascii="Montserrat" w:hAnsi="Montserrat" w:cs="Arial"/>
              <w:b/>
              <w:bCs/>
              <w:sz w:val="15"/>
              <w:szCs w:val="15"/>
            </w:rPr>
            <w:t xml:space="preserve">MACROPROCESO: </w:t>
          </w:r>
          <w:r w:rsidRPr="00634E9B">
            <w:rPr>
              <w:rFonts w:ascii="Montserrat" w:hAnsi="Montserrat" w:cs="Arial"/>
              <w:sz w:val="15"/>
              <w:szCs w:val="15"/>
            </w:rPr>
            <w:t xml:space="preserve">GESTIÓN DE </w:t>
          </w:r>
          <w:r w:rsidR="00142651" w:rsidRPr="00634E9B">
            <w:rPr>
              <w:rFonts w:ascii="Montserrat" w:hAnsi="Montserrat" w:cs="Arial"/>
              <w:sz w:val="15"/>
              <w:szCs w:val="15"/>
            </w:rPr>
            <w:t>VINCULACIÓN</w:t>
          </w:r>
          <w:r w:rsidR="00A27DF3">
            <w:rPr>
              <w:rFonts w:ascii="Montserrat" w:hAnsi="Montserrat" w:cs="Arial"/>
              <w:sz w:val="15"/>
              <w:szCs w:val="15"/>
            </w:rPr>
            <w:t xml:space="preserve"> CON LA SOCIEDAD</w:t>
          </w:r>
        </w:p>
        <w:p w14:paraId="53ADA8F1" w14:textId="4B89A752" w:rsidR="00010385" w:rsidRPr="00B21EB2" w:rsidRDefault="00010385" w:rsidP="0027177B">
          <w:pPr>
            <w:pStyle w:val="Encabezado"/>
            <w:rPr>
              <w:rFonts w:ascii="Montserrat" w:hAnsi="Montserrat" w:cs="Arial"/>
              <w:b/>
              <w:bCs/>
              <w:sz w:val="15"/>
              <w:szCs w:val="15"/>
            </w:rPr>
          </w:pPr>
          <w:r w:rsidRPr="00B21EB2">
            <w:rPr>
              <w:rFonts w:ascii="Montserrat" w:hAnsi="Montserrat" w:cs="Arial"/>
              <w:b/>
              <w:bCs/>
              <w:sz w:val="15"/>
              <w:szCs w:val="15"/>
            </w:rPr>
            <w:t xml:space="preserve">PROCESO: </w:t>
          </w:r>
          <w:r w:rsidR="00142651" w:rsidRPr="00634E9B">
            <w:rPr>
              <w:rFonts w:ascii="Montserrat" w:hAnsi="Montserrat" w:cs="Arial"/>
              <w:sz w:val="15"/>
              <w:szCs w:val="15"/>
            </w:rPr>
            <w:t>COOPERACIÓN Y DESARROLLO</w:t>
          </w:r>
        </w:p>
        <w:p w14:paraId="4836FFD7" w14:textId="0EB1DE60" w:rsidR="00010385" w:rsidRPr="00B21EB2" w:rsidRDefault="00010385" w:rsidP="0027177B">
          <w:pPr>
            <w:pStyle w:val="Encabezado"/>
            <w:rPr>
              <w:rFonts w:ascii="Montserrat" w:hAnsi="Montserrat" w:cs="Arial"/>
              <w:b/>
              <w:bCs/>
              <w:sz w:val="15"/>
              <w:szCs w:val="15"/>
            </w:rPr>
          </w:pPr>
          <w:r w:rsidRPr="00B21EB2">
            <w:rPr>
              <w:rFonts w:ascii="Montserrat" w:hAnsi="Montserrat" w:cs="Arial"/>
              <w:b/>
              <w:bCs/>
              <w:sz w:val="15"/>
              <w:szCs w:val="15"/>
            </w:rPr>
            <w:t xml:space="preserve">SUBPROCESO: </w:t>
          </w:r>
          <w:r w:rsidR="00233D3C" w:rsidRPr="00233D3C">
            <w:rPr>
              <w:rFonts w:ascii="Century Gothic" w:hAnsi="Century Gothic" w:cs="Arial"/>
              <w:sz w:val="15"/>
              <w:szCs w:val="15"/>
            </w:rPr>
            <w:t>PR</w:t>
          </w:r>
          <w:r w:rsidR="00233D3C">
            <w:rPr>
              <w:rFonts w:ascii="Century Gothic" w:hAnsi="Century Gothic" w:cs="Arial"/>
              <w:sz w:val="15"/>
              <w:szCs w:val="15"/>
            </w:rPr>
            <w:t>Á</w:t>
          </w:r>
          <w:r w:rsidR="00233D3C" w:rsidRPr="00233D3C">
            <w:rPr>
              <w:rFonts w:ascii="Century Gothic" w:hAnsi="Century Gothic" w:cs="Arial"/>
              <w:sz w:val="15"/>
              <w:szCs w:val="15"/>
            </w:rPr>
            <w:t>CTICA</w:t>
          </w:r>
          <w:r w:rsidR="00233D3C" w:rsidRPr="00233D3C">
            <w:rPr>
              <w:rFonts w:ascii="Montserrat" w:hAnsi="Montserrat" w:cs="Arial"/>
              <w:sz w:val="15"/>
              <w:szCs w:val="15"/>
            </w:rPr>
            <w:t xml:space="preserve"> </w:t>
          </w:r>
          <w:r w:rsidR="00A27DF3" w:rsidRPr="00233D3C">
            <w:rPr>
              <w:rFonts w:ascii="Montserrat" w:hAnsi="Montserrat" w:cs="Arial"/>
              <w:sz w:val="15"/>
              <w:szCs w:val="15"/>
            </w:rPr>
            <w:t>DE SERVICIO COMUNITARIO</w:t>
          </w:r>
        </w:p>
      </w:tc>
      <w:tc>
        <w:tcPr>
          <w:tcW w:w="1899" w:type="dxa"/>
          <w:vMerge/>
          <w:vAlign w:val="center"/>
        </w:tcPr>
        <w:p w14:paraId="0101B03A" w14:textId="77777777" w:rsidR="00010385" w:rsidRPr="006F2AFA" w:rsidRDefault="00010385" w:rsidP="0027177B">
          <w:pPr>
            <w:pStyle w:val="Ttulo6"/>
            <w:rPr>
              <w:rFonts w:ascii="Arial" w:hAnsi="Arial" w:cs="Arial"/>
              <w:sz w:val="18"/>
              <w:szCs w:val="18"/>
            </w:rPr>
          </w:pPr>
        </w:p>
      </w:tc>
    </w:tr>
  </w:tbl>
  <w:p w14:paraId="5C412304" w14:textId="3116C474" w:rsidR="00010385" w:rsidRDefault="00010385" w:rsidP="00366123">
    <w:pPr>
      <w:pStyle w:val="Encabezado"/>
      <w:tabs>
        <w:tab w:val="left" w:pos="3544"/>
      </w:tabs>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089"/>
      <w:gridCol w:w="3373"/>
      <w:gridCol w:w="1899"/>
    </w:tblGrid>
    <w:tr w:rsidR="00F40481" w:rsidRPr="00AE3CDA" w14:paraId="14A1E883" w14:textId="77777777" w:rsidTr="00CC3767">
      <w:trPr>
        <w:trHeight w:val="416"/>
        <w:jc w:val="center"/>
      </w:trPr>
      <w:tc>
        <w:tcPr>
          <w:tcW w:w="1901" w:type="dxa"/>
          <w:vMerge w:val="restart"/>
          <w:vAlign w:val="center"/>
        </w:tcPr>
        <w:p w14:paraId="591A2E4A" w14:textId="77777777" w:rsidR="00F40481" w:rsidRPr="00AE3CDA" w:rsidRDefault="00F40481" w:rsidP="00F40481">
          <w:pPr>
            <w:pStyle w:val="Encabezado"/>
            <w:jc w:val="center"/>
            <w:rPr>
              <w:rFonts w:ascii="Arial" w:hAnsi="Arial" w:cs="Arial"/>
              <w:b/>
            </w:rPr>
          </w:pPr>
          <w:r>
            <w:rPr>
              <w:noProof/>
            </w:rPr>
            <w:drawing>
              <wp:anchor distT="0" distB="0" distL="114300" distR="114300" simplePos="0" relativeHeight="251752448" behindDoc="0" locked="0" layoutInCell="1" allowOverlap="1" wp14:anchorId="250676A3" wp14:editId="0402249C">
                <wp:simplePos x="0" y="0"/>
                <wp:positionH relativeFrom="column">
                  <wp:posOffset>58420</wp:posOffset>
                </wp:positionH>
                <wp:positionV relativeFrom="paragraph">
                  <wp:posOffset>36195</wp:posOffset>
                </wp:positionV>
                <wp:extent cx="941070" cy="877570"/>
                <wp:effectExtent l="0" t="0" r="0" b="0"/>
                <wp:wrapNone/>
                <wp:docPr id="6" name="Imagen 4">
                  <a:extLst xmlns:a="http://schemas.openxmlformats.org/drawingml/2006/main">
                    <a:ext uri="{FF2B5EF4-FFF2-40B4-BE49-F238E27FC236}">
                      <a16:creationId xmlns:a16="http://schemas.microsoft.com/office/drawing/2014/main" id="{9E72CC24-452C-5D29-B9E8-D914FDE9A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72CC24-452C-5D29-B9E8-D914FDE9AD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1070" cy="877570"/>
                        </a:xfrm>
                        <a:prstGeom prst="rect">
                          <a:avLst/>
                        </a:prstGeom>
                      </pic:spPr>
                    </pic:pic>
                  </a:graphicData>
                </a:graphic>
                <wp14:sizeRelH relativeFrom="page">
                  <wp14:pctWidth>0</wp14:pctWidth>
                </wp14:sizeRelH>
                <wp14:sizeRelV relativeFrom="page">
                  <wp14:pctHeight>0</wp14:pctHeight>
                </wp14:sizeRelV>
              </wp:anchor>
            </w:drawing>
          </w:r>
        </w:p>
      </w:tc>
      <w:tc>
        <w:tcPr>
          <w:tcW w:w="6462" w:type="dxa"/>
          <w:gridSpan w:val="2"/>
          <w:shd w:val="clear" w:color="auto" w:fill="0D1423"/>
          <w:vAlign w:val="center"/>
        </w:tcPr>
        <w:p w14:paraId="5C6EB21C" w14:textId="5692A6C6" w:rsidR="00F40481" w:rsidRPr="00142651" w:rsidRDefault="00F40481" w:rsidP="00F14DFE">
          <w:pPr>
            <w:pStyle w:val="Ttulo6"/>
            <w:tabs>
              <w:tab w:val="clear" w:pos="1152"/>
            </w:tabs>
            <w:spacing w:before="0" w:after="0"/>
            <w:jc w:val="both"/>
            <w:rPr>
              <w:rFonts w:ascii="Montserrat" w:hAnsi="Montserrat" w:cs="Arial"/>
              <w:sz w:val="16"/>
              <w:szCs w:val="16"/>
            </w:rPr>
          </w:pPr>
          <w:r>
            <w:rPr>
              <w:rFonts w:ascii="Montserrat" w:hAnsi="Montserrat" w:cs="Arial"/>
              <w:sz w:val="16"/>
              <w:szCs w:val="16"/>
            </w:rPr>
            <w:t>FORMULACIÓN DE PROYECTO</w:t>
          </w:r>
          <w:r w:rsidR="00F14DFE">
            <w:rPr>
              <w:rFonts w:ascii="Montserrat" w:hAnsi="Montserrat" w:cs="Arial"/>
              <w:sz w:val="16"/>
              <w:szCs w:val="16"/>
            </w:rPr>
            <w:t xml:space="preserve"> DE PRÁCTICA</w:t>
          </w:r>
          <w:r>
            <w:rPr>
              <w:rFonts w:ascii="Montserrat" w:hAnsi="Montserrat" w:cs="Arial"/>
              <w:sz w:val="16"/>
              <w:szCs w:val="16"/>
            </w:rPr>
            <w:t xml:space="preserve"> DE SERVICIO COMUNITARIO</w:t>
          </w:r>
        </w:p>
      </w:tc>
      <w:tc>
        <w:tcPr>
          <w:tcW w:w="1899" w:type="dxa"/>
          <w:vMerge w:val="restart"/>
          <w:vAlign w:val="center"/>
        </w:tcPr>
        <w:p w14:paraId="1DB3C539" w14:textId="77777777" w:rsidR="00F40481" w:rsidRPr="0027177B" w:rsidRDefault="00F40481" w:rsidP="00F40481">
          <w:pPr>
            <w:pStyle w:val="Ttulo6"/>
            <w:tabs>
              <w:tab w:val="clear" w:pos="1152"/>
            </w:tabs>
            <w:spacing w:before="0" w:after="0"/>
            <w:ind w:left="597" w:hanging="597"/>
            <w:jc w:val="center"/>
            <w:rPr>
              <w:rFonts w:ascii="Arial" w:hAnsi="Arial" w:cs="Arial"/>
              <w:sz w:val="16"/>
              <w:szCs w:val="16"/>
            </w:rPr>
          </w:pPr>
          <w:r w:rsidRPr="00743FEB">
            <w:rPr>
              <w:rFonts w:ascii="Arial" w:hAnsi="Arial" w:cs="Arial"/>
              <w:noProof/>
              <w:sz w:val="16"/>
              <w:szCs w:val="16"/>
            </w:rPr>
            <w:drawing>
              <wp:anchor distT="0" distB="0" distL="114300" distR="114300" simplePos="0" relativeHeight="251751424" behindDoc="0" locked="0" layoutInCell="1" allowOverlap="1" wp14:anchorId="61431C88" wp14:editId="66AA7F85">
                <wp:simplePos x="0" y="0"/>
                <wp:positionH relativeFrom="column">
                  <wp:posOffset>-24765</wp:posOffset>
                </wp:positionH>
                <wp:positionV relativeFrom="paragraph">
                  <wp:posOffset>-35560</wp:posOffset>
                </wp:positionV>
                <wp:extent cx="1103630" cy="922655"/>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03630" cy="922655"/>
                        </a:xfrm>
                        <a:prstGeom prst="rect">
                          <a:avLst/>
                        </a:prstGeom>
                      </pic:spPr>
                    </pic:pic>
                  </a:graphicData>
                </a:graphic>
                <wp14:sizeRelH relativeFrom="page">
                  <wp14:pctWidth>0</wp14:pctWidth>
                </wp14:sizeRelH>
                <wp14:sizeRelV relativeFrom="page">
                  <wp14:pctHeight>0</wp14:pctHeight>
                </wp14:sizeRelV>
              </wp:anchor>
            </w:drawing>
          </w:r>
        </w:p>
      </w:tc>
    </w:tr>
    <w:tr w:rsidR="00F40481" w:rsidRPr="00AE3CDA" w14:paraId="23459DF8" w14:textId="77777777" w:rsidTr="00CC3767">
      <w:trPr>
        <w:trHeight w:val="277"/>
        <w:jc w:val="center"/>
      </w:trPr>
      <w:tc>
        <w:tcPr>
          <w:tcW w:w="1901" w:type="dxa"/>
          <w:vMerge/>
          <w:vAlign w:val="center"/>
        </w:tcPr>
        <w:p w14:paraId="2261A409" w14:textId="77777777" w:rsidR="00F40481" w:rsidRPr="00AE3CDA" w:rsidRDefault="00F40481" w:rsidP="00F40481">
          <w:pPr>
            <w:rPr>
              <w:rFonts w:ascii="Arial" w:hAnsi="Arial" w:cs="Arial"/>
            </w:rPr>
          </w:pPr>
        </w:p>
      </w:tc>
      <w:tc>
        <w:tcPr>
          <w:tcW w:w="3089" w:type="dxa"/>
          <w:shd w:val="clear" w:color="auto" w:fill="auto"/>
          <w:vAlign w:val="center"/>
        </w:tcPr>
        <w:p w14:paraId="16DEBAD3" w14:textId="5D00CE7C" w:rsidR="00F40481" w:rsidRPr="00B21EB2" w:rsidRDefault="00F40481" w:rsidP="00F40481">
          <w:pPr>
            <w:pStyle w:val="Ttulo6"/>
            <w:tabs>
              <w:tab w:val="clear" w:pos="1152"/>
            </w:tabs>
            <w:spacing w:before="0" w:after="0"/>
            <w:ind w:left="597" w:hanging="597"/>
            <w:rPr>
              <w:rFonts w:ascii="Montserrat" w:hAnsi="Montserrat" w:cs="Arial"/>
              <w:sz w:val="15"/>
              <w:szCs w:val="15"/>
            </w:rPr>
          </w:pPr>
          <w:r w:rsidRPr="00B21EB2">
            <w:rPr>
              <w:rFonts w:ascii="Montserrat" w:hAnsi="Montserrat" w:cs="Arial"/>
              <w:sz w:val="15"/>
              <w:szCs w:val="15"/>
            </w:rPr>
            <w:t xml:space="preserve">CÓDIGO: </w:t>
          </w:r>
          <w:r w:rsidR="00686B83" w:rsidRPr="00FC3F19">
            <w:rPr>
              <w:rFonts w:ascii="Montserrat" w:hAnsi="Montserrat" w:cs="Arial"/>
              <w:b w:val="0"/>
              <w:bCs w:val="0"/>
              <w:sz w:val="15"/>
              <w:szCs w:val="15"/>
            </w:rPr>
            <w:t>GV.02.01. P01.</w:t>
          </w:r>
        </w:p>
      </w:tc>
      <w:tc>
        <w:tcPr>
          <w:tcW w:w="3373" w:type="dxa"/>
          <w:vMerge w:val="restart"/>
          <w:vAlign w:val="center"/>
        </w:tcPr>
        <w:p w14:paraId="79B1E40D" w14:textId="77777777" w:rsidR="00F40481" w:rsidRPr="00B21EB2" w:rsidRDefault="00F40481" w:rsidP="00F40481">
          <w:pPr>
            <w:pStyle w:val="Encabezado"/>
            <w:rPr>
              <w:rFonts w:ascii="Montserrat" w:hAnsi="Montserrat" w:cs="Arial"/>
              <w:b/>
              <w:sz w:val="15"/>
              <w:szCs w:val="15"/>
            </w:rPr>
          </w:pPr>
          <w:r w:rsidRPr="00B21EB2">
            <w:rPr>
              <w:rFonts w:ascii="Montserrat" w:hAnsi="Montserrat" w:cs="Arial"/>
              <w:b/>
              <w:sz w:val="15"/>
              <w:szCs w:val="15"/>
            </w:rPr>
            <w:t xml:space="preserve">VERSIÓN: </w:t>
          </w:r>
          <w:r w:rsidRPr="00634E9B">
            <w:rPr>
              <w:rFonts w:ascii="Montserrat" w:hAnsi="Montserrat" w:cs="Arial"/>
              <w:bCs/>
              <w:sz w:val="15"/>
              <w:szCs w:val="15"/>
            </w:rPr>
            <w:t>0</w:t>
          </w:r>
          <w:r>
            <w:rPr>
              <w:rFonts w:ascii="Montserrat" w:hAnsi="Montserrat" w:cs="Arial"/>
              <w:bCs/>
              <w:sz w:val="15"/>
              <w:szCs w:val="15"/>
            </w:rPr>
            <w:t>1</w:t>
          </w:r>
        </w:p>
      </w:tc>
      <w:tc>
        <w:tcPr>
          <w:tcW w:w="1899" w:type="dxa"/>
          <w:vMerge/>
          <w:vAlign w:val="center"/>
        </w:tcPr>
        <w:p w14:paraId="3886B7CA" w14:textId="77777777" w:rsidR="00F40481" w:rsidRPr="006F2AFA" w:rsidRDefault="00F40481" w:rsidP="00F40481">
          <w:pPr>
            <w:pStyle w:val="Encabezado"/>
            <w:rPr>
              <w:rFonts w:ascii="Arial" w:hAnsi="Arial" w:cs="Arial"/>
              <w:b/>
              <w:sz w:val="18"/>
              <w:szCs w:val="18"/>
            </w:rPr>
          </w:pPr>
        </w:p>
      </w:tc>
    </w:tr>
    <w:tr w:rsidR="00F40481" w:rsidRPr="00AE3CDA" w14:paraId="11C4A919" w14:textId="77777777" w:rsidTr="00CC3767">
      <w:trPr>
        <w:trHeight w:val="267"/>
        <w:jc w:val="center"/>
      </w:trPr>
      <w:tc>
        <w:tcPr>
          <w:tcW w:w="1901" w:type="dxa"/>
          <w:vMerge/>
          <w:vAlign w:val="center"/>
        </w:tcPr>
        <w:p w14:paraId="40CA07EA" w14:textId="77777777" w:rsidR="00F40481" w:rsidRPr="00AE3CDA" w:rsidRDefault="00F40481" w:rsidP="00F40481">
          <w:pPr>
            <w:rPr>
              <w:rFonts w:ascii="Arial" w:hAnsi="Arial" w:cs="Arial"/>
            </w:rPr>
          </w:pPr>
        </w:p>
      </w:tc>
      <w:tc>
        <w:tcPr>
          <w:tcW w:w="3089" w:type="dxa"/>
          <w:shd w:val="clear" w:color="auto" w:fill="auto"/>
          <w:vAlign w:val="center"/>
        </w:tcPr>
        <w:p w14:paraId="219E672A" w14:textId="412EB8DE" w:rsidR="00F40481" w:rsidRPr="00B21EB2" w:rsidRDefault="00F40481" w:rsidP="00F40481">
          <w:pPr>
            <w:pStyle w:val="Encabezado"/>
            <w:rPr>
              <w:rFonts w:ascii="Montserrat" w:hAnsi="Montserrat" w:cs="Arial"/>
              <w:b/>
              <w:bCs/>
              <w:sz w:val="15"/>
              <w:szCs w:val="15"/>
            </w:rPr>
          </w:pPr>
          <w:r w:rsidRPr="00B21EB2">
            <w:rPr>
              <w:rFonts w:ascii="Montserrat" w:hAnsi="Montserrat" w:cs="Arial"/>
              <w:b/>
              <w:bCs/>
              <w:sz w:val="15"/>
              <w:szCs w:val="15"/>
            </w:rPr>
            <w:t xml:space="preserve">FECHA: </w:t>
          </w:r>
          <w:r w:rsidR="00686B83" w:rsidRPr="00FC3F19">
            <w:rPr>
              <w:rFonts w:ascii="Montserrat" w:hAnsi="Montserrat" w:cs="Arial"/>
              <w:sz w:val="15"/>
              <w:szCs w:val="15"/>
            </w:rPr>
            <w:t>27-03-2025</w:t>
          </w:r>
        </w:p>
      </w:tc>
      <w:tc>
        <w:tcPr>
          <w:tcW w:w="3373" w:type="dxa"/>
          <w:vMerge/>
          <w:vAlign w:val="center"/>
        </w:tcPr>
        <w:p w14:paraId="54E870DA" w14:textId="77777777" w:rsidR="00F40481" w:rsidRPr="00B21EB2" w:rsidRDefault="00F40481" w:rsidP="00F40481">
          <w:pPr>
            <w:pStyle w:val="Encabezado"/>
            <w:rPr>
              <w:rFonts w:ascii="Montserrat" w:hAnsi="Montserrat" w:cs="Arial"/>
              <w:b/>
              <w:sz w:val="15"/>
              <w:szCs w:val="15"/>
            </w:rPr>
          </w:pPr>
        </w:p>
      </w:tc>
      <w:tc>
        <w:tcPr>
          <w:tcW w:w="1899" w:type="dxa"/>
          <w:vMerge/>
          <w:vAlign w:val="center"/>
        </w:tcPr>
        <w:p w14:paraId="743E36AE" w14:textId="77777777" w:rsidR="00F40481" w:rsidRPr="006F2AFA" w:rsidRDefault="00F40481" w:rsidP="00F40481">
          <w:pPr>
            <w:pStyle w:val="Encabezado"/>
            <w:rPr>
              <w:rFonts w:ascii="Arial" w:hAnsi="Arial" w:cs="Arial"/>
              <w:b/>
              <w:sz w:val="18"/>
              <w:szCs w:val="18"/>
            </w:rPr>
          </w:pPr>
        </w:p>
      </w:tc>
    </w:tr>
    <w:tr w:rsidR="00F40481" w:rsidRPr="00AE3CDA" w14:paraId="7E412A73" w14:textId="77777777" w:rsidTr="00CC3767">
      <w:trPr>
        <w:trHeight w:val="713"/>
        <w:jc w:val="center"/>
      </w:trPr>
      <w:tc>
        <w:tcPr>
          <w:tcW w:w="1901" w:type="dxa"/>
          <w:vMerge/>
          <w:vAlign w:val="center"/>
        </w:tcPr>
        <w:p w14:paraId="4097EF89" w14:textId="77777777" w:rsidR="00F40481" w:rsidRPr="00AE3CDA" w:rsidRDefault="00F40481" w:rsidP="00F40481">
          <w:pPr>
            <w:rPr>
              <w:rFonts w:ascii="Arial" w:hAnsi="Arial" w:cs="Arial"/>
            </w:rPr>
          </w:pPr>
        </w:p>
      </w:tc>
      <w:tc>
        <w:tcPr>
          <w:tcW w:w="6462" w:type="dxa"/>
          <w:gridSpan w:val="2"/>
          <w:shd w:val="clear" w:color="auto" w:fill="auto"/>
          <w:vAlign w:val="center"/>
        </w:tcPr>
        <w:p w14:paraId="1FCD313D" w14:textId="77777777" w:rsidR="00F40481" w:rsidRPr="00B21EB2" w:rsidRDefault="00F40481" w:rsidP="00F40481">
          <w:pPr>
            <w:pStyle w:val="Encabezado"/>
            <w:rPr>
              <w:rFonts w:ascii="Montserrat" w:hAnsi="Montserrat" w:cs="Arial"/>
              <w:b/>
              <w:bCs/>
              <w:sz w:val="15"/>
              <w:szCs w:val="15"/>
            </w:rPr>
          </w:pPr>
          <w:r w:rsidRPr="00B21EB2">
            <w:rPr>
              <w:rFonts w:ascii="Montserrat" w:hAnsi="Montserrat" w:cs="Arial"/>
              <w:b/>
              <w:bCs/>
              <w:sz w:val="15"/>
              <w:szCs w:val="15"/>
            </w:rPr>
            <w:t xml:space="preserve">MACROPROCESO: </w:t>
          </w:r>
          <w:r w:rsidRPr="00634E9B">
            <w:rPr>
              <w:rFonts w:ascii="Montserrat" w:hAnsi="Montserrat" w:cs="Arial"/>
              <w:sz w:val="15"/>
              <w:szCs w:val="15"/>
            </w:rPr>
            <w:t>GESTIÓN DE VINCULACIÓN</w:t>
          </w:r>
          <w:r>
            <w:rPr>
              <w:rFonts w:ascii="Montserrat" w:hAnsi="Montserrat" w:cs="Arial"/>
              <w:sz w:val="15"/>
              <w:szCs w:val="15"/>
            </w:rPr>
            <w:t xml:space="preserve"> CON LA SOCIEDAD</w:t>
          </w:r>
        </w:p>
        <w:p w14:paraId="1DE6BC2A" w14:textId="77777777" w:rsidR="00F40481" w:rsidRPr="00B21EB2" w:rsidRDefault="00F40481" w:rsidP="00F40481">
          <w:pPr>
            <w:pStyle w:val="Encabezado"/>
            <w:rPr>
              <w:rFonts w:ascii="Montserrat" w:hAnsi="Montserrat" w:cs="Arial"/>
              <w:b/>
              <w:bCs/>
              <w:sz w:val="15"/>
              <w:szCs w:val="15"/>
            </w:rPr>
          </w:pPr>
          <w:r w:rsidRPr="00B21EB2">
            <w:rPr>
              <w:rFonts w:ascii="Montserrat" w:hAnsi="Montserrat" w:cs="Arial"/>
              <w:b/>
              <w:bCs/>
              <w:sz w:val="15"/>
              <w:szCs w:val="15"/>
            </w:rPr>
            <w:t xml:space="preserve">PROCESO: </w:t>
          </w:r>
          <w:r w:rsidRPr="00634E9B">
            <w:rPr>
              <w:rFonts w:ascii="Montserrat" w:hAnsi="Montserrat" w:cs="Arial"/>
              <w:sz w:val="15"/>
              <w:szCs w:val="15"/>
            </w:rPr>
            <w:t>COOPERACIÓN Y DESARROLLO</w:t>
          </w:r>
        </w:p>
        <w:p w14:paraId="37CD6A47" w14:textId="5A1A2BF1" w:rsidR="00F40481" w:rsidRPr="00B21EB2" w:rsidRDefault="00F40481" w:rsidP="00F40481">
          <w:pPr>
            <w:pStyle w:val="Encabezado"/>
            <w:rPr>
              <w:rFonts w:ascii="Montserrat" w:hAnsi="Montserrat" w:cs="Arial"/>
              <w:b/>
              <w:bCs/>
              <w:sz w:val="15"/>
              <w:szCs w:val="15"/>
            </w:rPr>
          </w:pPr>
          <w:r w:rsidRPr="00B21EB2">
            <w:rPr>
              <w:rFonts w:ascii="Montserrat" w:hAnsi="Montserrat" w:cs="Arial"/>
              <w:b/>
              <w:bCs/>
              <w:sz w:val="15"/>
              <w:szCs w:val="15"/>
            </w:rPr>
            <w:t xml:space="preserve">SUBPROCESO: </w:t>
          </w:r>
          <w:r w:rsidR="00233D3C" w:rsidRPr="00233D3C">
            <w:rPr>
              <w:rFonts w:ascii="Century Gothic" w:hAnsi="Century Gothic" w:cs="Arial"/>
              <w:sz w:val="15"/>
              <w:szCs w:val="15"/>
            </w:rPr>
            <w:t>PR</w:t>
          </w:r>
          <w:r w:rsidR="00233D3C">
            <w:rPr>
              <w:rFonts w:ascii="Century Gothic" w:hAnsi="Century Gothic" w:cs="Arial"/>
              <w:sz w:val="15"/>
              <w:szCs w:val="15"/>
            </w:rPr>
            <w:t>Á</w:t>
          </w:r>
          <w:r w:rsidR="00233D3C" w:rsidRPr="00233D3C">
            <w:rPr>
              <w:rFonts w:ascii="Century Gothic" w:hAnsi="Century Gothic" w:cs="Arial"/>
              <w:sz w:val="15"/>
              <w:szCs w:val="15"/>
            </w:rPr>
            <w:t>CTICA</w:t>
          </w:r>
          <w:r w:rsidR="00233D3C" w:rsidRPr="00233D3C">
            <w:rPr>
              <w:rFonts w:ascii="Montserrat" w:hAnsi="Montserrat" w:cs="Arial"/>
              <w:sz w:val="15"/>
              <w:szCs w:val="15"/>
            </w:rPr>
            <w:t xml:space="preserve"> DE SERVICIO COMUNITARIO</w:t>
          </w:r>
        </w:p>
      </w:tc>
      <w:tc>
        <w:tcPr>
          <w:tcW w:w="1899" w:type="dxa"/>
          <w:vMerge/>
          <w:vAlign w:val="center"/>
        </w:tcPr>
        <w:p w14:paraId="5E730985" w14:textId="77777777" w:rsidR="00F40481" w:rsidRPr="006F2AFA" w:rsidRDefault="00F40481" w:rsidP="00F40481">
          <w:pPr>
            <w:pStyle w:val="Ttulo6"/>
            <w:rPr>
              <w:rFonts w:ascii="Arial" w:hAnsi="Arial" w:cs="Arial"/>
              <w:sz w:val="18"/>
              <w:szCs w:val="18"/>
            </w:rPr>
          </w:pPr>
        </w:p>
      </w:tc>
    </w:tr>
  </w:tbl>
  <w:p w14:paraId="0AE62BFC" w14:textId="2140C0E6" w:rsidR="00A35A00" w:rsidRPr="00B273A0" w:rsidRDefault="00A35A00">
    <w:pPr>
      <w:rPr>
        <w:rFonts w:ascii="Arial" w:hAnsi="Arial" w:cs="Arial"/>
        <w:noProof/>
        <w:sz w:val="16"/>
        <w:szCs w:val="16"/>
      </w:rPr>
    </w:pPr>
    <w:r w:rsidRPr="00B21EB2">
      <w:rPr>
        <w:rFonts w:ascii="Arial" w:hAnsi="Arial" w:cs="Arial"/>
        <w:noProof/>
        <w:sz w:val="16"/>
        <w:szCs w:val="16"/>
      </w:rPr>
      <w:drawing>
        <wp:anchor distT="0" distB="0" distL="114300" distR="114300" simplePos="0" relativeHeight="251694080" behindDoc="0" locked="0" layoutInCell="1" allowOverlap="1" wp14:anchorId="28A98BEB" wp14:editId="05A3CED6">
          <wp:simplePos x="0" y="0"/>
          <wp:positionH relativeFrom="column">
            <wp:posOffset>7866380</wp:posOffset>
          </wp:positionH>
          <wp:positionV relativeFrom="paragraph">
            <wp:posOffset>-1454150</wp:posOffset>
          </wp:positionV>
          <wp:extent cx="435429" cy="435429"/>
          <wp:effectExtent l="0" t="0" r="0" b="0"/>
          <wp:wrapNone/>
          <wp:docPr id="1899085944" name="Imagen 189908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35429" cy="43542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089"/>
      <w:gridCol w:w="3373"/>
      <w:gridCol w:w="1899"/>
    </w:tblGrid>
    <w:tr w:rsidR="00334375" w:rsidRPr="00AE3CDA" w14:paraId="032C44B1" w14:textId="77777777" w:rsidTr="00994EA8">
      <w:trPr>
        <w:trHeight w:val="416"/>
        <w:jc w:val="center"/>
      </w:trPr>
      <w:tc>
        <w:tcPr>
          <w:tcW w:w="1901" w:type="dxa"/>
          <w:vMerge w:val="restart"/>
          <w:vAlign w:val="center"/>
        </w:tcPr>
        <w:p w14:paraId="6FF1C114" w14:textId="77777777" w:rsidR="00334375" w:rsidRPr="00AE3CDA" w:rsidRDefault="00334375" w:rsidP="00334375">
          <w:pPr>
            <w:pStyle w:val="Encabezado"/>
            <w:jc w:val="center"/>
            <w:rPr>
              <w:rFonts w:ascii="Arial" w:hAnsi="Arial" w:cs="Arial"/>
              <w:b/>
            </w:rPr>
          </w:pPr>
          <w:r>
            <w:rPr>
              <w:noProof/>
            </w:rPr>
            <w:drawing>
              <wp:anchor distT="0" distB="0" distL="114300" distR="114300" simplePos="0" relativeHeight="251749376" behindDoc="0" locked="0" layoutInCell="1" allowOverlap="1" wp14:anchorId="790B53EB" wp14:editId="429F6145">
                <wp:simplePos x="0" y="0"/>
                <wp:positionH relativeFrom="column">
                  <wp:posOffset>58420</wp:posOffset>
                </wp:positionH>
                <wp:positionV relativeFrom="paragraph">
                  <wp:posOffset>36195</wp:posOffset>
                </wp:positionV>
                <wp:extent cx="941070" cy="877570"/>
                <wp:effectExtent l="0" t="0" r="0" b="0"/>
                <wp:wrapNone/>
                <wp:docPr id="2" name="Imagen 4">
                  <a:extLst xmlns:a="http://schemas.openxmlformats.org/drawingml/2006/main">
                    <a:ext uri="{FF2B5EF4-FFF2-40B4-BE49-F238E27FC236}">
                      <a16:creationId xmlns:a16="http://schemas.microsoft.com/office/drawing/2014/main" id="{9E72CC24-452C-5D29-B9E8-D914FDE9A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72CC24-452C-5D29-B9E8-D914FDE9AD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1070" cy="877570"/>
                        </a:xfrm>
                        <a:prstGeom prst="rect">
                          <a:avLst/>
                        </a:prstGeom>
                      </pic:spPr>
                    </pic:pic>
                  </a:graphicData>
                </a:graphic>
                <wp14:sizeRelH relativeFrom="page">
                  <wp14:pctWidth>0</wp14:pctWidth>
                </wp14:sizeRelH>
                <wp14:sizeRelV relativeFrom="page">
                  <wp14:pctHeight>0</wp14:pctHeight>
                </wp14:sizeRelV>
              </wp:anchor>
            </w:drawing>
          </w:r>
        </w:p>
      </w:tc>
      <w:tc>
        <w:tcPr>
          <w:tcW w:w="6462" w:type="dxa"/>
          <w:gridSpan w:val="2"/>
          <w:shd w:val="clear" w:color="auto" w:fill="0D1423"/>
          <w:vAlign w:val="center"/>
        </w:tcPr>
        <w:p w14:paraId="2889119B" w14:textId="34AC4214" w:rsidR="00334375" w:rsidRPr="00142651" w:rsidRDefault="00334375" w:rsidP="00334375">
          <w:pPr>
            <w:pStyle w:val="Ttulo6"/>
            <w:tabs>
              <w:tab w:val="clear" w:pos="1152"/>
            </w:tabs>
            <w:spacing w:before="0" w:after="0"/>
            <w:jc w:val="center"/>
            <w:rPr>
              <w:rFonts w:ascii="Montserrat" w:hAnsi="Montserrat" w:cs="Arial"/>
              <w:sz w:val="16"/>
              <w:szCs w:val="16"/>
            </w:rPr>
          </w:pPr>
          <w:r>
            <w:rPr>
              <w:rFonts w:ascii="Montserrat" w:hAnsi="Montserrat" w:cs="Arial"/>
              <w:sz w:val="16"/>
              <w:szCs w:val="16"/>
            </w:rPr>
            <w:t>FORMULACIÓN DE PROYECTO</w:t>
          </w:r>
          <w:r w:rsidR="00F14DFE">
            <w:rPr>
              <w:rFonts w:ascii="Montserrat" w:hAnsi="Montserrat" w:cs="Arial"/>
              <w:sz w:val="16"/>
              <w:szCs w:val="16"/>
            </w:rPr>
            <w:t xml:space="preserve"> PRÁCTICA D</w:t>
          </w:r>
          <w:r>
            <w:rPr>
              <w:rFonts w:ascii="Montserrat" w:hAnsi="Montserrat" w:cs="Arial"/>
              <w:sz w:val="16"/>
              <w:szCs w:val="16"/>
            </w:rPr>
            <w:t>E SERVICIO COMUNITARIO</w:t>
          </w:r>
        </w:p>
      </w:tc>
      <w:tc>
        <w:tcPr>
          <w:tcW w:w="1899" w:type="dxa"/>
          <w:vMerge w:val="restart"/>
          <w:vAlign w:val="center"/>
        </w:tcPr>
        <w:p w14:paraId="2D752C2B" w14:textId="77777777" w:rsidR="00334375" w:rsidRPr="0027177B" w:rsidRDefault="00334375" w:rsidP="00334375">
          <w:pPr>
            <w:pStyle w:val="Ttulo6"/>
            <w:tabs>
              <w:tab w:val="clear" w:pos="1152"/>
            </w:tabs>
            <w:spacing w:before="0" w:after="0"/>
            <w:ind w:left="597" w:hanging="597"/>
            <w:jc w:val="center"/>
            <w:rPr>
              <w:rFonts w:ascii="Arial" w:hAnsi="Arial" w:cs="Arial"/>
              <w:sz w:val="16"/>
              <w:szCs w:val="16"/>
            </w:rPr>
          </w:pPr>
          <w:r w:rsidRPr="00743FEB">
            <w:rPr>
              <w:rFonts w:ascii="Arial" w:hAnsi="Arial" w:cs="Arial"/>
              <w:noProof/>
              <w:sz w:val="16"/>
              <w:szCs w:val="16"/>
            </w:rPr>
            <w:drawing>
              <wp:anchor distT="0" distB="0" distL="114300" distR="114300" simplePos="0" relativeHeight="251748352" behindDoc="0" locked="0" layoutInCell="1" allowOverlap="1" wp14:anchorId="77637A7E" wp14:editId="3E5F193A">
                <wp:simplePos x="0" y="0"/>
                <wp:positionH relativeFrom="column">
                  <wp:posOffset>-24765</wp:posOffset>
                </wp:positionH>
                <wp:positionV relativeFrom="paragraph">
                  <wp:posOffset>-35560</wp:posOffset>
                </wp:positionV>
                <wp:extent cx="1103630" cy="922655"/>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03630" cy="922655"/>
                        </a:xfrm>
                        <a:prstGeom prst="rect">
                          <a:avLst/>
                        </a:prstGeom>
                      </pic:spPr>
                    </pic:pic>
                  </a:graphicData>
                </a:graphic>
                <wp14:sizeRelH relativeFrom="page">
                  <wp14:pctWidth>0</wp14:pctWidth>
                </wp14:sizeRelH>
                <wp14:sizeRelV relativeFrom="page">
                  <wp14:pctHeight>0</wp14:pctHeight>
                </wp14:sizeRelV>
              </wp:anchor>
            </w:drawing>
          </w:r>
        </w:p>
      </w:tc>
    </w:tr>
    <w:tr w:rsidR="00334375" w:rsidRPr="00AE3CDA" w14:paraId="21B21638" w14:textId="77777777" w:rsidTr="00994EA8">
      <w:trPr>
        <w:trHeight w:val="277"/>
        <w:jc w:val="center"/>
      </w:trPr>
      <w:tc>
        <w:tcPr>
          <w:tcW w:w="1901" w:type="dxa"/>
          <w:vMerge/>
          <w:vAlign w:val="center"/>
        </w:tcPr>
        <w:p w14:paraId="5453F053" w14:textId="77777777" w:rsidR="00334375" w:rsidRPr="00AE3CDA" w:rsidRDefault="00334375" w:rsidP="00334375">
          <w:pPr>
            <w:rPr>
              <w:rFonts w:ascii="Arial" w:hAnsi="Arial" w:cs="Arial"/>
            </w:rPr>
          </w:pPr>
        </w:p>
      </w:tc>
      <w:tc>
        <w:tcPr>
          <w:tcW w:w="3089" w:type="dxa"/>
          <w:shd w:val="clear" w:color="auto" w:fill="auto"/>
          <w:vAlign w:val="center"/>
        </w:tcPr>
        <w:p w14:paraId="33377892" w14:textId="41DEF650" w:rsidR="00334375" w:rsidRPr="00B21EB2" w:rsidRDefault="00334375" w:rsidP="00334375">
          <w:pPr>
            <w:pStyle w:val="Ttulo6"/>
            <w:tabs>
              <w:tab w:val="clear" w:pos="1152"/>
            </w:tabs>
            <w:spacing w:before="0" w:after="0"/>
            <w:ind w:left="597" w:hanging="597"/>
            <w:rPr>
              <w:rFonts w:ascii="Montserrat" w:hAnsi="Montserrat" w:cs="Arial"/>
              <w:sz w:val="15"/>
              <w:szCs w:val="15"/>
            </w:rPr>
          </w:pPr>
          <w:r w:rsidRPr="00B21EB2">
            <w:rPr>
              <w:rFonts w:ascii="Montserrat" w:hAnsi="Montserrat" w:cs="Arial"/>
              <w:sz w:val="15"/>
              <w:szCs w:val="15"/>
            </w:rPr>
            <w:t xml:space="preserve">CÓDIGO: </w:t>
          </w:r>
          <w:r w:rsidR="00686B83" w:rsidRPr="00FC3F19">
            <w:rPr>
              <w:rFonts w:ascii="Montserrat" w:hAnsi="Montserrat" w:cs="Arial"/>
              <w:b w:val="0"/>
              <w:bCs w:val="0"/>
              <w:sz w:val="15"/>
              <w:szCs w:val="15"/>
            </w:rPr>
            <w:t>GV.02.01. P01.</w:t>
          </w:r>
        </w:p>
      </w:tc>
      <w:tc>
        <w:tcPr>
          <w:tcW w:w="3373" w:type="dxa"/>
          <w:vMerge w:val="restart"/>
          <w:vAlign w:val="center"/>
        </w:tcPr>
        <w:p w14:paraId="72195067" w14:textId="77777777" w:rsidR="00334375" w:rsidRPr="00B21EB2" w:rsidRDefault="00334375" w:rsidP="00334375">
          <w:pPr>
            <w:pStyle w:val="Encabezado"/>
            <w:rPr>
              <w:rFonts w:ascii="Montserrat" w:hAnsi="Montserrat" w:cs="Arial"/>
              <w:b/>
              <w:sz w:val="15"/>
              <w:szCs w:val="15"/>
            </w:rPr>
          </w:pPr>
          <w:r w:rsidRPr="00B21EB2">
            <w:rPr>
              <w:rFonts w:ascii="Montserrat" w:hAnsi="Montserrat" w:cs="Arial"/>
              <w:b/>
              <w:sz w:val="15"/>
              <w:szCs w:val="15"/>
            </w:rPr>
            <w:t xml:space="preserve">VERSIÓN: </w:t>
          </w:r>
          <w:r w:rsidRPr="00634E9B">
            <w:rPr>
              <w:rFonts w:ascii="Montserrat" w:hAnsi="Montserrat" w:cs="Arial"/>
              <w:bCs/>
              <w:sz w:val="15"/>
              <w:szCs w:val="15"/>
            </w:rPr>
            <w:t>0</w:t>
          </w:r>
          <w:r>
            <w:rPr>
              <w:rFonts w:ascii="Montserrat" w:hAnsi="Montserrat" w:cs="Arial"/>
              <w:bCs/>
              <w:sz w:val="15"/>
              <w:szCs w:val="15"/>
            </w:rPr>
            <w:t>1</w:t>
          </w:r>
        </w:p>
      </w:tc>
      <w:tc>
        <w:tcPr>
          <w:tcW w:w="1899" w:type="dxa"/>
          <w:vMerge/>
          <w:vAlign w:val="center"/>
        </w:tcPr>
        <w:p w14:paraId="502E77AD" w14:textId="77777777" w:rsidR="00334375" w:rsidRPr="006F2AFA" w:rsidRDefault="00334375" w:rsidP="00334375">
          <w:pPr>
            <w:pStyle w:val="Encabezado"/>
            <w:rPr>
              <w:rFonts w:ascii="Arial" w:hAnsi="Arial" w:cs="Arial"/>
              <w:b/>
              <w:sz w:val="18"/>
              <w:szCs w:val="18"/>
            </w:rPr>
          </w:pPr>
        </w:p>
      </w:tc>
    </w:tr>
    <w:tr w:rsidR="00334375" w:rsidRPr="00AE3CDA" w14:paraId="1B7E210D" w14:textId="77777777" w:rsidTr="00994EA8">
      <w:trPr>
        <w:trHeight w:val="267"/>
        <w:jc w:val="center"/>
      </w:trPr>
      <w:tc>
        <w:tcPr>
          <w:tcW w:w="1901" w:type="dxa"/>
          <w:vMerge/>
          <w:vAlign w:val="center"/>
        </w:tcPr>
        <w:p w14:paraId="480B2B2D" w14:textId="77777777" w:rsidR="00334375" w:rsidRPr="00AE3CDA" w:rsidRDefault="00334375" w:rsidP="00334375">
          <w:pPr>
            <w:rPr>
              <w:rFonts w:ascii="Arial" w:hAnsi="Arial" w:cs="Arial"/>
            </w:rPr>
          </w:pPr>
        </w:p>
      </w:tc>
      <w:tc>
        <w:tcPr>
          <w:tcW w:w="3089" w:type="dxa"/>
          <w:shd w:val="clear" w:color="auto" w:fill="auto"/>
          <w:vAlign w:val="center"/>
        </w:tcPr>
        <w:p w14:paraId="6F84261A" w14:textId="237B02FF" w:rsidR="00334375" w:rsidRPr="00B21EB2" w:rsidRDefault="00334375" w:rsidP="00334375">
          <w:pPr>
            <w:pStyle w:val="Encabezado"/>
            <w:rPr>
              <w:rFonts w:ascii="Montserrat" w:hAnsi="Montserrat" w:cs="Arial"/>
              <w:b/>
              <w:bCs/>
              <w:sz w:val="15"/>
              <w:szCs w:val="15"/>
            </w:rPr>
          </w:pPr>
          <w:r w:rsidRPr="00B21EB2">
            <w:rPr>
              <w:rFonts w:ascii="Montserrat" w:hAnsi="Montserrat" w:cs="Arial"/>
              <w:b/>
              <w:bCs/>
              <w:sz w:val="15"/>
              <w:szCs w:val="15"/>
            </w:rPr>
            <w:t xml:space="preserve">FECHA: </w:t>
          </w:r>
          <w:r w:rsidR="00686B83" w:rsidRPr="00FC3F19">
            <w:rPr>
              <w:rFonts w:ascii="Montserrat" w:hAnsi="Montserrat" w:cs="Arial"/>
              <w:sz w:val="15"/>
              <w:szCs w:val="15"/>
            </w:rPr>
            <w:t>27-03-2025</w:t>
          </w:r>
        </w:p>
      </w:tc>
      <w:tc>
        <w:tcPr>
          <w:tcW w:w="3373" w:type="dxa"/>
          <w:vMerge/>
          <w:vAlign w:val="center"/>
        </w:tcPr>
        <w:p w14:paraId="3BB69B99" w14:textId="77777777" w:rsidR="00334375" w:rsidRPr="00B21EB2" w:rsidRDefault="00334375" w:rsidP="00334375">
          <w:pPr>
            <w:pStyle w:val="Encabezado"/>
            <w:rPr>
              <w:rFonts w:ascii="Montserrat" w:hAnsi="Montserrat" w:cs="Arial"/>
              <w:b/>
              <w:sz w:val="15"/>
              <w:szCs w:val="15"/>
            </w:rPr>
          </w:pPr>
        </w:p>
      </w:tc>
      <w:tc>
        <w:tcPr>
          <w:tcW w:w="1899" w:type="dxa"/>
          <w:vMerge/>
          <w:vAlign w:val="center"/>
        </w:tcPr>
        <w:p w14:paraId="677C02A3" w14:textId="77777777" w:rsidR="00334375" w:rsidRPr="006F2AFA" w:rsidRDefault="00334375" w:rsidP="00334375">
          <w:pPr>
            <w:pStyle w:val="Encabezado"/>
            <w:rPr>
              <w:rFonts w:ascii="Arial" w:hAnsi="Arial" w:cs="Arial"/>
              <w:b/>
              <w:sz w:val="18"/>
              <w:szCs w:val="18"/>
            </w:rPr>
          </w:pPr>
        </w:p>
      </w:tc>
    </w:tr>
    <w:tr w:rsidR="00334375" w:rsidRPr="00AE3CDA" w14:paraId="2A256E75" w14:textId="77777777" w:rsidTr="00994EA8">
      <w:trPr>
        <w:trHeight w:val="713"/>
        <w:jc w:val="center"/>
      </w:trPr>
      <w:tc>
        <w:tcPr>
          <w:tcW w:w="1901" w:type="dxa"/>
          <w:vMerge/>
          <w:vAlign w:val="center"/>
        </w:tcPr>
        <w:p w14:paraId="50C6B089" w14:textId="77777777" w:rsidR="00334375" w:rsidRPr="00AE3CDA" w:rsidRDefault="00334375" w:rsidP="00334375">
          <w:pPr>
            <w:rPr>
              <w:rFonts w:ascii="Arial" w:hAnsi="Arial" w:cs="Arial"/>
            </w:rPr>
          </w:pPr>
        </w:p>
      </w:tc>
      <w:tc>
        <w:tcPr>
          <w:tcW w:w="6462" w:type="dxa"/>
          <w:gridSpan w:val="2"/>
          <w:shd w:val="clear" w:color="auto" w:fill="auto"/>
          <w:vAlign w:val="center"/>
        </w:tcPr>
        <w:p w14:paraId="716F562D" w14:textId="77777777" w:rsidR="00334375" w:rsidRPr="00B21EB2" w:rsidRDefault="00334375" w:rsidP="00334375">
          <w:pPr>
            <w:pStyle w:val="Encabezado"/>
            <w:rPr>
              <w:rFonts w:ascii="Montserrat" w:hAnsi="Montserrat" w:cs="Arial"/>
              <w:b/>
              <w:bCs/>
              <w:sz w:val="15"/>
              <w:szCs w:val="15"/>
            </w:rPr>
          </w:pPr>
          <w:r w:rsidRPr="00B21EB2">
            <w:rPr>
              <w:rFonts w:ascii="Montserrat" w:hAnsi="Montserrat" w:cs="Arial"/>
              <w:b/>
              <w:bCs/>
              <w:sz w:val="15"/>
              <w:szCs w:val="15"/>
            </w:rPr>
            <w:t xml:space="preserve">MACROPROCESO: </w:t>
          </w:r>
          <w:r w:rsidRPr="00634E9B">
            <w:rPr>
              <w:rFonts w:ascii="Montserrat" w:hAnsi="Montserrat" w:cs="Arial"/>
              <w:sz w:val="15"/>
              <w:szCs w:val="15"/>
            </w:rPr>
            <w:t>GESTIÓN DE VINCULACIÓN</w:t>
          </w:r>
          <w:r>
            <w:rPr>
              <w:rFonts w:ascii="Montserrat" w:hAnsi="Montserrat" w:cs="Arial"/>
              <w:sz w:val="15"/>
              <w:szCs w:val="15"/>
            </w:rPr>
            <w:t xml:space="preserve"> CON LA SOCIEDAD</w:t>
          </w:r>
        </w:p>
        <w:p w14:paraId="5749F774" w14:textId="77777777" w:rsidR="00334375" w:rsidRPr="00B21EB2" w:rsidRDefault="00334375" w:rsidP="00334375">
          <w:pPr>
            <w:pStyle w:val="Encabezado"/>
            <w:rPr>
              <w:rFonts w:ascii="Montserrat" w:hAnsi="Montserrat" w:cs="Arial"/>
              <w:b/>
              <w:bCs/>
              <w:sz w:val="15"/>
              <w:szCs w:val="15"/>
            </w:rPr>
          </w:pPr>
          <w:r w:rsidRPr="00B21EB2">
            <w:rPr>
              <w:rFonts w:ascii="Montserrat" w:hAnsi="Montserrat" w:cs="Arial"/>
              <w:b/>
              <w:bCs/>
              <w:sz w:val="15"/>
              <w:szCs w:val="15"/>
            </w:rPr>
            <w:t xml:space="preserve">PROCESO: </w:t>
          </w:r>
          <w:r w:rsidRPr="00634E9B">
            <w:rPr>
              <w:rFonts w:ascii="Montserrat" w:hAnsi="Montserrat" w:cs="Arial"/>
              <w:sz w:val="15"/>
              <w:szCs w:val="15"/>
            </w:rPr>
            <w:t>COOPERACIÓN Y DESARROLLO</w:t>
          </w:r>
        </w:p>
        <w:p w14:paraId="4BA707C3" w14:textId="7528C3CF" w:rsidR="00334375" w:rsidRPr="00B21EB2" w:rsidRDefault="00334375" w:rsidP="00334375">
          <w:pPr>
            <w:pStyle w:val="Encabezado"/>
            <w:rPr>
              <w:rFonts w:ascii="Montserrat" w:hAnsi="Montserrat" w:cs="Arial"/>
              <w:b/>
              <w:bCs/>
              <w:sz w:val="15"/>
              <w:szCs w:val="15"/>
            </w:rPr>
          </w:pPr>
          <w:r w:rsidRPr="00B21EB2">
            <w:rPr>
              <w:rFonts w:ascii="Montserrat" w:hAnsi="Montserrat" w:cs="Arial"/>
              <w:b/>
              <w:bCs/>
              <w:sz w:val="15"/>
              <w:szCs w:val="15"/>
            </w:rPr>
            <w:t xml:space="preserve">SUBPROCESO: </w:t>
          </w:r>
          <w:r w:rsidR="00233D3C" w:rsidRPr="00233D3C">
            <w:rPr>
              <w:rFonts w:ascii="Century Gothic" w:hAnsi="Century Gothic" w:cs="Arial"/>
              <w:sz w:val="15"/>
              <w:szCs w:val="15"/>
            </w:rPr>
            <w:t>PR</w:t>
          </w:r>
          <w:r w:rsidR="00233D3C">
            <w:rPr>
              <w:rFonts w:ascii="Century Gothic" w:hAnsi="Century Gothic" w:cs="Arial"/>
              <w:sz w:val="15"/>
              <w:szCs w:val="15"/>
            </w:rPr>
            <w:t>Á</w:t>
          </w:r>
          <w:r w:rsidR="00233D3C" w:rsidRPr="00233D3C">
            <w:rPr>
              <w:rFonts w:ascii="Century Gothic" w:hAnsi="Century Gothic" w:cs="Arial"/>
              <w:sz w:val="15"/>
              <w:szCs w:val="15"/>
            </w:rPr>
            <w:t>CTICAS</w:t>
          </w:r>
          <w:r w:rsidR="00233D3C" w:rsidRPr="00233D3C">
            <w:rPr>
              <w:rFonts w:ascii="Montserrat" w:hAnsi="Montserrat" w:cs="Arial"/>
              <w:sz w:val="15"/>
              <w:szCs w:val="15"/>
            </w:rPr>
            <w:t xml:space="preserve"> DE SERVICIO COMUNITARIO</w:t>
          </w:r>
        </w:p>
      </w:tc>
      <w:tc>
        <w:tcPr>
          <w:tcW w:w="1899" w:type="dxa"/>
          <w:vMerge/>
          <w:vAlign w:val="center"/>
        </w:tcPr>
        <w:p w14:paraId="61E1AFE2" w14:textId="77777777" w:rsidR="00334375" w:rsidRPr="006F2AFA" w:rsidRDefault="00334375" w:rsidP="00334375">
          <w:pPr>
            <w:pStyle w:val="Ttulo6"/>
            <w:rPr>
              <w:rFonts w:ascii="Arial" w:hAnsi="Arial" w:cs="Arial"/>
              <w:sz w:val="18"/>
              <w:szCs w:val="18"/>
            </w:rPr>
          </w:pPr>
        </w:p>
      </w:tc>
    </w:tr>
  </w:tbl>
  <w:p w14:paraId="51714625" w14:textId="176A9C7E" w:rsidR="00AE42CE" w:rsidRDefault="006D7A8C">
    <w:pPr>
      <w:pStyle w:val="Encabezado"/>
    </w:pPr>
    <w:r w:rsidRPr="00B21EB2">
      <w:rPr>
        <w:rFonts w:ascii="Arial" w:hAnsi="Arial" w:cs="Arial"/>
        <w:noProof/>
        <w:sz w:val="16"/>
        <w:szCs w:val="16"/>
      </w:rPr>
      <w:drawing>
        <wp:anchor distT="0" distB="0" distL="114300" distR="114300" simplePos="0" relativeHeight="251685888" behindDoc="0" locked="0" layoutInCell="1" allowOverlap="1" wp14:anchorId="33FA5993" wp14:editId="3B4AF844">
          <wp:simplePos x="0" y="0"/>
          <wp:positionH relativeFrom="column">
            <wp:posOffset>7840235</wp:posOffset>
          </wp:positionH>
          <wp:positionV relativeFrom="paragraph">
            <wp:posOffset>-1507270</wp:posOffset>
          </wp:positionV>
          <wp:extent cx="435429" cy="435429"/>
          <wp:effectExtent l="0" t="0" r="0" b="0"/>
          <wp:wrapNone/>
          <wp:docPr id="777810540" name="Imagen 77781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35429" cy="435429"/>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089"/>
      <w:gridCol w:w="3373"/>
      <w:gridCol w:w="1899"/>
    </w:tblGrid>
    <w:tr w:rsidR="00F40481" w:rsidRPr="00AE3CDA" w14:paraId="1FE4BFE5" w14:textId="77777777" w:rsidTr="00CC3767">
      <w:trPr>
        <w:trHeight w:val="416"/>
        <w:jc w:val="center"/>
      </w:trPr>
      <w:tc>
        <w:tcPr>
          <w:tcW w:w="1901" w:type="dxa"/>
          <w:vMerge w:val="restart"/>
          <w:vAlign w:val="center"/>
        </w:tcPr>
        <w:p w14:paraId="40BCC4FE" w14:textId="77777777" w:rsidR="00F40481" w:rsidRPr="00AE3CDA" w:rsidRDefault="00F40481" w:rsidP="00F40481">
          <w:pPr>
            <w:pStyle w:val="Encabezado"/>
            <w:jc w:val="center"/>
            <w:rPr>
              <w:rFonts w:ascii="Arial" w:hAnsi="Arial" w:cs="Arial"/>
              <w:b/>
            </w:rPr>
          </w:pPr>
          <w:r>
            <w:rPr>
              <w:noProof/>
            </w:rPr>
            <w:drawing>
              <wp:anchor distT="0" distB="0" distL="114300" distR="114300" simplePos="0" relativeHeight="251755520" behindDoc="0" locked="0" layoutInCell="1" allowOverlap="1" wp14:anchorId="1BE0475C" wp14:editId="061E5C35">
                <wp:simplePos x="0" y="0"/>
                <wp:positionH relativeFrom="column">
                  <wp:posOffset>58420</wp:posOffset>
                </wp:positionH>
                <wp:positionV relativeFrom="paragraph">
                  <wp:posOffset>36195</wp:posOffset>
                </wp:positionV>
                <wp:extent cx="941070" cy="877570"/>
                <wp:effectExtent l="0" t="0" r="0" b="0"/>
                <wp:wrapNone/>
                <wp:docPr id="9" name="Imagen 4">
                  <a:extLst xmlns:a="http://schemas.openxmlformats.org/drawingml/2006/main">
                    <a:ext uri="{FF2B5EF4-FFF2-40B4-BE49-F238E27FC236}">
                      <a16:creationId xmlns:a16="http://schemas.microsoft.com/office/drawing/2014/main" id="{9E72CC24-452C-5D29-B9E8-D914FDE9A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72CC24-452C-5D29-B9E8-D914FDE9AD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1070" cy="877570"/>
                        </a:xfrm>
                        <a:prstGeom prst="rect">
                          <a:avLst/>
                        </a:prstGeom>
                      </pic:spPr>
                    </pic:pic>
                  </a:graphicData>
                </a:graphic>
                <wp14:sizeRelH relativeFrom="page">
                  <wp14:pctWidth>0</wp14:pctWidth>
                </wp14:sizeRelH>
                <wp14:sizeRelV relativeFrom="page">
                  <wp14:pctHeight>0</wp14:pctHeight>
                </wp14:sizeRelV>
              </wp:anchor>
            </w:drawing>
          </w:r>
        </w:p>
      </w:tc>
      <w:tc>
        <w:tcPr>
          <w:tcW w:w="6462" w:type="dxa"/>
          <w:gridSpan w:val="2"/>
          <w:shd w:val="clear" w:color="auto" w:fill="0D1423"/>
          <w:vAlign w:val="center"/>
        </w:tcPr>
        <w:p w14:paraId="24DE1A85" w14:textId="71A019CB" w:rsidR="00F40481" w:rsidRPr="00142651" w:rsidRDefault="00F40481" w:rsidP="00F14DFE">
          <w:pPr>
            <w:pStyle w:val="Ttulo6"/>
            <w:tabs>
              <w:tab w:val="clear" w:pos="1152"/>
            </w:tabs>
            <w:spacing w:before="0" w:after="0"/>
            <w:jc w:val="both"/>
            <w:rPr>
              <w:rFonts w:ascii="Montserrat" w:hAnsi="Montserrat" w:cs="Arial"/>
              <w:sz w:val="16"/>
              <w:szCs w:val="16"/>
            </w:rPr>
          </w:pPr>
          <w:r>
            <w:rPr>
              <w:rFonts w:ascii="Montserrat" w:hAnsi="Montserrat" w:cs="Arial"/>
              <w:sz w:val="16"/>
              <w:szCs w:val="16"/>
            </w:rPr>
            <w:t xml:space="preserve">FORMULACIÓN DE PROYECTO </w:t>
          </w:r>
          <w:r w:rsidR="00F14DFE">
            <w:rPr>
              <w:rFonts w:ascii="Montserrat" w:hAnsi="Montserrat" w:cs="Arial"/>
              <w:sz w:val="16"/>
              <w:szCs w:val="16"/>
            </w:rPr>
            <w:t xml:space="preserve">DE PRÁCTICA </w:t>
          </w:r>
          <w:r>
            <w:rPr>
              <w:rFonts w:ascii="Montserrat" w:hAnsi="Montserrat" w:cs="Arial"/>
              <w:sz w:val="16"/>
              <w:szCs w:val="16"/>
            </w:rPr>
            <w:t>DE SERVICIO COMUNITARIO</w:t>
          </w:r>
        </w:p>
      </w:tc>
      <w:tc>
        <w:tcPr>
          <w:tcW w:w="1899" w:type="dxa"/>
          <w:vMerge w:val="restart"/>
          <w:vAlign w:val="center"/>
        </w:tcPr>
        <w:p w14:paraId="77AC1669" w14:textId="77777777" w:rsidR="00F40481" w:rsidRPr="0027177B" w:rsidRDefault="00F40481" w:rsidP="00F40481">
          <w:pPr>
            <w:pStyle w:val="Ttulo6"/>
            <w:tabs>
              <w:tab w:val="clear" w:pos="1152"/>
            </w:tabs>
            <w:spacing w:before="0" w:after="0"/>
            <w:ind w:left="597" w:hanging="597"/>
            <w:jc w:val="center"/>
            <w:rPr>
              <w:rFonts w:ascii="Arial" w:hAnsi="Arial" w:cs="Arial"/>
              <w:sz w:val="16"/>
              <w:szCs w:val="16"/>
            </w:rPr>
          </w:pPr>
          <w:r w:rsidRPr="00743FEB">
            <w:rPr>
              <w:rFonts w:ascii="Arial" w:hAnsi="Arial" w:cs="Arial"/>
              <w:noProof/>
              <w:sz w:val="16"/>
              <w:szCs w:val="16"/>
            </w:rPr>
            <w:drawing>
              <wp:anchor distT="0" distB="0" distL="114300" distR="114300" simplePos="0" relativeHeight="251754496" behindDoc="0" locked="0" layoutInCell="1" allowOverlap="1" wp14:anchorId="55C4112E" wp14:editId="5DD3E6D4">
                <wp:simplePos x="0" y="0"/>
                <wp:positionH relativeFrom="column">
                  <wp:posOffset>-24765</wp:posOffset>
                </wp:positionH>
                <wp:positionV relativeFrom="paragraph">
                  <wp:posOffset>-35560</wp:posOffset>
                </wp:positionV>
                <wp:extent cx="1103630" cy="922655"/>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03630" cy="922655"/>
                        </a:xfrm>
                        <a:prstGeom prst="rect">
                          <a:avLst/>
                        </a:prstGeom>
                      </pic:spPr>
                    </pic:pic>
                  </a:graphicData>
                </a:graphic>
                <wp14:sizeRelH relativeFrom="page">
                  <wp14:pctWidth>0</wp14:pctWidth>
                </wp14:sizeRelH>
                <wp14:sizeRelV relativeFrom="page">
                  <wp14:pctHeight>0</wp14:pctHeight>
                </wp14:sizeRelV>
              </wp:anchor>
            </w:drawing>
          </w:r>
        </w:p>
      </w:tc>
    </w:tr>
    <w:tr w:rsidR="00F40481" w:rsidRPr="00AE3CDA" w14:paraId="12A403D9" w14:textId="77777777" w:rsidTr="00CC3767">
      <w:trPr>
        <w:trHeight w:val="277"/>
        <w:jc w:val="center"/>
      </w:trPr>
      <w:tc>
        <w:tcPr>
          <w:tcW w:w="1901" w:type="dxa"/>
          <w:vMerge/>
          <w:vAlign w:val="center"/>
        </w:tcPr>
        <w:p w14:paraId="25A27083" w14:textId="77777777" w:rsidR="00F40481" w:rsidRPr="00AE3CDA" w:rsidRDefault="00F40481" w:rsidP="00F40481">
          <w:pPr>
            <w:rPr>
              <w:rFonts w:ascii="Arial" w:hAnsi="Arial" w:cs="Arial"/>
            </w:rPr>
          </w:pPr>
        </w:p>
      </w:tc>
      <w:tc>
        <w:tcPr>
          <w:tcW w:w="3089" w:type="dxa"/>
          <w:shd w:val="clear" w:color="auto" w:fill="auto"/>
          <w:vAlign w:val="center"/>
        </w:tcPr>
        <w:p w14:paraId="63C30D88" w14:textId="7D1317BE" w:rsidR="00F40481" w:rsidRPr="00B21EB2" w:rsidRDefault="00F40481" w:rsidP="00F40481">
          <w:pPr>
            <w:pStyle w:val="Ttulo6"/>
            <w:tabs>
              <w:tab w:val="clear" w:pos="1152"/>
            </w:tabs>
            <w:spacing w:before="0" w:after="0"/>
            <w:ind w:left="597" w:hanging="597"/>
            <w:rPr>
              <w:rFonts w:ascii="Montserrat" w:hAnsi="Montserrat" w:cs="Arial"/>
              <w:sz w:val="15"/>
              <w:szCs w:val="15"/>
            </w:rPr>
          </w:pPr>
          <w:r w:rsidRPr="00B21EB2">
            <w:rPr>
              <w:rFonts w:ascii="Montserrat" w:hAnsi="Montserrat" w:cs="Arial"/>
              <w:sz w:val="15"/>
              <w:szCs w:val="15"/>
            </w:rPr>
            <w:t xml:space="preserve">CÓDIGO: </w:t>
          </w:r>
          <w:r w:rsidR="00686B83" w:rsidRPr="00FC3F19">
            <w:rPr>
              <w:rFonts w:ascii="Montserrat" w:hAnsi="Montserrat" w:cs="Arial"/>
              <w:b w:val="0"/>
              <w:bCs w:val="0"/>
              <w:sz w:val="15"/>
              <w:szCs w:val="15"/>
            </w:rPr>
            <w:t>GV.02.01. P01.</w:t>
          </w:r>
        </w:p>
      </w:tc>
      <w:tc>
        <w:tcPr>
          <w:tcW w:w="3373" w:type="dxa"/>
          <w:vMerge w:val="restart"/>
          <w:vAlign w:val="center"/>
        </w:tcPr>
        <w:p w14:paraId="4CEB003C" w14:textId="77777777" w:rsidR="00F40481" w:rsidRPr="00B21EB2" w:rsidRDefault="00F40481" w:rsidP="00F40481">
          <w:pPr>
            <w:pStyle w:val="Encabezado"/>
            <w:rPr>
              <w:rFonts w:ascii="Montserrat" w:hAnsi="Montserrat" w:cs="Arial"/>
              <w:b/>
              <w:sz w:val="15"/>
              <w:szCs w:val="15"/>
            </w:rPr>
          </w:pPr>
          <w:r w:rsidRPr="00B21EB2">
            <w:rPr>
              <w:rFonts w:ascii="Montserrat" w:hAnsi="Montserrat" w:cs="Arial"/>
              <w:b/>
              <w:sz w:val="15"/>
              <w:szCs w:val="15"/>
            </w:rPr>
            <w:t xml:space="preserve">VERSIÓN: </w:t>
          </w:r>
          <w:r w:rsidRPr="00634E9B">
            <w:rPr>
              <w:rFonts w:ascii="Montserrat" w:hAnsi="Montserrat" w:cs="Arial"/>
              <w:bCs/>
              <w:sz w:val="15"/>
              <w:szCs w:val="15"/>
            </w:rPr>
            <w:t>0</w:t>
          </w:r>
          <w:r>
            <w:rPr>
              <w:rFonts w:ascii="Montserrat" w:hAnsi="Montserrat" w:cs="Arial"/>
              <w:bCs/>
              <w:sz w:val="15"/>
              <w:szCs w:val="15"/>
            </w:rPr>
            <w:t>1</w:t>
          </w:r>
        </w:p>
      </w:tc>
      <w:tc>
        <w:tcPr>
          <w:tcW w:w="1899" w:type="dxa"/>
          <w:vMerge/>
          <w:vAlign w:val="center"/>
        </w:tcPr>
        <w:p w14:paraId="6E74D1DD" w14:textId="77777777" w:rsidR="00F40481" w:rsidRPr="006F2AFA" w:rsidRDefault="00F40481" w:rsidP="00F40481">
          <w:pPr>
            <w:pStyle w:val="Encabezado"/>
            <w:rPr>
              <w:rFonts w:ascii="Arial" w:hAnsi="Arial" w:cs="Arial"/>
              <w:b/>
              <w:sz w:val="18"/>
              <w:szCs w:val="18"/>
            </w:rPr>
          </w:pPr>
        </w:p>
      </w:tc>
    </w:tr>
    <w:tr w:rsidR="00F40481" w:rsidRPr="00AE3CDA" w14:paraId="518292A3" w14:textId="77777777" w:rsidTr="00CC3767">
      <w:trPr>
        <w:trHeight w:val="267"/>
        <w:jc w:val="center"/>
      </w:trPr>
      <w:tc>
        <w:tcPr>
          <w:tcW w:w="1901" w:type="dxa"/>
          <w:vMerge/>
          <w:vAlign w:val="center"/>
        </w:tcPr>
        <w:p w14:paraId="39345959" w14:textId="77777777" w:rsidR="00F40481" w:rsidRPr="00AE3CDA" w:rsidRDefault="00F40481" w:rsidP="00F40481">
          <w:pPr>
            <w:rPr>
              <w:rFonts w:ascii="Arial" w:hAnsi="Arial" w:cs="Arial"/>
            </w:rPr>
          </w:pPr>
        </w:p>
      </w:tc>
      <w:tc>
        <w:tcPr>
          <w:tcW w:w="3089" w:type="dxa"/>
          <w:shd w:val="clear" w:color="auto" w:fill="auto"/>
          <w:vAlign w:val="center"/>
        </w:tcPr>
        <w:p w14:paraId="28548A0B" w14:textId="3E8BD2F8" w:rsidR="00F40481" w:rsidRPr="00B21EB2" w:rsidRDefault="00F40481" w:rsidP="00F40481">
          <w:pPr>
            <w:pStyle w:val="Encabezado"/>
            <w:rPr>
              <w:rFonts w:ascii="Montserrat" w:hAnsi="Montserrat" w:cs="Arial"/>
              <w:b/>
              <w:bCs/>
              <w:sz w:val="15"/>
              <w:szCs w:val="15"/>
            </w:rPr>
          </w:pPr>
          <w:r w:rsidRPr="00B21EB2">
            <w:rPr>
              <w:rFonts w:ascii="Montserrat" w:hAnsi="Montserrat" w:cs="Arial"/>
              <w:b/>
              <w:bCs/>
              <w:sz w:val="15"/>
              <w:szCs w:val="15"/>
            </w:rPr>
            <w:t xml:space="preserve">FECHA: </w:t>
          </w:r>
          <w:r w:rsidR="00686B83" w:rsidRPr="00FC3F19">
            <w:rPr>
              <w:rFonts w:ascii="Montserrat" w:hAnsi="Montserrat" w:cs="Arial"/>
              <w:sz w:val="15"/>
              <w:szCs w:val="15"/>
            </w:rPr>
            <w:t>27-03-2025</w:t>
          </w:r>
        </w:p>
      </w:tc>
      <w:tc>
        <w:tcPr>
          <w:tcW w:w="3373" w:type="dxa"/>
          <w:vMerge/>
          <w:vAlign w:val="center"/>
        </w:tcPr>
        <w:p w14:paraId="4E409240" w14:textId="77777777" w:rsidR="00F40481" w:rsidRPr="00B21EB2" w:rsidRDefault="00F40481" w:rsidP="00F40481">
          <w:pPr>
            <w:pStyle w:val="Encabezado"/>
            <w:rPr>
              <w:rFonts w:ascii="Montserrat" w:hAnsi="Montserrat" w:cs="Arial"/>
              <w:b/>
              <w:sz w:val="15"/>
              <w:szCs w:val="15"/>
            </w:rPr>
          </w:pPr>
        </w:p>
      </w:tc>
      <w:tc>
        <w:tcPr>
          <w:tcW w:w="1899" w:type="dxa"/>
          <w:vMerge/>
          <w:vAlign w:val="center"/>
        </w:tcPr>
        <w:p w14:paraId="1E377B51" w14:textId="77777777" w:rsidR="00F40481" w:rsidRPr="006F2AFA" w:rsidRDefault="00F40481" w:rsidP="00F40481">
          <w:pPr>
            <w:pStyle w:val="Encabezado"/>
            <w:rPr>
              <w:rFonts w:ascii="Arial" w:hAnsi="Arial" w:cs="Arial"/>
              <w:b/>
              <w:sz w:val="18"/>
              <w:szCs w:val="18"/>
            </w:rPr>
          </w:pPr>
        </w:p>
      </w:tc>
    </w:tr>
    <w:tr w:rsidR="00F40481" w:rsidRPr="00AE3CDA" w14:paraId="0F286611" w14:textId="77777777" w:rsidTr="00CC3767">
      <w:trPr>
        <w:trHeight w:val="713"/>
        <w:jc w:val="center"/>
      </w:trPr>
      <w:tc>
        <w:tcPr>
          <w:tcW w:w="1901" w:type="dxa"/>
          <w:vMerge/>
          <w:vAlign w:val="center"/>
        </w:tcPr>
        <w:p w14:paraId="19406A9B" w14:textId="77777777" w:rsidR="00F40481" w:rsidRPr="00AE3CDA" w:rsidRDefault="00F40481" w:rsidP="00F40481">
          <w:pPr>
            <w:rPr>
              <w:rFonts w:ascii="Arial" w:hAnsi="Arial" w:cs="Arial"/>
            </w:rPr>
          </w:pPr>
        </w:p>
      </w:tc>
      <w:tc>
        <w:tcPr>
          <w:tcW w:w="6462" w:type="dxa"/>
          <w:gridSpan w:val="2"/>
          <w:shd w:val="clear" w:color="auto" w:fill="auto"/>
          <w:vAlign w:val="center"/>
        </w:tcPr>
        <w:p w14:paraId="57468BA8" w14:textId="77777777" w:rsidR="00F40481" w:rsidRPr="00B21EB2" w:rsidRDefault="00F40481" w:rsidP="00F40481">
          <w:pPr>
            <w:pStyle w:val="Encabezado"/>
            <w:rPr>
              <w:rFonts w:ascii="Montserrat" w:hAnsi="Montserrat" w:cs="Arial"/>
              <w:b/>
              <w:bCs/>
              <w:sz w:val="15"/>
              <w:szCs w:val="15"/>
            </w:rPr>
          </w:pPr>
          <w:r w:rsidRPr="00B21EB2">
            <w:rPr>
              <w:rFonts w:ascii="Montserrat" w:hAnsi="Montserrat" w:cs="Arial"/>
              <w:b/>
              <w:bCs/>
              <w:sz w:val="15"/>
              <w:szCs w:val="15"/>
            </w:rPr>
            <w:t xml:space="preserve">MACROPROCESO: </w:t>
          </w:r>
          <w:r w:rsidRPr="00634E9B">
            <w:rPr>
              <w:rFonts w:ascii="Montserrat" w:hAnsi="Montserrat" w:cs="Arial"/>
              <w:sz w:val="15"/>
              <w:szCs w:val="15"/>
            </w:rPr>
            <w:t>GESTIÓN DE VINCULACIÓN</w:t>
          </w:r>
          <w:r>
            <w:rPr>
              <w:rFonts w:ascii="Montserrat" w:hAnsi="Montserrat" w:cs="Arial"/>
              <w:sz w:val="15"/>
              <w:szCs w:val="15"/>
            </w:rPr>
            <w:t xml:space="preserve"> CON LA SOCIEDAD</w:t>
          </w:r>
        </w:p>
        <w:p w14:paraId="48689395" w14:textId="77777777" w:rsidR="00F40481" w:rsidRPr="00B21EB2" w:rsidRDefault="00F40481" w:rsidP="00F40481">
          <w:pPr>
            <w:pStyle w:val="Encabezado"/>
            <w:rPr>
              <w:rFonts w:ascii="Montserrat" w:hAnsi="Montserrat" w:cs="Arial"/>
              <w:b/>
              <w:bCs/>
              <w:sz w:val="15"/>
              <w:szCs w:val="15"/>
            </w:rPr>
          </w:pPr>
          <w:r w:rsidRPr="00B21EB2">
            <w:rPr>
              <w:rFonts w:ascii="Montserrat" w:hAnsi="Montserrat" w:cs="Arial"/>
              <w:b/>
              <w:bCs/>
              <w:sz w:val="15"/>
              <w:szCs w:val="15"/>
            </w:rPr>
            <w:t xml:space="preserve">PROCESO: </w:t>
          </w:r>
          <w:r w:rsidRPr="00634E9B">
            <w:rPr>
              <w:rFonts w:ascii="Montserrat" w:hAnsi="Montserrat" w:cs="Arial"/>
              <w:sz w:val="15"/>
              <w:szCs w:val="15"/>
            </w:rPr>
            <w:t>COOPERACIÓN Y DESARROLLO</w:t>
          </w:r>
        </w:p>
        <w:p w14:paraId="6EF29604" w14:textId="73D86A64" w:rsidR="00F40481" w:rsidRPr="00B21EB2" w:rsidRDefault="00F40481" w:rsidP="00F40481">
          <w:pPr>
            <w:pStyle w:val="Encabezado"/>
            <w:rPr>
              <w:rFonts w:ascii="Montserrat" w:hAnsi="Montserrat" w:cs="Arial"/>
              <w:b/>
              <w:bCs/>
              <w:sz w:val="15"/>
              <w:szCs w:val="15"/>
            </w:rPr>
          </w:pPr>
          <w:r w:rsidRPr="00B21EB2">
            <w:rPr>
              <w:rFonts w:ascii="Montserrat" w:hAnsi="Montserrat" w:cs="Arial"/>
              <w:b/>
              <w:bCs/>
              <w:sz w:val="15"/>
              <w:szCs w:val="15"/>
            </w:rPr>
            <w:t xml:space="preserve">SUBPROCESO: </w:t>
          </w:r>
          <w:r w:rsidR="00233D3C" w:rsidRPr="00233D3C">
            <w:rPr>
              <w:rFonts w:ascii="Century Gothic" w:hAnsi="Century Gothic" w:cs="Arial"/>
              <w:sz w:val="15"/>
              <w:szCs w:val="15"/>
            </w:rPr>
            <w:t>PR</w:t>
          </w:r>
          <w:r w:rsidR="00233D3C">
            <w:rPr>
              <w:rFonts w:ascii="Century Gothic" w:hAnsi="Century Gothic" w:cs="Arial"/>
              <w:sz w:val="15"/>
              <w:szCs w:val="15"/>
            </w:rPr>
            <w:t>Á</w:t>
          </w:r>
          <w:r w:rsidR="00233D3C" w:rsidRPr="00233D3C">
            <w:rPr>
              <w:rFonts w:ascii="Century Gothic" w:hAnsi="Century Gothic" w:cs="Arial"/>
              <w:sz w:val="15"/>
              <w:szCs w:val="15"/>
            </w:rPr>
            <w:t>CTICAS</w:t>
          </w:r>
          <w:r w:rsidR="00233D3C" w:rsidRPr="00233D3C">
            <w:rPr>
              <w:rFonts w:ascii="Montserrat" w:hAnsi="Montserrat" w:cs="Arial"/>
              <w:sz w:val="15"/>
              <w:szCs w:val="15"/>
            </w:rPr>
            <w:t xml:space="preserve"> DE SERVICIO COMUNITARIO</w:t>
          </w:r>
        </w:p>
      </w:tc>
      <w:tc>
        <w:tcPr>
          <w:tcW w:w="1899" w:type="dxa"/>
          <w:vMerge/>
          <w:vAlign w:val="center"/>
        </w:tcPr>
        <w:p w14:paraId="6B71FDF4" w14:textId="77777777" w:rsidR="00F40481" w:rsidRPr="006F2AFA" w:rsidRDefault="00F40481" w:rsidP="00F40481">
          <w:pPr>
            <w:pStyle w:val="Ttulo6"/>
            <w:rPr>
              <w:rFonts w:ascii="Arial" w:hAnsi="Arial" w:cs="Arial"/>
              <w:sz w:val="18"/>
              <w:szCs w:val="18"/>
            </w:rPr>
          </w:pPr>
        </w:p>
      </w:tc>
    </w:tr>
  </w:tbl>
  <w:p w14:paraId="087C40A9" w14:textId="1376C873" w:rsidR="003A6427" w:rsidRPr="00DC62E1" w:rsidRDefault="003A6427" w:rsidP="00F40481">
    <w:pPr>
      <w:pStyle w:val="Encabezado"/>
      <w:tabs>
        <w:tab w:val="clear" w:pos="4252"/>
        <w:tab w:val="clear" w:pos="8504"/>
        <w:tab w:val="left" w:pos="2040"/>
      </w:tabs>
      <w:rPr>
        <w:sz w:val="4"/>
        <w:szCs w:val="4"/>
      </w:rPr>
    </w:pPr>
    <w:r w:rsidRPr="00B21EB2">
      <w:rPr>
        <w:rFonts w:ascii="Arial" w:hAnsi="Arial" w:cs="Arial"/>
        <w:noProof/>
        <w:sz w:val="16"/>
        <w:szCs w:val="16"/>
      </w:rPr>
      <w:drawing>
        <wp:anchor distT="0" distB="0" distL="114300" distR="114300" simplePos="0" relativeHeight="251703296" behindDoc="0" locked="0" layoutInCell="1" allowOverlap="1" wp14:anchorId="17E70F0E" wp14:editId="0CDADD2D">
          <wp:simplePos x="0" y="0"/>
          <wp:positionH relativeFrom="column">
            <wp:posOffset>6850132</wp:posOffset>
          </wp:positionH>
          <wp:positionV relativeFrom="paragraph">
            <wp:posOffset>-1500892</wp:posOffset>
          </wp:positionV>
          <wp:extent cx="435429" cy="435429"/>
          <wp:effectExtent l="0" t="0" r="0" b="0"/>
          <wp:wrapNone/>
          <wp:docPr id="1714288349" name="Imagen 171428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35429" cy="435429"/>
                  </a:xfrm>
                  <a:prstGeom prst="rect">
                    <a:avLst/>
                  </a:prstGeom>
                </pic:spPr>
              </pic:pic>
            </a:graphicData>
          </a:graphic>
          <wp14:sizeRelH relativeFrom="page">
            <wp14:pctWidth>0</wp14:pctWidth>
          </wp14:sizeRelH>
          <wp14:sizeRelV relativeFrom="page">
            <wp14:pctHeight>0</wp14:pctHeight>
          </wp14:sizeRelV>
        </wp:anchor>
      </w:drawing>
    </w:r>
    <w:r w:rsidRPr="00B21EB2">
      <w:rPr>
        <w:rFonts w:ascii="Arial" w:hAnsi="Arial" w:cs="Arial"/>
        <w:noProof/>
        <w:sz w:val="16"/>
        <w:szCs w:val="16"/>
      </w:rPr>
      <w:drawing>
        <wp:anchor distT="0" distB="0" distL="114300" distR="114300" simplePos="0" relativeHeight="251701248" behindDoc="0" locked="0" layoutInCell="1" allowOverlap="1" wp14:anchorId="16A003EB" wp14:editId="13C312EF">
          <wp:simplePos x="0" y="0"/>
          <wp:positionH relativeFrom="column">
            <wp:posOffset>7903845</wp:posOffset>
          </wp:positionH>
          <wp:positionV relativeFrom="paragraph">
            <wp:posOffset>-1451610</wp:posOffset>
          </wp:positionV>
          <wp:extent cx="435429" cy="435429"/>
          <wp:effectExtent l="0" t="0" r="0" b="0"/>
          <wp:wrapNone/>
          <wp:docPr id="1897738859" name="Imagen 189773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35429" cy="435429"/>
                  </a:xfrm>
                  <a:prstGeom prst="rect">
                    <a:avLst/>
                  </a:prstGeom>
                </pic:spPr>
              </pic:pic>
            </a:graphicData>
          </a:graphic>
          <wp14:sizeRelH relativeFrom="page">
            <wp14:pctWidth>0</wp14:pctWidth>
          </wp14:sizeRelH>
          <wp14:sizeRelV relativeFrom="page">
            <wp14:pctHeight>0</wp14:pctHeight>
          </wp14:sizeRelV>
        </wp:anchor>
      </w:drawing>
    </w:r>
    <w:r w:rsidR="00F40481">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089"/>
      <w:gridCol w:w="3373"/>
      <w:gridCol w:w="1899"/>
    </w:tblGrid>
    <w:tr w:rsidR="00E17428" w:rsidRPr="00AE3CDA" w14:paraId="260CA835" w14:textId="77777777" w:rsidTr="00CC3767">
      <w:trPr>
        <w:trHeight w:val="416"/>
        <w:jc w:val="center"/>
      </w:trPr>
      <w:tc>
        <w:tcPr>
          <w:tcW w:w="1901" w:type="dxa"/>
          <w:vMerge w:val="restart"/>
          <w:vAlign w:val="center"/>
        </w:tcPr>
        <w:p w14:paraId="225E2379" w14:textId="77777777" w:rsidR="00E17428" w:rsidRPr="00AE3CDA" w:rsidRDefault="00E17428" w:rsidP="00E17428">
          <w:pPr>
            <w:pStyle w:val="Encabezado"/>
            <w:jc w:val="center"/>
            <w:rPr>
              <w:rFonts w:ascii="Arial" w:hAnsi="Arial" w:cs="Arial"/>
              <w:b/>
            </w:rPr>
          </w:pPr>
          <w:r>
            <w:rPr>
              <w:noProof/>
            </w:rPr>
            <w:drawing>
              <wp:anchor distT="0" distB="0" distL="114300" distR="114300" simplePos="0" relativeHeight="251758592" behindDoc="0" locked="0" layoutInCell="1" allowOverlap="1" wp14:anchorId="407D83A1" wp14:editId="2A2F8856">
                <wp:simplePos x="0" y="0"/>
                <wp:positionH relativeFrom="column">
                  <wp:posOffset>58420</wp:posOffset>
                </wp:positionH>
                <wp:positionV relativeFrom="paragraph">
                  <wp:posOffset>36195</wp:posOffset>
                </wp:positionV>
                <wp:extent cx="941070" cy="877570"/>
                <wp:effectExtent l="0" t="0" r="0" b="0"/>
                <wp:wrapNone/>
                <wp:docPr id="11" name="Imagen 4">
                  <a:extLst xmlns:a="http://schemas.openxmlformats.org/drawingml/2006/main">
                    <a:ext uri="{FF2B5EF4-FFF2-40B4-BE49-F238E27FC236}">
                      <a16:creationId xmlns:a16="http://schemas.microsoft.com/office/drawing/2014/main" id="{9E72CC24-452C-5D29-B9E8-D914FDE9A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72CC24-452C-5D29-B9E8-D914FDE9AD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1070" cy="877570"/>
                        </a:xfrm>
                        <a:prstGeom prst="rect">
                          <a:avLst/>
                        </a:prstGeom>
                      </pic:spPr>
                    </pic:pic>
                  </a:graphicData>
                </a:graphic>
                <wp14:sizeRelH relativeFrom="page">
                  <wp14:pctWidth>0</wp14:pctWidth>
                </wp14:sizeRelH>
                <wp14:sizeRelV relativeFrom="page">
                  <wp14:pctHeight>0</wp14:pctHeight>
                </wp14:sizeRelV>
              </wp:anchor>
            </w:drawing>
          </w:r>
        </w:p>
      </w:tc>
      <w:tc>
        <w:tcPr>
          <w:tcW w:w="6462" w:type="dxa"/>
          <w:gridSpan w:val="2"/>
          <w:shd w:val="clear" w:color="auto" w:fill="0D1423"/>
          <w:vAlign w:val="center"/>
        </w:tcPr>
        <w:p w14:paraId="10839D72" w14:textId="4A68A48F" w:rsidR="00E17428" w:rsidRPr="00142651" w:rsidRDefault="00F14DFE" w:rsidP="00F14DFE">
          <w:pPr>
            <w:pStyle w:val="Ttulo6"/>
            <w:tabs>
              <w:tab w:val="clear" w:pos="1152"/>
            </w:tabs>
            <w:spacing w:before="0" w:after="0"/>
            <w:jc w:val="both"/>
            <w:rPr>
              <w:rFonts w:ascii="Montserrat" w:hAnsi="Montserrat" w:cs="Arial"/>
              <w:sz w:val="16"/>
              <w:szCs w:val="16"/>
            </w:rPr>
          </w:pPr>
          <w:r>
            <w:rPr>
              <w:rFonts w:ascii="Montserrat" w:hAnsi="Montserrat" w:cs="Arial"/>
              <w:sz w:val="16"/>
              <w:szCs w:val="16"/>
            </w:rPr>
            <w:t>FORMULACIÓN DE PROYECTOS DE PRÁCTICA DE SERVICIO COMUNITARIO</w:t>
          </w:r>
        </w:p>
      </w:tc>
      <w:tc>
        <w:tcPr>
          <w:tcW w:w="1899" w:type="dxa"/>
          <w:vMerge w:val="restart"/>
          <w:vAlign w:val="center"/>
        </w:tcPr>
        <w:p w14:paraId="243BD2A4" w14:textId="77777777" w:rsidR="00E17428" w:rsidRPr="0027177B" w:rsidRDefault="00E17428" w:rsidP="00E17428">
          <w:pPr>
            <w:pStyle w:val="Ttulo6"/>
            <w:tabs>
              <w:tab w:val="clear" w:pos="1152"/>
            </w:tabs>
            <w:spacing w:before="0" w:after="0"/>
            <w:ind w:left="597" w:hanging="597"/>
            <w:jc w:val="center"/>
            <w:rPr>
              <w:rFonts w:ascii="Arial" w:hAnsi="Arial" w:cs="Arial"/>
              <w:sz w:val="16"/>
              <w:szCs w:val="16"/>
            </w:rPr>
          </w:pPr>
          <w:r w:rsidRPr="00743FEB">
            <w:rPr>
              <w:rFonts w:ascii="Arial" w:hAnsi="Arial" w:cs="Arial"/>
              <w:noProof/>
              <w:sz w:val="16"/>
              <w:szCs w:val="16"/>
            </w:rPr>
            <w:drawing>
              <wp:anchor distT="0" distB="0" distL="114300" distR="114300" simplePos="0" relativeHeight="251757568" behindDoc="0" locked="0" layoutInCell="1" allowOverlap="1" wp14:anchorId="7C8E24B4" wp14:editId="742308F2">
                <wp:simplePos x="0" y="0"/>
                <wp:positionH relativeFrom="column">
                  <wp:posOffset>-24765</wp:posOffset>
                </wp:positionH>
                <wp:positionV relativeFrom="paragraph">
                  <wp:posOffset>-35560</wp:posOffset>
                </wp:positionV>
                <wp:extent cx="1103630" cy="922655"/>
                <wp:effectExtent l="0" t="0" r="127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03630" cy="922655"/>
                        </a:xfrm>
                        <a:prstGeom prst="rect">
                          <a:avLst/>
                        </a:prstGeom>
                      </pic:spPr>
                    </pic:pic>
                  </a:graphicData>
                </a:graphic>
                <wp14:sizeRelH relativeFrom="page">
                  <wp14:pctWidth>0</wp14:pctWidth>
                </wp14:sizeRelH>
                <wp14:sizeRelV relativeFrom="page">
                  <wp14:pctHeight>0</wp14:pctHeight>
                </wp14:sizeRelV>
              </wp:anchor>
            </w:drawing>
          </w:r>
        </w:p>
      </w:tc>
    </w:tr>
    <w:tr w:rsidR="00E17428" w:rsidRPr="00AE3CDA" w14:paraId="5A77490E" w14:textId="77777777" w:rsidTr="00CC3767">
      <w:trPr>
        <w:trHeight w:val="277"/>
        <w:jc w:val="center"/>
      </w:trPr>
      <w:tc>
        <w:tcPr>
          <w:tcW w:w="1901" w:type="dxa"/>
          <w:vMerge/>
          <w:vAlign w:val="center"/>
        </w:tcPr>
        <w:p w14:paraId="4E9DCFCC" w14:textId="77777777" w:rsidR="00E17428" w:rsidRPr="00AE3CDA" w:rsidRDefault="00E17428" w:rsidP="00E17428">
          <w:pPr>
            <w:rPr>
              <w:rFonts w:ascii="Arial" w:hAnsi="Arial" w:cs="Arial"/>
            </w:rPr>
          </w:pPr>
        </w:p>
      </w:tc>
      <w:tc>
        <w:tcPr>
          <w:tcW w:w="3089" w:type="dxa"/>
          <w:shd w:val="clear" w:color="auto" w:fill="auto"/>
          <w:vAlign w:val="center"/>
        </w:tcPr>
        <w:p w14:paraId="17399715" w14:textId="02FE4AA9" w:rsidR="00E17428" w:rsidRPr="00B21EB2" w:rsidRDefault="00E17428" w:rsidP="00E17428">
          <w:pPr>
            <w:pStyle w:val="Ttulo6"/>
            <w:tabs>
              <w:tab w:val="clear" w:pos="1152"/>
            </w:tabs>
            <w:spacing w:before="0" w:after="0"/>
            <w:ind w:left="597" w:hanging="597"/>
            <w:rPr>
              <w:rFonts w:ascii="Montserrat" w:hAnsi="Montserrat" w:cs="Arial"/>
              <w:sz w:val="15"/>
              <w:szCs w:val="15"/>
            </w:rPr>
          </w:pPr>
          <w:r w:rsidRPr="00B21EB2">
            <w:rPr>
              <w:rFonts w:ascii="Montserrat" w:hAnsi="Montserrat" w:cs="Arial"/>
              <w:sz w:val="15"/>
              <w:szCs w:val="15"/>
            </w:rPr>
            <w:t xml:space="preserve">CÓDIGO: </w:t>
          </w:r>
          <w:r w:rsidR="00686B83" w:rsidRPr="00FC3F19">
            <w:rPr>
              <w:rFonts w:ascii="Montserrat" w:hAnsi="Montserrat" w:cs="Arial"/>
              <w:b w:val="0"/>
              <w:bCs w:val="0"/>
              <w:sz w:val="15"/>
              <w:szCs w:val="15"/>
            </w:rPr>
            <w:t>GV.02.01. P01.</w:t>
          </w:r>
        </w:p>
      </w:tc>
      <w:tc>
        <w:tcPr>
          <w:tcW w:w="3373" w:type="dxa"/>
          <w:vMerge w:val="restart"/>
          <w:vAlign w:val="center"/>
        </w:tcPr>
        <w:p w14:paraId="1765CF88" w14:textId="77777777" w:rsidR="00E17428" w:rsidRPr="00B21EB2" w:rsidRDefault="00E17428" w:rsidP="00E17428">
          <w:pPr>
            <w:pStyle w:val="Encabezado"/>
            <w:rPr>
              <w:rFonts w:ascii="Montserrat" w:hAnsi="Montserrat" w:cs="Arial"/>
              <w:b/>
              <w:sz w:val="15"/>
              <w:szCs w:val="15"/>
            </w:rPr>
          </w:pPr>
          <w:r w:rsidRPr="00B21EB2">
            <w:rPr>
              <w:rFonts w:ascii="Montserrat" w:hAnsi="Montserrat" w:cs="Arial"/>
              <w:b/>
              <w:sz w:val="15"/>
              <w:szCs w:val="15"/>
            </w:rPr>
            <w:t xml:space="preserve">VERSIÓN: </w:t>
          </w:r>
          <w:r w:rsidRPr="00634E9B">
            <w:rPr>
              <w:rFonts w:ascii="Montserrat" w:hAnsi="Montserrat" w:cs="Arial"/>
              <w:bCs/>
              <w:sz w:val="15"/>
              <w:szCs w:val="15"/>
            </w:rPr>
            <w:t>0</w:t>
          </w:r>
          <w:r>
            <w:rPr>
              <w:rFonts w:ascii="Montserrat" w:hAnsi="Montserrat" w:cs="Arial"/>
              <w:bCs/>
              <w:sz w:val="15"/>
              <w:szCs w:val="15"/>
            </w:rPr>
            <w:t>1</w:t>
          </w:r>
        </w:p>
      </w:tc>
      <w:tc>
        <w:tcPr>
          <w:tcW w:w="1899" w:type="dxa"/>
          <w:vMerge/>
          <w:vAlign w:val="center"/>
        </w:tcPr>
        <w:p w14:paraId="37D75226" w14:textId="77777777" w:rsidR="00E17428" w:rsidRPr="006F2AFA" w:rsidRDefault="00E17428" w:rsidP="00E17428">
          <w:pPr>
            <w:pStyle w:val="Encabezado"/>
            <w:rPr>
              <w:rFonts w:ascii="Arial" w:hAnsi="Arial" w:cs="Arial"/>
              <w:b/>
              <w:sz w:val="18"/>
              <w:szCs w:val="18"/>
            </w:rPr>
          </w:pPr>
        </w:p>
      </w:tc>
    </w:tr>
    <w:tr w:rsidR="00E17428" w:rsidRPr="00AE3CDA" w14:paraId="58C5828D" w14:textId="77777777" w:rsidTr="00CC3767">
      <w:trPr>
        <w:trHeight w:val="267"/>
        <w:jc w:val="center"/>
      </w:trPr>
      <w:tc>
        <w:tcPr>
          <w:tcW w:w="1901" w:type="dxa"/>
          <w:vMerge/>
          <w:vAlign w:val="center"/>
        </w:tcPr>
        <w:p w14:paraId="2D3A8257" w14:textId="77777777" w:rsidR="00E17428" w:rsidRPr="00AE3CDA" w:rsidRDefault="00E17428" w:rsidP="00E17428">
          <w:pPr>
            <w:rPr>
              <w:rFonts w:ascii="Arial" w:hAnsi="Arial" w:cs="Arial"/>
            </w:rPr>
          </w:pPr>
        </w:p>
      </w:tc>
      <w:tc>
        <w:tcPr>
          <w:tcW w:w="3089" w:type="dxa"/>
          <w:shd w:val="clear" w:color="auto" w:fill="auto"/>
          <w:vAlign w:val="center"/>
        </w:tcPr>
        <w:p w14:paraId="38A71ECB" w14:textId="740322B9" w:rsidR="00E17428" w:rsidRPr="00B21EB2" w:rsidRDefault="00E17428" w:rsidP="00E17428">
          <w:pPr>
            <w:pStyle w:val="Encabezado"/>
            <w:rPr>
              <w:rFonts w:ascii="Montserrat" w:hAnsi="Montserrat" w:cs="Arial"/>
              <w:b/>
              <w:bCs/>
              <w:sz w:val="15"/>
              <w:szCs w:val="15"/>
            </w:rPr>
          </w:pPr>
          <w:r w:rsidRPr="00B21EB2">
            <w:rPr>
              <w:rFonts w:ascii="Montserrat" w:hAnsi="Montserrat" w:cs="Arial"/>
              <w:b/>
              <w:bCs/>
              <w:sz w:val="15"/>
              <w:szCs w:val="15"/>
            </w:rPr>
            <w:t xml:space="preserve">FECHA: </w:t>
          </w:r>
          <w:r w:rsidR="00686B83" w:rsidRPr="00FC3F19">
            <w:rPr>
              <w:rFonts w:ascii="Montserrat" w:hAnsi="Montserrat" w:cs="Arial"/>
              <w:sz w:val="15"/>
              <w:szCs w:val="15"/>
            </w:rPr>
            <w:t>27-03-2025</w:t>
          </w:r>
        </w:p>
      </w:tc>
      <w:tc>
        <w:tcPr>
          <w:tcW w:w="3373" w:type="dxa"/>
          <w:vMerge/>
          <w:vAlign w:val="center"/>
        </w:tcPr>
        <w:p w14:paraId="7E552DC1" w14:textId="77777777" w:rsidR="00E17428" w:rsidRPr="00B21EB2" w:rsidRDefault="00E17428" w:rsidP="00E17428">
          <w:pPr>
            <w:pStyle w:val="Encabezado"/>
            <w:rPr>
              <w:rFonts w:ascii="Montserrat" w:hAnsi="Montserrat" w:cs="Arial"/>
              <w:b/>
              <w:sz w:val="15"/>
              <w:szCs w:val="15"/>
            </w:rPr>
          </w:pPr>
        </w:p>
      </w:tc>
      <w:tc>
        <w:tcPr>
          <w:tcW w:w="1899" w:type="dxa"/>
          <w:vMerge/>
          <w:vAlign w:val="center"/>
        </w:tcPr>
        <w:p w14:paraId="24C9476A" w14:textId="77777777" w:rsidR="00E17428" w:rsidRPr="006F2AFA" w:rsidRDefault="00E17428" w:rsidP="00E17428">
          <w:pPr>
            <w:pStyle w:val="Encabezado"/>
            <w:rPr>
              <w:rFonts w:ascii="Arial" w:hAnsi="Arial" w:cs="Arial"/>
              <w:b/>
              <w:sz w:val="18"/>
              <w:szCs w:val="18"/>
            </w:rPr>
          </w:pPr>
        </w:p>
      </w:tc>
    </w:tr>
    <w:tr w:rsidR="00E17428" w:rsidRPr="00AE3CDA" w14:paraId="4D22860D" w14:textId="77777777" w:rsidTr="00CC3767">
      <w:trPr>
        <w:trHeight w:val="713"/>
        <w:jc w:val="center"/>
      </w:trPr>
      <w:tc>
        <w:tcPr>
          <w:tcW w:w="1901" w:type="dxa"/>
          <w:vMerge/>
          <w:vAlign w:val="center"/>
        </w:tcPr>
        <w:p w14:paraId="2C2E3B48" w14:textId="77777777" w:rsidR="00E17428" w:rsidRPr="00AE3CDA" w:rsidRDefault="00E17428" w:rsidP="00E17428">
          <w:pPr>
            <w:rPr>
              <w:rFonts w:ascii="Arial" w:hAnsi="Arial" w:cs="Arial"/>
            </w:rPr>
          </w:pPr>
        </w:p>
      </w:tc>
      <w:tc>
        <w:tcPr>
          <w:tcW w:w="6462" w:type="dxa"/>
          <w:gridSpan w:val="2"/>
          <w:shd w:val="clear" w:color="auto" w:fill="auto"/>
          <w:vAlign w:val="center"/>
        </w:tcPr>
        <w:p w14:paraId="04A50DC1" w14:textId="77777777" w:rsidR="00E17428" w:rsidRPr="00B21EB2" w:rsidRDefault="00E17428" w:rsidP="00E17428">
          <w:pPr>
            <w:pStyle w:val="Encabezado"/>
            <w:rPr>
              <w:rFonts w:ascii="Montserrat" w:hAnsi="Montserrat" w:cs="Arial"/>
              <w:b/>
              <w:bCs/>
              <w:sz w:val="15"/>
              <w:szCs w:val="15"/>
            </w:rPr>
          </w:pPr>
          <w:r w:rsidRPr="00B21EB2">
            <w:rPr>
              <w:rFonts w:ascii="Montserrat" w:hAnsi="Montserrat" w:cs="Arial"/>
              <w:b/>
              <w:bCs/>
              <w:sz w:val="15"/>
              <w:szCs w:val="15"/>
            </w:rPr>
            <w:t xml:space="preserve">MACROPROCESO: </w:t>
          </w:r>
          <w:r w:rsidRPr="00634E9B">
            <w:rPr>
              <w:rFonts w:ascii="Montserrat" w:hAnsi="Montserrat" w:cs="Arial"/>
              <w:sz w:val="15"/>
              <w:szCs w:val="15"/>
            </w:rPr>
            <w:t>GESTIÓN DE VINCULACIÓN</w:t>
          </w:r>
          <w:r>
            <w:rPr>
              <w:rFonts w:ascii="Montserrat" w:hAnsi="Montserrat" w:cs="Arial"/>
              <w:sz w:val="15"/>
              <w:szCs w:val="15"/>
            </w:rPr>
            <w:t xml:space="preserve"> CON LA SOCIEDAD</w:t>
          </w:r>
        </w:p>
        <w:p w14:paraId="4B0D5B5C" w14:textId="77777777" w:rsidR="00E17428" w:rsidRPr="00B21EB2" w:rsidRDefault="00E17428" w:rsidP="00E17428">
          <w:pPr>
            <w:pStyle w:val="Encabezado"/>
            <w:rPr>
              <w:rFonts w:ascii="Montserrat" w:hAnsi="Montserrat" w:cs="Arial"/>
              <w:b/>
              <w:bCs/>
              <w:sz w:val="15"/>
              <w:szCs w:val="15"/>
            </w:rPr>
          </w:pPr>
          <w:r w:rsidRPr="00B21EB2">
            <w:rPr>
              <w:rFonts w:ascii="Montserrat" w:hAnsi="Montserrat" w:cs="Arial"/>
              <w:b/>
              <w:bCs/>
              <w:sz w:val="15"/>
              <w:szCs w:val="15"/>
            </w:rPr>
            <w:t xml:space="preserve">PROCESO: </w:t>
          </w:r>
          <w:r w:rsidRPr="00634E9B">
            <w:rPr>
              <w:rFonts w:ascii="Montserrat" w:hAnsi="Montserrat" w:cs="Arial"/>
              <w:sz w:val="15"/>
              <w:szCs w:val="15"/>
            </w:rPr>
            <w:t>COOPERACIÓN Y DESARROLLO</w:t>
          </w:r>
        </w:p>
        <w:p w14:paraId="5A76C5BE" w14:textId="67FAC9DD" w:rsidR="00E17428" w:rsidRPr="00B21EB2" w:rsidRDefault="00E17428" w:rsidP="00E17428">
          <w:pPr>
            <w:pStyle w:val="Encabezado"/>
            <w:rPr>
              <w:rFonts w:ascii="Montserrat" w:hAnsi="Montserrat" w:cs="Arial"/>
              <w:b/>
              <w:bCs/>
              <w:sz w:val="15"/>
              <w:szCs w:val="15"/>
            </w:rPr>
          </w:pPr>
          <w:r w:rsidRPr="00B21EB2">
            <w:rPr>
              <w:rFonts w:ascii="Montserrat" w:hAnsi="Montserrat" w:cs="Arial"/>
              <w:b/>
              <w:bCs/>
              <w:sz w:val="15"/>
              <w:szCs w:val="15"/>
            </w:rPr>
            <w:t xml:space="preserve">SUBPROCESO: </w:t>
          </w:r>
          <w:r w:rsidR="005726A2" w:rsidRPr="00233D3C">
            <w:rPr>
              <w:rFonts w:ascii="Century Gothic" w:hAnsi="Century Gothic" w:cs="Arial"/>
              <w:sz w:val="15"/>
              <w:szCs w:val="15"/>
            </w:rPr>
            <w:t>PR</w:t>
          </w:r>
          <w:r w:rsidR="005726A2">
            <w:rPr>
              <w:rFonts w:ascii="Century Gothic" w:hAnsi="Century Gothic" w:cs="Arial"/>
              <w:sz w:val="15"/>
              <w:szCs w:val="15"/>
            </w:rPr>
            <w:t>Á</w:t>
          </w:r>
          <w:r w:rsidR="005726A2" w:rsidRPr="00233D3C">
            <w:rPr>
              <w:rFonts w:ascii="Century Gothic" w:hAnsi="Century Gothic" w:cs="Arial"/>
              <w:sz w:val="15"/>
              <w:szCs w:val="15"/>
            </w:rPr>
            <w:t>CTICAS</w:t>
          </w:r>
          <w:r w:rsidR="005726A2" w:rsidRPr="00233D3C">
            <w:rPr>
              <w:rFonts w:ascii="Montserrat" w:hAnsi="Montserrat" w:cs="Arial"/>
              <w:sz w:val="15"/>
              <w:szCs w:val="15"/>
            </w:rPr>
            <w:t xml:space="preserve"> DE SERVICIO COMUNITARIO</w:t>
          </w:r>
        </w:p>
      </w:tc>
      <w:tc>
        <w:tcPr>
          <w:tcW w:w="1899" w:type="dxa"/>
          <w:vMerge/>
          <w:vAlign w:val="center"/>
        </w:tcPr>
        <w:p w14:paraId="198CE464" w14:textId="77777777" w:rsidR="00E17428" w:rsidRPr="006F2AFA" w:rsidRDefault="00E17428" w:rsidP="00E17428">
          <w:pPr>
            <w:pStyle w:val="Ttulo6"/>
            <w:rPr>
              <w:rFonts w:ascii="Arial" w:hAnsi="Arial" w:cs="Arial"/>
              <w:sz w:val="18"/>
              <w:szCs w:val="18"/>
            </w:rPr>
          </w:pPr>
        </w:p>
      </w:tc>
    </w:tr>
  </w:tbl>
  <w:p w14:paraId="5B4048BB" w14:textId="0A61F453" w:rsidR="000845F0" w:rsidRDefault="00B273A0">
    <w:pPr>
      <w:rPr>
        <w:rFonts w:ascii="Arial" w:hAnsi="Arial" w:cs="Arial"/>
        <w:noProof/>
        <w:sz w:val="16"/>
        <w:szCs w:val="16"/>
      </w:rPr>
    </w:pPr>
    <w:r w:rsidRPr="00B21EB2">
      <w:rPr>
        <w:rFonts w:ascii="Arial" w:hAnsi="Arial" w:cs="Arial"/>
        <w:noProof/>
        <w:sz w:val="16"/>
        <w:szCs w:val="16"/>
      </w:rPr>
      <w:drawing>
        <wp:anchor distT="0" distB="0" distL="114300" distR="114300" simplePos="0" relativeHeight="251735040" behindDoc="0" locked="0" layoutInCell="1" allowOverlap="1" wp14:anchorId="36709010" wp14:editId="32939C84">
          <wp:simplePos x="0" y="0"/>
          <wp:positionH relativeFrom="column">
            <wp:posOffset>6843644</wp:posOffset>
          </wp:positionH>
          <wp:positionV relativeFrom="paragraph">
            <wp:posOffset>-1459009</wp:posOffset>
          </wp:positionV>
          <wp:extent cx="435429" cy="435429"/>
          <wp:effectExtent l="0" t="0" r="0" b="0"/>
          <wp:wrapNone/>
          <wp:docPr id="1007920085" name="Imagen 100792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35429" cy="435429"/>
                  </a:xfrm>
                  <a:prstGeom prst="rect">
                    <a:avLst/>
                  </a:prstGeom>
                </pic:spPr>
              </pic:pic>
            </a:graphicData>
          </a:graphic>
          <wp14:sizeRelH relativeFrom="page">
            <wp14:pctWidth>0</wp14:pctWidth>
          </wp14:sizeRelH>
          <wp14:sizeRelV relativeFrom="page">
            <wp14:pctHeight>0</wp14:pctHeight>
          </wp14:sizeRelV>
        </wp:anchor>
      </w:drawing>
    </w:r>
    <w:r w:rsidR="000845F0" w:rsidRPr="00B21EB2">
      <w:rPr>
        <w:rFonts w:ascii="Arial" w:hAnsi="Arial" w:cs="Arial"/>
        <w:noProof/>
        <w:sz w:val="16"/>
        <w:szCs w:val="16"/>
      </w:rPr>
      <w:drawing>
        <wp:anchor distT="0" distB="0" distL="114300" distR="114300" simplePos="0" relativeHeight="251732992" behindDoc="0" locked="0" layoutInCell="1" allowOverlap="1" wp14:anchorId="25BFEB46" wp14:editId="4EB1985F">
          <wp:simplePos x="0" y="0"/>
          <wp:positionH relativeFrom="column">
            <wp:posOffset>7866512</wp:posOffset>
          </wp:positionH>
          <wp:positionV relativeFrom="paragraph">
            <wp:posOffset>-1454675</wp:posOffset>
          </wp:positionV>
          <wp:extent cx="435429" cy="435429"/>
          <wp:effectExtent l="0" t="0" r="0" b="0"/>
          <wp:wrapNone/>
          <wp:docPr id="1007920086" name="Imagen 100792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35429" cy="4354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17CF"/>
    <w:multiLevelType w:val="hybridMultilevel"/>
    <w:tmpl w:val="1F5095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665A56"/>
    <w:multiLevelType w:val="multilevel"/>
    <w:tmpl w:val="DFE04D5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color w:val="0D1423"/>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633E95"/>
    <w:multiLevelType w:val="hybridMultilevel"/>
    <w:tmpl w:val="452280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A8363BF"/>
    <w:multiLevelType w:val="hybridMultilevel"/>
    <w:tmpl w:val="5ED8D90E"/>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7B72A1"/>
    <w:multiLevelType w:val="multilevel"/>
    <w:tmpl w:val="94DC52DE"/>
    <w:lvl w:ilvl="0">
      <w:start w:val="1"/>
      <w:numFmt w:val="decimal"/>
      <w:lvlText w:val="%1."/>
      <w:lvlJc w:val="left"/>
      <w:pPr>
        <w:ind w:left="360" w:hanging="360"/>
      </w:pPr>
    </w:lvl>
    <w:lvl w:ilvl="1">
      <w:start w:val="1"/>
      <w:numFmt w:val="decimal"/>
      <w:lvlText w:val="%1.%2."/>
      <w:lvlJc w:val="left"/>
      <w:pPr>
        <w:ind w:left="792" w:hanging="432"/>
      </w:pPr>
      <w:rPr>
        <w:color w:val="0D1423"/>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B068E8"/>
    <w:multiLevelType w:val="hybridMultilevel"/>
    <w:tmpl w:val="B8A4115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0FB0E04"/>
    <w:multiLevelType w:val="multilevel"/>
    <w:tmpl w:val="94DC52DE"/>
    <w:lvl w:ilvl="0">
      <w:start w:val="1"/>
      <w:numFmt w:val="decimal"/>
      <w:lvlText w:val="%1."/>
      <w:lvlJc w:val="left"/>
      <w:pPr>
        <w:ind w:left="360" w:hanging="360"/>
      </w:pPr>
    </w:lvl>
    <w:lvl w:ilvl="1">
      <w:start w:val="1"/>
      <w:numFmt w:val="decimal"/>
      <w:lvlText w:val="%1.%2."/>
      <w:lvlJc w:val="left"/>
      <w:pPr>
        <w:ind w:left="792" w:hanging="432"/>
      </w:pPr>
      <w:rPr>
        <w:color w:val="0D1423"/>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DC2143"/>
    <w:multiLevelType w:val="multilevel"/>
    <w:tmpl w:val="94DC52DE"/>
    <w:lvl w:ilvl="0">
      <w:start w:val="1"/>
      <w:numFmt w:val="decimal"/>
      <w:lvlText w:val="%1."/>
      <w:lvlJc w:val="left"/>
      <w:pPr>
        <w:ind w:left="360" w:hanging="360"/>
      </w:pPr>
    </w:lvl>
    <w:lvl w:ilvl="1">
      <w:start w:val="1"/>
      <w:numFmt w:val="decimal"/>
      <w:lvlText w:val="%1.%2."/>
      <w:lvlJc w:val="left"/>
      <w:pPr>
        <w:ind w:left="792" w:hanging="432"/>
      </w:pPr>
      <w:rPr>
        <w:color w:val="0D1423"/>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513EE6"/>
    <w:multiLevelType w:val="hybridMultilevel"/>
    <w:tmpl w:val="8A7064F6"/>
    <w:lvl w:ilvl="0" w:tplc="04090005">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3DCD2AA7"/>
    <w:multiLevelType w:val="hybridMultilevel"/>
    <w:tmpl w:val="1374AF1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48453216"/>
    <w:multiLevelType w:val="multilevel"/>
    <w:tmpl w:val="8F726E02"/>
    <w:lvl w:ilvl="0">
      <w:start w:val="1"/>
      <w:numFmt w:val="decimal"/>
      <w:lvlText w:val="%1."/>
      <w:lvlJc w:val="left"/>
      <w:pPr>
        <w:ind w:left="360" w:hanging="360"/>
      </w:pPr>
      <w:rPr>
        <w:rFonts w:ascii="Century Gothic" w:hAnsi="Century Gothic" w:hint="default"/>
        <w:color w:val="auto"/>
        <w:sz w:val="20"/>
        <w:szCs w:val="20"/>
      </w:rPr>
    </w:lvl>
    <w:lvl w:ilvl="1">
      <w:start w:val="1"/>
      <w:numFmt w:val="decimal"/>
      <w:lvlText w:val="%1.%2."/>
      <w:lvlJc w:val="left"/>
      <w:pPr>
        <w:ind w:left="792" w:hanging="432"/>
      </w:pPr>
      <w:rPr>
        <w:rFonts w:ascii="Century Gothic" w:hAnsi="Century Gothic" w:hint="default"/>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8E01A6"/>
    <w:multiLevelType w:val="hybridMultilevel"/>
    <w:tmpl w:val="10D40694"/>
    <w:lvl w:ilvl="0" w:tplc="300A0001">
      <w:start w:val="1"/>
      <w:numFmt w:val="bullet"/>
      <w:lvlText w:val=""/>
      <w:lvlJc w:val="left"/>
      <w:pPr>
        <w:ind w:left="1320" w:hanging="360"/>
      </w:pPr>
      <w:rPr>
        <w:rFonts w:ascii="Symbol" w:hAnsi="Symbol" w:hint="default"/>
      </w:rPr>
    </w:lvl>
    <w:lvl w:ilvl="1" w:tplc="300A0003" w:tentative="1">
      <w:start w:val="1"/>
      <w:numFmt w:val="bullet"/>
      <w:lvlText w:val="o"/>
      <w:lvlJc w:val="left"/>
      <w:pPr>
        <w:ind w:left="2040" w:hanging="360"/>
      </w:pPr>
      <w:rPr>
        <w:rFonts w:ascii="Courier New" w:hAnsi="Courier New" w:cs="Courier New" w:hint="default"/>
      </w:rPr>
    </w:lvl>
    <w:lvl w:ilvl="2" w:tplc="300A0005" w:tentative="1">
      <w:start w:val="1"/>
      <w:numFmt w:val="bullet"/>
      <w:lvlText w:val=""/>
      <w:lvlJc w:val="left"/>
      <w:pPr>
        <w:ind w:left="2760" w:hanging="360"/>
      </w:pPr>
      <w:rPr>
        <w:rFonts w:ascii="Wingdings" w:hAnsi="Wingdings" w:hint="default"/>
      </w:rPr>
    </w:lvl>
    <w:lvl w:ilvl="3" w:tplc="300A0001" w:tentative="1">
      <w:start w:val="1"/>
      <w:numFmt w:val="bullet"/>
      <w:lvlText w:val=""/>
      <w:lvlJc w:val="left"/>
      <w:pPr>
        <w:ind w:left="3480" w:hanging="360"/>
      </w:pPr>
      <w:rPr>
        <w:rFonts w:ascii="Symbol" w:hAnsi="Symbol" w:hint="default"/>
      </w:rPr>
    </w:lvl>
    <w:lvl w:ilvl="4" w:tplc="300A0003" w:tentative="1">
      <w:start w:val="1"/>
      <w:numFmt w:val="bullet"/>
      <w:lvlText w:val="o"/>
      <w:lvlJc w:val="left"/>
      <w:pPr>
        <w:ind w:left="4200" w:hanging="360"/>
      </w:pPr>
      <w:rPr>
        <w:rFonts w:ascii="Courier New" w:hAnsi="Courier New" w:cs="Courier New" w:hint="default"/>
      </w:rPr>
    </w:lvl>
    <w:lvl w:ilvl="5" w:tplc="300A0005" w:tentative="1">
      <w:start w:val="1"/>
      <w:numFmt w:val="bullet"/>
      <w:lvlText w:val=""/>
      <w:lvlJc w:val="left"/>
      <w:pPr>
        <w:ind w:left="4920" w:hanging="360"/>
      </w:pPr>
      <w:rPr>
        <w:rFonts w:ascii="Wingdings" w:hAnsi="Wingdings" w:hint="default"/>
      </w:rPr>
    </w:lvl>
    <w:lvl w:ilvl="6" w:tplc="300A0001" w:tentative="1">
      <w:start w:val="1"/>
      <w:numFmt w:val="bullet"/>
      <w:lvlText w:val=""/>
      <w:lvlJc w:val="left"/>
      <w:pPr>
        <w:ind w:left="5640" w:hanging="360"/>
      </w:pPr>
      <w:rPr>
        <w:rFonts w:ascii="Symbol" w:hAnsi="Symbol" w:hint="default"/>
      </w:rPr>
    </w:lvl>
    <w:lvl w:ilvl="7" w:tplc="300A0003" w:tentative="1">
      <w:start w:val="1"/>
      <w:numFmt w:val="bullet"/>
      <w:lvlText w:val="o"/>
      <w:lvlJc w:val="left"/>
      <w:pPr>
        <w:ind w:left="6360" w:hanging="360"/>
      </w:pPr>
      <w:rPr>
        <w:rFonts w:ascii="Courier New" w:hAnsi="Courier New" w:cs="Courier New" w:hint="default"/>
      </w:rPr>
    </w:lvl>
    <w:lvl w:ilvl="8" w:tplc="300A0005" w:tentative="1">
      <w:start w:val="1"/>
      <w:numFmt w:val="bullet"/>
      <w:lvlText w:val=""/>
      <w:lvlJc w:val="left"/>
      <w:pPr>
        <w:ind w:left="7080" w:hanging="360"/>
      </w:pPr>
      <w:rPr>
        <w:rFonts w:ascii="Wingdings" w:hAnsi="Wingdings" w:hint="default"/>
      </w:rPr>
    </w:lvl>
  </w:abstractNum>
  <w:abstractNum w:abstractNumId="12" w15:restartNumberingAfterBreak="0">
    <w:nsid w:val="4E9F7B15"/>
    <w:multiLevelType w:val="hybridMultilevel"/>
    <w:tmpl w:val="7D907588"/>
    <w:lvl w:ilvl="0" w:tplc="AE603F94">
      <w:start w:val="15"/>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1BD1252"/>
    <w:multiLevelType w:val="multilevel"/>
    <w:tmpl w:val="8F726E02"/>
    <w:lvl w:ilvl="0">
      <w:start w:val="1"/>
      <w:numFmt w:val="decimal"/>
      <w:lvlText w:val="%1."/>
      <w:lvlJc w:val="left"/>
      <w:pPr>
        <w:ind w:left="360" w:hanging="360"/>
      </w:pPr>
      <w:rPr>
        <w:rFonts w:ascii="Century Gothic" w:hAnsi="Century Gothic" w:hint="default"/>
        <w:color w:val="auto"/>
        <w:sz w:val="20"/>
        <w:szCs w:val="20"/>
      </w:rPr>
    </w:lvl>
    <w:lvl w:ilvl="1">
      <w:start w:val="1"/>
      <w:numFmt w:val="decimal"/>
      <w:lvlText w:val="%1.%2."/>
      <w:lvlJc w:val="left"/>
      <w:pPr>
        <w:ind w:left="792" w:hanging="432"/>
      </w:pPr>
      <w:rPr>
        <w:rFonts w:ascii="Century Gothic" w:hAnsi="Century Gothic" w:hint="default"/>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5B5902"/>
    <w:multiLevelType w:val="hybridMultilevel"/>
    <w:tmpl w:val="BF34A820"/>
    <w:lvl w:ilvl="0" w:tplc="E594ED00">
      <w:start w:val="15"/>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A4A7794"/>
    <w:multiLevelType w:val="hybridMultilevel"/>
    <w:tmpl w:val="7EF2B2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2"/>
  </w:num>
  <w:num w:numId="5">
    <w:abstractNumId w:val="0"/>
  </w:num>
  <w:num w:numId="6">
    <w:abstractNumId w:val="9"/>
  </w:num>
  <w:num w:numId="7">
    <w:abstractNumId w:val="3"/>
  </w:num>
  <w:num w:numId="8">
    <w:abstractNumId w:val="1"/>
  </w:num>
  <w:num w:numId="9">
    <w:abstractNumId w:val="13"/>
  </w:num>
  <w:num w:numId="10">
    <w:abstractNumId w:val="6"/>
  </w:num>
  <w:num w:numId="11">
    <w:abstractNumId w:val="7"/>
  </w:num>
  <w:num w:numId="12">
    <w:abstractNumId w:val="4"/>
  </w:num>
  <w:num w:numId="13">
    <w:abstractNumId w:val="8"/>
  </w:num>
  <w:num w:numId="14">
    <w:abstractNumId w:val="10"/>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86F"/>
    <w:rsid w:val="00010046"/>
    <w:rsid w:val="00010385"/>
    <w:rsid w:val="000105C8"/>
    <w:rsid w:val="00013D90"/>
    <w:rsid w:val="000204AE"/>
    <w:rsid w:val="00022B46"/>
    <w:rsid w:val="00027662"/>
    <w:rsid w:val="00034D75"/>
    <w:rsid w:val="0003692F"/>
    <w:rsid w:val="000459D1"/>
    <w:rsid w:val="000477C0"/>
    <w:rsid w:val="00053375"/>
    <w:rsid w:val="00060EE0"/>
    <w:rsid w:val="00067785"/>
    <w:rsid w:val="000719E5"/>
    <w:rsid w:val="00072A76"/>
    <w:rsid w:val="0007314D"/>
    <w:rsid w:val="000777EA"/>
    <w:rsid w:val="000845F0"/>
    <w:rsid w:val="00096AFE"/>
    <w:rsid w:val="00097C95"/>
    <w:rsid w:val="000A3CAC"/>
    <w:rsid w:val="000A3DC0"/>
    <w:rsid w:val="000A560E"/>
    <w:rsid w:val="000A5C0B"/>
    <w:rsid w:val="000B56A7"/>
    <w:rsid w:val="000B7034"/>
    <w:rsid w:val="000C5C6B"/>
    <w:rsid w:val="000C7D12"/>
    <w:rsid w:val="000D6ABA"/>
    <w:rsid w:val="000D76C2"/>
    <w:rsid w:val="000E30AB"/>
    <w:rsid w:val="000E3ED1"/>
    <w:rsid w:val="000E45E9"/>
    <w:rsid w:val="000E6107"/>
    <w:rsid w:val="000E75D2"/>
    <w:rsid w:val="000F3060"/>
    <w:rsid w:val="000F3582"/>
    <w:rsid w:val="00100E93"/>
    <w:rsid w:val="001075A3"/>
    <w:rsid w:val="0011176F"/>
    <w:rsid w:val="001326E1"/>
    <w:rsid w:val="00133DC4"/>
    <w:rsid w:val="0013444A"/>
    <w:rsid w:val="00142651"/>
    <w:rsid w:val="00142B52"/>
    <w:rsid w:val="00143A54"/>
    <w:rsid w:val="001524D8"/>
    <w:rsid w:val="001540B6"/>
    <w:rsid w:val="00160A71"/>
    <w:rsid w:val="00170C8A"/>
    <w:rsid w:val="0017397E"/>
    <w:rsid w:val="001764AE"/>
    <w:rsid w:val="001829B0"/>
    <w:rsid w:val="00196273"/>
    <w:rsid w:val="001A34AE"/>
    <w:rsid w:val="001A4083"/>
    <w:rsid w:val="001A5975"/>
    <w:rsid w:val="001B05DD"/>
    <w:rsid w:val="001B331D"/>
    <w:rsid w:val="001B562F"/>
    <w:rsid w:val="001C4B6B"/>
    <w:rsid w:val="001C7379"/>
    <w:rsid w:val="001D0757"/>
    <w:rsid w:val="001D1D44"/>
    <w:rsid w:val="001D27E9"/>
    <w:rsid w:val="001D4E91"/>
    <w:rsid w:val="001D520B"/>
    <w:rsid w:val="001D778F"/>
    <w:rsid w:val="001E09E5"/>
    <w:rsid w:val="001E1A12"/>
    <w:rsid w:val="001E39BD"/>
    <w:rsid w:val="001E6BAD"/>
    <w:rsid w:val="001E71BA"/>
    <w:rsid w:val="001E7BE0"/>
    <w:rsid w:val="00203E55"/>
    <w:rsid w:val="002046F3"/>
    <w:rsid w:val="00207B87"/>
    <w:rsid w:val="0021257E"/>
    <w:rsid w:val="002140E8"/>
    <w:rsid w:val="00220226"/>
    <w:rsid w:val="00220499"/>
    <w:rsid w:val="00220A2C"/>
    <w:rsid w:val="00222DF0"/>
    <w:rsid w:val="00224058"/>
    <w:rsid w:val="00230282"/>
    <w:rsid w:val="0023224B"/>
    <w:rsid w:val="00233D3C"/>
    <w:rsid w:val="00233E2E"/>
    <w:rsid w:val="0023527F"/>
    <w:rsid w:val="00237014"/>
    <w:rsid w:val="00247EA1"/>
    <w:rsid w:val="0025435F"/>
    <w:rsid w:val="0025494C"/>
    <w:rsid w:val="00261815"/>
    <w:rsid w:val="00273118"/>
    <w:rsid w:val="00274907"/>
    <w:rsid w:val="002760D0"/>
    <w:rsid w:val="00280D85"/>
    <w:rsid w:val="00290F41"/>
    <w:rsid w:val="00293441"/>
    <w:rsid w:val="00294155"/>
    <w:rsid w:val="002A3289"/>
    <w:rsid w:val="002A683A"/>
    <w:rsid w:val="002A6B50"/>
    <w:rsid w:val="002B2F53"/>
    <w:rsid w:val="002B702B"/>
    <w:rsid w:val="002C5A25"/>
    <w:rsid w:val="002C74C8"/>
    <w:rsid w:val="002C7A1F"/>
    <w:rsid w:val="002D3B20"/>
    <w:rsid w:val="002D4628"/>
    <w:rsid w:val="002E0AB6"/>
    <w:rsid w:val="002E3550"/>
    <w:rsid w:val="002E6528"/>
    <w:rsid w:val="002F08D1"/>
    <w:rsid w:val="00303425"/>
    <w:rsid w:val="0030487F"/>
    <w:rsid w:val="00315AE7"/>
    <w:rsid w:val="0031676A"/>
    <w:rsid w:val="00320A39"/>
    <w:rsid w:val="00321F50"/>
    <w:rsid w:val="00322E0C"/>
    <w:rsid w:val="00322FCC"/>
    <w:rsid w:val="003247EC"/>
    <w:rsid w:val="00327703"/>
    <w:rsid w:val="00333072"/>
    <w:rsid w:val="00334375"/>
    <w:rsid w:val="0033654B"/>
    <w:rsid w:val="00336E44"/>
    <w:rsid w:val="0034250C"/>
    <w:rsid w:val="00342D60"/>
    <w:rsid w:val="00344C2D"/>
    <w:rsid w:val="0034683D"/>
    <w:rsid w:val="00346BE5"/>
    <w:rsid w:val="003560FE"/>
    <w:rsid w:val="00356C69"/>
    <w:rsid w:val="0036286F"/>
    <w:rsid w:val="00362EE7"/>
    <w:rsid w:val="00364C0C"/>
    <w:rsid w:val="00365EEC"/>
    <w:rsid w:val="00374DA9"/>
    <w:rsid w:val="00375D07"/>
    <w:rsid w:val="00375E37"/>
    <w:rsid w:val="00377779"/>
    <w:rsid w:val="00382538"/>
    <w:rsid w:val="00382B83"/>
    <w:rsid w:val="0038308C"/>
    <w:rsid w:val="00383E32"/>
    <w:rsid w:val="00383F6B"/>
    <w:rsid w:val="003862A7"/>
    <w:rsid w:val="00387659"/>
    <w:rsid w:val="0039758B"/>
    <w:rsid w:val="00397B4F"/>
    <w:rsid w:val="003A3C28"/>
    <w:rsid w:val="003A6427"/>
    <w:rsid w:val="003B10F3"/>
    <w:rsid w:val="003B2C22"/>
    <w:rsid w:val="003B393D"/>
    <w:rsid w:val="003B7B32"/>
    <w:rsid w:val="003C2990"/>
    <w:rsid w:val="003C608C"/>
    <w:rsid w:val="003C734C"/>
    <w:rsid w:val="003D1EFF"/>
    <w:rsid w:val="003D2587"/>
    <w:rsid w:val="003D6F58"/>
    <w:rsid w:val="003D763D"/>
    <w:rsid w:val="003E0213"/>
    <w:rsid w:val="003E1DD6"/>
    <w:rsid w:val="003E21B2"/>
    <w:rsid w:val="003E3B9A"/>
    <w:rsid w:val="0040086E"/>
    <w:rsid w:val="00402468"/>
    <w:rsid w:val="0040521F"/>
    <w:rsid w:val="00407387"/>
    <w:rsid w:val="00411F9F"/>
    <w:rsid w:val="004141E7"/>
    <w:rsid w:val="00414DC1"/>
    <w:rsid w:val="004159EC"/>
    <w:rsid w:val="004327BE"/>
    <w:rsid w:val="00437D33"/>
    <w:rsid w:val="00441035"/>
    <w:rsid w:val="0044211B"/>
    <w:rsid w:val="004421E4"/>
    <w:rsid w:val="004442D1"/>
    <w:rsid w:val="00446D6E"/>
    <w:rsid w:val="00447497"/>
    <w:rsid w:val="004525CD"/>
    <w:rsid w:val="004534A7"/>
    <w:rsid w:val="004536C1"/>
    <w:rsid w:val="004556F2"/>
    <w:rsid w:val="00460321"/>
    <w:rsid w:val="004605F3"/>
    <w:rsid w:val="00460649"/>
    <w:rsid w:val="004607B1"/>
    <w:rsid w:val="00462C80"/>
    <w:rsid w:val="0046450D"/>
    <w:rsid w:val="0046450F"/>
    <w:rsid w:val="004668FC"/>
    <w:rsid w:val="0046786B"/>
    <w:rsid w:val="00471AD7"/>
    <w:rsid w:val="00473488"/>
    <w:rsid w:val="0047633F"/>
    <w:rsid w:val="00477B44"/>
    <w:rsid w:val="00482E4B"/>
    <w:rsid w:val="0048650A"/>
    <w:rsid w:val="00486D93"/>
    <w:rsid w:val="00496220"/>
    <w:rsid w:val="004972CF"/>
    <w:rsid w:val="004B3AD4"/>
    <w:rsid w:val="004E0FFB"/>
    <w:rsid w:val="004E5012"/>
    <w:rsid w:val="004E6C0F"/>
    <w:rsid w:val="004E7097"/>
    <w:rsid w:val="004F7FA6"/>
    <w:rsid w:val="005064B4"/>
    <w:rsid w:val="00513294"/>
    <w:rsid w:val="00513428"/>
    <w:rsid w:val="00520B73"/>
    <w:rsid w:val="00521821"/>
    <w:rsid w:val="00522E30"/>
    <w:rsid w:val="00523419"/>
    <w:rsid w:val="0052751E"/>
    <w:rsid w:val="00530B66"/>
    <w:rsid w:val="005313A8"/>
    <w:rsid w:val="00531F6B"/>
    <w:rsid w:val="00534385"/>
    <w:rsid w:val="00535460"/>
    <w:rsid w:val="005368CC"/>
    <w:rsid w:val="00541A8E"/>
    <w:rsid w:val="00544C61"/>
    <w:rsid w:val="00547E9B"/>
    <w:rsid w:val="00555502"/>
    <w:rsid w:val="00563DA6"/>
    <w:rsid w:val="005656C3"/>
    <w:rsid w:val="0056705F"/>
    <w:rsid w:val="00571EE9"/>
    <w:rsid w:val="005726A2"/>
    <w:rsid w:val="00581812"/>
    <w:rsid w:val="005836AE"/>
    <w:rsid w:val="00584B0C"/>
    <w:rsid w:val="005864B2"/>
    <w:rsid w:val="0059491A"/>
    <w:rsid w:val="005972E8"/>
    <w:rsid w:val="005A4DB7"/>
    <w:rsid w:val="005B2190"/>
    <w:rsid w:val="005B2779"/>
    <w:rsid w:val="005B5DDE"/>
    <w:rsid w:val="005C060C"/>
    <w:rsid w:val="005C0960"/>
    <w:rsid w:val="005C09EC"/>
    <w:rsid w:val="005C2BBA"/>
    <w:rsid w:val="005C5CAC"/>
    <w:rsid w:val="005C5CFF"/>
    <w:rsid w:val="005D02D4"/>
    <w:rsid w:val="005D3E6D"/>
    <w:rsid w:val="005E4A5E"/>
    <w:rsid w:val="005F2221"/>
    <w:rsid w:val="0060055E"/>
    <w:rsid w:val="00600D1D"/>
    <w:rsid w:val="00603C33"/>
    <w:rsid w:val="0060407B"/>
    <w:rsid w:val="006060E9"/>
    <w:rsid w:val="00611420"/>
    <w:rsid w:val="00615946"/>
    <w:rsid w:val="0062340D"/>
    <w:rsid w:val="00624F00"/>
    <w:rsid w:val="00625130"/>
    <w:rsid w:val="00626D91"/>
    <w:rsid w:val="0063181C"/>
    <w:rsid w:val="00634E9B"/>
    <w:rsid w:val="00637892"/>
    <w:rsid w:val="006428B3"/>
    <w:rsid w:val="006458D2"/>
    <w:rsid w:val="0064773E"/>
    <w:rsid w:val="006516A8"/>
    <w:rsid w:val="006572CE"/>
    <w:rsid w:val="00673E38"/>
    <w:rsid w:val="00677CD9"/>
    <w:rsid w:val="0068148F"/>
    <w:rsid w:val="006840A9"/>
    <w:rsid w:val="00686B83"/>
    <w:rsid w:val="00691EFE"/>
    <w:rsid w:val="006A7714"/>
    <w:rsid w:val="006B6846"/>
    <w:rsid w:val="006B6FC3"/>
    <w:rsid w:val="006C1FA5"/>
    <w:rsid w:val="006D370C"/>
    <w:rsid w:val="006D6A71"/>
    <w:rsid w:val="006D7A8C"/>
    <w:rsid w:val="006E1E4E"/>
    <w:rsid w:val="006E1EEC"/>
    <w:rsid w:val="006E219A"/>
    <w:rsid w:val="006E28C3"/>
    <w:rsid w:val="006E7682"/>
    <w:rsid w:val="006F4EF4"/>
    <w:rsid w:val="006F5768"/>
    <w:rsid w:val="006F58A5"/>
    <w:rsid w:val="00717830"/>
    <w:rsid w:val="007224AE"/>
    <w:rsid w:val="00722565"/>
    <w:rsid w:val="00733359"/>
    <w:rsid w:val="007371E1"/>
    <w:rsid w:val="007404B9"/>
    <w:rsid w:val="00743E04"/>
    <w:rsid w:val="00746D8F"/>
    <w:rsid w:val="00747957"/>
    <w:rsid w:val="00755F0B"/>
    <w:rsid w:val="00756A6C"/>
    <w:rsid w:val="007613D9"/>
    <w:rsid w:val="0077284E"/>
    <w:rsid w:val="00774886"/>
    <w:rsid w:val="00774F31"/>
    <w:rsid w:val="0078128A"/>
    <w:rsid w:val="00783E2D"/>
    <w:rsid w:val="00784CF6"/>
    <w:rsid w:val="00786770"/>
    <w:rsid w:val="00786946"/>
    <w:rsid w:val="0079476F"/>
    <w:rsid w:val="00796B35"/>
    <w:rsid w:val="007A0487"/>
    <w:rsid w:val="007A44F9"/>
    <w:rsid w:val="007A7AFA"/>
    <w:rsid w:val="007B1BD7"/>
    <w:rsid w:val="007B54B7"/>
    <w:rsid w:val="007B7680"/>
    <w:rsid w:val="007C1FC2"/>
    <w:rsid w:val="007D509F"/>
    <w:rsid w:val="007E2391"/>
    <w:rsid w:val="007E4D13"/>
    <w:rsid w:val="007E4FC9"/>
    <w:rsid w:val="007E5648"/>
    <w:rsid w:val="007E6F02"/>
    <w:rsid w:val="007F04E2"/>
    <w:rsid w:val="00801CE8"/>
    <w:rsid w:val="00803551"/>
    <w:rsid w:val="00806EBA"/>
    <w:rsid w:val="008132A9"/>
    <w:rsid w:val="00817418"/>
    <w:rsid w:val="0082032F"/>
    <w:rsid w:val="00824E83"/>
    <w:rsid w:val="00825BEA"/>
    <w:rsid w:val="0082650F"/>
    <w:rsid w:val="008316BF"/>
    <w:rsid w:val="00834BD3"/>
    <w:rsid w:val="00837013"/>
    <w:rsid w:val="00840BC6"/>
    <w:rsid w:val="00842DBA"/>
    <w:rsid w:val="0084759D"/>
    <w:rsid w:val="008549DD"/>
    <w:rsid w:val="008657ED"/>
    <w:rsid w:val="008728C6"/>
    <w:rsid w:val="0087552A"/>
    <w:rsid w:val="00876BD4"/>
    <w:rsid w:val="00880E5F"/>
    <w:rsid w:val="008847B2"/>
    <w:rsid w:val="0088672F"/>
    <w:rsid w:val="008977B7"/>
    <w:rsid w:val="008A043A"/>
    <w:rsid w:val="008A3024"/>
    <w:rsid w:val="008A6A12"/>
    <w:rsid w:val="008B2085"/>
    <w:rsid w:val="008B610B"/>
    <w:rsid w:val="008B667C"/>
    <w:rsid w:val="008C0092"/>
    <w:rsid w:val="008D2129"/>
    <w:rsid w:val="008D48D1"/>
    <w:rsid w:val="008D5444"/>
    <w:rsid w:val="008E2F78"/>
    <w:rsid w:val="008E6A9E"/>
    <w:rsid w:val="008F201A"/>
    <w:rsid w:val="008F2F11"/>
    <w:rsid w:val="008F3007"/>
    <w:rsid w:val="008F6F51"/>
    <w:rsid w:val="0090138A"/>
    <w:rsid w:val="009115D3"/>
    <w:rsid w:val="00915462"/>
    <w:rsid w:val="00916A79"/>
    <w:rsid w:val="00922A35"/>
    <w:rsid w:val="00922F41"/>
    <w:rsid w:val="00931C7F"/>
    <w:rsid w:val="00931CDF"/>
    <w:rsid w:val="00932FD2"/>
    <w:rsid w:val="009345DE"/>
    <w:rsid w:val="00943430"/>
    <w:rsid w:val="00960F88"/>
    <w:rsid w:val="009630B5"/>
    <w:rsid w:val="0096612A"/>
    <w:rsid w:val="0097176E"/>
    <w:rsid w:val="00974EE2"/>
    <w:rsid w:val="00976AE1"/>
    <w:rsid w:val="009801A9"/>
    <w:rsid w:val="00985858"/>
    <w:rsid w:val="0098749E"/>
    <w:rsid w:val="009C5900"/>
    <w:rsid w:val="009C5E79"/>
    <w:rsid w:val="009D1E59"/>
    <w:rsid w:val="009E15D9"/>
    <w:rsid w:val="00A0259C"/>
    <w:rsid w:val="00A03108"/>
    <w:rsid w:val="00A03139"/>
    <w:rsid w:val="00A05127"/>
    <w:rsid w:val="00A07247"/>
    <w:rsid w:val="00A07356"/>
    <w:rsid w:val="00A10428"/>
    <w:rsid w:val="00A10A52"/>
    <w:rsid w:val="00A26C8C"/>
    <w:rsid w:val="00A27866"/>
    <w:rsid w:val="00A27D1E"/>
    <w:rsid w:val="00A27DF3"/>
    <w:rsid w:val="00A3042F"/>
    <w:rsid w:val="00A33201"/>
    <w:rsid w:val="00A35A00"/>
    <w:rsid w:val="00A3710D"/>
    <w:rsid w:val="00A37AEB"/>
    <w:rsid w:val="00A4011C"/>
    <w:rsid w:val="00A513F1"/>
    <w:rsid w:val="00A5253C"/>
    <w:rsid w:val="00A606BC"/>
    <w:rsid w:val="00A6138F"/>
    <w:rsid w:val="00A627DE"/>
    <w:rsid w:val="00A62EA7"/>
    <w:rsid w:val="00A6336B"/>
    <w:rsid w:val="00A72310"/>
    <w:rsid w:val="00A7297A"/>
    <w:rsid w:val="00A739CE"/>
    <w:rsid w:val="00A86B1B"/>
    <w:rsid w:val="00A93247"/>
    <w:rsid w:val="00A932D7"/>
    <w:rsid w:val="00A9659A"/>
    <w:rsid w:val="00AA0C51"/>
    <w:rsid w:val="00AA3FB4"/>
    <w:rsid w:val="00AA7C48"/>
    <w:rsid w:val="00AB78F7"/>
    <w:rsid w:val="00AC0591"/>
    <w:rsid w:val="00AC284D"/>
    <w:rsid w:val="00AC4BC9"/>
    <w:rsid w:val="00AD1838"/>
    <w:rsid w:val="00AD3B16"/>
    <w:rsid w:val="00AE2CE8"/>
    <w:rsid w:val="00AE42CE"/>
    <w:rsid w:val="00AE77F8"/>
    <w:rsid w:val="00AF0D56"/>
    <w:rsid w:val="00AF534A"/>
    <w:rsid w:val="00B05666"/>
    <w:rsid w:val="00B13102"/>
    <w:rsid w:val="00B14250"/>
    <w:rsid w:val="00B17696"/>
    <w:rsid w:val="00B205EE"/>
    <w:rsid w:val="00B22A86"/>
    <w:rsid w:val="00B23365"/>
    <w:rsid w:val="00B24795"/>
    <w:rsid w:val="00B24DEA"/>
    <w:rsid w:val="00B25159"/>
    <w:rsid w:val="00B273A0"/>
    <w:rsid w:val="00B277D6"/>
    <w:rsid w:val="00B322AF"/>
    <w:rsid w:val="00B40141"/>
    <w:rsid w:val="00B41684"/>
    <w:rsid w:val="00B464E8"/>
    <w:rsid w:val="00B46823"/>
    <w:rsid w:val="00B4735A"/>
    <w:rsid w:val="00B51A30"/>
    <w:rsid w:val="00B51E7C"/>
    <w:rsid w:val="00B6043C"/>
    <w:rsid w:val="00B632A5"/>
    <w:rsid w:val="00B7003E"/>
    <w:rsid w:val="00B7030B"/>
    <w:rsid w:val="00B724CF"/>
    <w:rsid w:val="00B73568"/>
    <w:rsid w:val="00B8206A"/>
    <w:rsid w:val="00B94D75"/>
    <w:rsid w:val="00B97637"/>
    <w:rsid w:val="00B97C36"/>
    <w:rsid w:val="00B97D9C"/>
    <w:rsid w:val="00BA4858"/>
    <w:rsid w:val="00BA4B55"/>
    <w:rsid w:val="00BA53C1"/>
    <w:rsid w:val="00BA549F"/>
    <w:rsid w:val="00BA5973"/>
    <w:rsid w:val="00BB3ED5"/>
    <w:rsid w:val="00BB5924"/>
    <w:rsid w:val="00BB5F33"/>
    <w:rsid w:val="00BB61D8"/>
    <w:rsid w:val="00BC1A6C"/>
    <w:rsid w:val="00BC2C17"/>
    <w:rsid w:val="00BC380A"/>
    <w:rsid w:val="00BD3F8F"/>
    <w:rsid w:val="00BD4BA3"/>
    <w:rsid w:val="00BD4D1F"/>
    <w:rsid w:val="00BE0AF0"/>
    <w:rsid w:val="00BE4914"/>
    <w:rsid w:val="00BE7DE9"/>
    <w:rsid w:val="00BF2B36"/>
    <w:rsid w:val="00BF3B69"/>
    <w:rsid w:val="00BF550D"/>
    <w:rsid w:val="00BF5A3F"/>
    <w:rsid w:val="00BF7036"/>
    <w:rsid w:val="00BF7AD2"/>
    <w:rsid w:val="00C001B4"/>
    <w:rsid w:val="00C00790"/>
    <w:rsid w:val="00C03B8F"/>
    <w:rsid w:val="00C109D3"/>
    <w:rsid w:val="00C1231F"/>
    <w:rsid w:val="00C12F55"/>
    <w:rsid w:val="00C134A3"/>
    <w:rsid w:val="00C137C6"/>
    <w:rsid w:val="00C17050"/>
    <w:rsid w:val="00C20A60"/>
    <w:rsid w:val="00C31575"/>
    <w:rsid w:val="00C320FF"/>
    <w:rsid w:val="00C42C99"/>
    <w:rsid w:val="00C43DE0"/>
    <w:rsid w:val="00C468F1"/>
    <w:rsid w:val="00C47D2D"/>
    <w:rsid w:val="00C5001F"/>
    <w:rsid w:val="00C540A9"/>
    <w:rsid w:val="00C63534"/>
    <w:rsid w:val="00C70115"/>
    <w:rsid w:val="00C721E8"/>
    <w:rsid w:val="00C735EB"/>
    <w:rsid w:val="00C76E04"/>
    <w:rsid w:val="00C90F3C"/>
    <w:rsid w:val="00C92168"/>
    <w:rsid w:val="00C921B9"/>
    <w:rsid w:val="00C949C1"/>
    <w:rsid w:val="00C94A33"/>
    <w:rsid w:val="00CA14F2"/>
    <w:rsid w:val="00CA17CC"/>
    <w:rsid w:val="00CA1E20"/>
    <w:rsid w:val="00CA1E6D"/>
    <w:rsid w:val="00CA227F"/>
    <w:rsid w:val="00CA5DAB"/>
    <w:rsid w:val="00CA75B1"/>
    <w:rsid w:val="00CB1649"/>
    <w:rsid w:val="00CB3733"/>
    <w:rsid w:val="00CB526A"/>
    <w:rsid w:val="00CB71EC"/>
    <w:rsid w:val="00CC06D0"/>
    <w:rsid w:val="00CC7436"/>
    <w:rsid w:val="00CD3D7D"/>
    <w:rsid w:val="00CD4C72"/>
    <w:rsid w:val="00CD764D"/>
    <w:rsid w:val="00CD7FC9"/>
    <w:rsid w:val="00CE006D"/>
    <w:rsid w:val="00CE3C51"/>
    <w:rsid w:val="00CE4BF0"/>
    <w:rsid w:val="00CE6844"/>
    <w:rsid w:val="00CF2494"/>
    <w:rsid w:val="00CF374F"/>
    <w:rsid w:val="00CF3EF0"/>
    <w:rsid w:val="00CF4E42"/>
    <w:rsid w:val="00CF53B1"/>
    <w:rsid w:val="00D00A69"/>
    <w:rsid w:val="00D01C98"/>
    <w:rsid w:val="00D02E5F"/>
    <w:rsid w:val="00D03D80"/>
    <w:rsid w:val="00D0780F"/>
    <w:rsid w:val="00D07995"/>
    <w:rsid w:val="00D1517C"/>
    <w:rsid w:val="00D153DB"/>
    <w:rsid w:val="00D15C71"/>
    <w:rsid w:val="00D15C89"/>
    <w:rsid w:val="00D16B30"/>
    <w:rsid w:val="00D20464"/>
    <w:rsid w:val="00D22C3E"/>
    <w:rsid w:val="00D2764E"/>
    <w:rsid w:val="00D30716"/>
    <w:rsid w:val="00D348A9"/>
    <w:rsid w:val="00D40AE8"/>
    <w:rsid w:val="00D40FC8"/>
    <w:rsid w:val="00D47E59"/>
    <w:rsid w:val="00D57EBD"/>
    <w:rsid w:val="00D610EE"/>
    <w:rsid w:val="00D65118"/>
    <w:rsid w:val="00D66046"/>
    <w:rsid w:val="00D70AAB"/>
    <w:rsid w:val="00D70C81"/>
    <w:rsid w:val="00D71710"/>
    <w:rsid w:val="00D72E77"/>
    <w:rsid w:val="00D848DA"/>
    <w:rsid w:val="00D9218C"/>
    <w:rsid w:val="00D9640C"/>
    <w:rsid w:val="00DA204A"/>
    <w:rsid w:val="00DA2F71"/>
    <w:rsid w:val="00DA331C"/>
    <w:rsid w:val="00DB1AD0"/>
    <w:rsid w:val="00DB255E"/>
    <w:rsid w:val="00DB25C2"/>
    <w:rsid w:val="00DB311C"/>
    <w:rsid w:val="00DB3C99"/>
    <w:rsid w:val="00DB5895"/>
    <w:rsid w:val="00DC25D3"/>
    <w:rsid w:val="00DC62E1"/>
    <w:rsid w:val="00DC6AE3"/>
    <w:rsid w:val="00DD73BF"/>
    <w:rsid w:val="00DD7D4C"/>
    <w:rsid w:val="00DE06E8"/>
    <w:rsid w:val="00DE2E1A"/>
    <w:rsid w:val="00DE41BD"/>
    <w:rsid w:val="00DE4C15"/>
    <w:rsid w:val="00DE74EB"/>
    <w:rsid w:val="00DF1F82"/>
    <w:rsid w:val="00DF4892"/>
    <w:rsid w:val="00E06521"/>
    <w:rsid w:val="00E127AE"/>
    <w:rsid w:val="00E17428"/>
    <w:rsid w:val="00E22DFD"/>
    <w:rsid w:val="00E25AD8"/>
    <w:rsid w:val="00E26B52"/>
    <w:rsid w:val="00E35011"/>
    <w:rsid w:val="00E356AD"/>
    <w:rsid w:val="00E40D7D"/>
    <w:rsid w:val="00E43724"/>
    <w:rsid w:val="00E44B3C"/>
    <w:rsid w:val="00E504E8"/>
    <w:rsid w:val="00E5154B"/>
    <w:rsid w:val="00E549ED"/>
    <w:rsid w:val="00E568D8"/>
    <w:rsid w:val="00E628EC"/>
    <w:rsid w:val="00E62CC2"/>
    <w:rsid w:val="00E62D5E"/>
    <w:rsid w:val="00E65264"/>
    <w:rsid w:val="00E65C23"/>
    <w:rsid w:val="00E751CC"/>
    <w:rsid w:val="00E82E56"/>
    <w:rsid w:val="00E83D1A"/>
    <w:rsid w:val="00E87E46"/>
    <w:rsid w:val="00E9163F"/>
    <w:rsid w:val="00E92EF3"/>
    <w:rsid w:val="00E930F1"/>
    <w:rsid w:val="00E9344B"/>
    <w:rsid w:val="00E93D62"/>
    <w:rsid w:val="00EA09C7"/>
    <w:rsid w:val="00EA0D1A"/>
    <w:rsid w:val="00EA51B1"/>
    <w:rsid w:val="00EB24FD"/>
    <w:rsid w:val="00EC23DC"/>
    <w:rsid w:val="00EC4544"/>
    <w:rsid w:val="00ED14DA"/>
    <w:rsid w:val="00ED3E78"/>
    <w:rsid w:val="00EE0454"/>
    <w:rsid w:val="00EE0FC3"/>
    <w:rsid w:val="00EE33A3"/>
    <w:rsid w:val="00EE3DBC"/>
    <w:rsid w:val="00EE5CC8"/>
    <w:rsid w:val="00EE782E"/>
    <w:rsid w:val="00EF5195"/>
    <w:rsid w:val="00EF65FD"/>
    <w:rsid w:val="00EF6769"/>
    <w:rsid w:val="00F07B4B"/>
    <w:rsid w:val="00F135EF"/>
    <w:rsid w:val="00F14DFE"/>
    <w:rsid w:val="00F20B7F"/>
    <w:rsid w:val="00F2212C"/>
    <w:rsid w:val="00F23138"/>
    <w:rsid w:val="00F260B2"/>
    <w:rsid w:val="00F26134"/>
    <w:rsid w:val="00F31F16"/>
    <w:rsid w:val="00F325F8"/>
    <w:rsid w:val="00F32B96"/>
    <w:rsid w:val="00F344D0"/>
    <w:rsid w:val="00F34D14"/>
    <w:rsid w:val="00F40481"/>
    <w:rsid w:val="00F42A68"/>
    <w:rsid w:val="00F437B3"/>
    <w:rsid w:val="00F44407"/>
    <w:rsid w:val="00F44D31"/>
    <w:rsid w:val="00F45FE0"/>
    <w:rsid w:val="00F4635E"/>
    <w:rsid w:val="00F46A1B"/>
    <w:rsid w:val="00F56A9F"/>
    <w:rsid w:val="00F723A5"/>
    <w:rsid w:val="00F74EFD"/>
    <w:rsid w:val="00F76250"/>
    <w:rsid w:val="00F91F76"/>
    <w:rsid w:val="00F93800"/>
    <w:rsid w:val="00F94025"/>
    <w:rsid w:val="00FA3827"/>
    <w:rsid w:val="00FB1347"/>
    <w:rsid w:val="00FB1D86"/>
    <w:rsid w:val="00FB3653"/>
    <w:rsid w:val="00FC1DA5"/>
    <w:rsid w:val="00FC3F19"/>
    <w:rsid w:val="00FC7979"/>
    <w:rsid w:val="00FD07EA"/>
    <w:rsid w:val="00FD144F"/>
    <w:rsid w:val="00FD51B5"/>
    <w:rsid w:val="00FD576F"/>
    <w:rsid w:val="00FE2E02"/>
    <w:rsid w:val="00FE305F"/>
    <w:rsid w:val="00FE7EF6"/>
    <w:rsid w:val="00FE7F9E"/>
    <w:rsid w:val="00FF117F"/>
    <w:rsid w:val="00FF50A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808FC"/>
  <w15:docId w15:val="{70C5299E-883F-48BC-8C9A-B817EF7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2E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C1A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103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qFormat/>
    <w:rsid w:val="00876BD4"/>
    <w:pPr>
      <w:tabs>
        <w:tab w:val="num" w:pos="1152"/>
      </w:tabs>
      <w:spacing w:before="240" w:after="60"/>
      <w:ind w:left="1152" w:hanging="1152"/>
      <w:outlineLvl w:val="5"/>
    </w:pPr>
    <w:rPr>
      <w:b/>
      <w:bCs/>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6286F"/>
    <w:pPr>
      <w:tabs>
        <w:tab w:val="center" w:pos="4252"/>
        <w:tab w:val="right" w:pos="8504"/>
      </w:tabs>
    </w:pPr>
  </w:style>
  <w:style w:type="character" w:customStyle="1" w:styleId="EncabezadoCar">
    <w:name w:val="Encabezado Car"/>
    <w:basedOn w:val="Fuentedeprrafopredeter"/>
    <w:link w:val="Encabezado"/>
    <w:rsid w:val="0036286F"/>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36286F"/>
    <w:pPr>
      <w:spacing w:before="100" w:beforeAutospacing="1" w:after="100" w:afterAutospacing="1"/>
    </w:pPr>
    <w:rPr>
      <w:rFonts w:eastAsiaTheme="minorEastAsia"/>
      <w:lang w:val="es-EC" w:eastAsia="es-EC"/>
    </w:rPr>
  </w:style>
  <w:style w:type="paragraph" w:styleId="Piedepgina">
    <w:name w:val="footer"/>
    <w:basedOn w:val="Normal"/>
    <w:link w:val="PiedepginaCar"/>
    <w:uiPriority w:val="99"/>
    <w:unhideWhenUsed/>
    <w:rsid w:val="0036286F"/>
    <w:pPr>
      <w:tabs>
        <w:tab w:val="center" w:pos="4419"/>
        <w:tab w:val="right" w:pos="8838"/>
      </w:tabs>
    </w:pPr>
  </w:style>
  <w:style w:type="character" w:customStyle="1" w:styleId="PiedepginaCar">
    <w:name w:val="Pie de página Car"/>
    <w:basedOn w:val="Fuentedeprrafopredeter"/>
    <w:link w:val="Piedepgina"/>
    <w:uiPriority w:val="99"/>
    <w:rsid w:val="0036286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6286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86F"/>
    <w:rPr>
      <w:rFonts w:ascii="Tahoma" w:eastAsia="Times New Roman" w:hAnsi="Tahoma" w:cs="Tahoma"/>
      <w:sz w:val="16"/>
      <w:szCs w:val="16"/>
      <w:lang w:val="es-ES" w:eastAsia="es-ES"/>
    </w:rPr>
  </w:style>
  <w:style w:type="paragraph" w:styleId="Prrafodelista">
    <w:name w:val="List Paragraph"/>
    <w:basedOn w:val="Normal"/>
    <w:uiPriority w:val="34"/>
    <w:qFormat/>
    <w:rsid w:val="00D03D80"/>
    <w:pPr>
      <w:ind w:left="720"/>
      <w:contextualSpacing/>
    </w:pPr>
  </w:style>
  <w:style w:type="table" w:styleId="Tablaconcuadrcula">
    <w:name w:val="Table Grid"/>
    <w:basedOn w:val="Tablanormal"/>
    <w:uiPriority w:val="39"/>
    <w:rsid w:val="00111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rsid w:val="00876BD4"/>
    <w:rPr>
      <w:rFonts w:ascii="Times New Roman" w:eastAsia="Times New Roman" w:hAnsi="Times New Roman" w:cs="Times New Roman"/>
      <w:b/>
      <w:bCs/>
      <w:lang w:eastAsia="es-ES"/>
    </w:rPr>
  </w:style>
  <w:style w:type="character" w:styleId="Nmerodepgina">
    <w:name w:val="page number"/>
    <w:basedOn w:val="Fuentedeprrafopredeter"/>
    <w:rsid w:val="00876BD4"/>
  </w:style>
  <w:style w:type="paragraph" w:styleId="Sangradetextonormal">
    <w:name w:val="Body Text Indent"/>
    <w:basedOn w:val="Normal"/>
    <w:link w:val="SangradetextonormalCar"/>
    <w:rsid w:val="00521821"/>
    <w:pPr>
      <w:spacing w:line="360" w:lineRule="auto"/>
      <w:ind w:left="397"/>
    </w:pPr>
    <w:rPr>
      <w:rFonts w:ascii="Verdana" w:hAnsi="Verdana"/>
    </w:rPr>
  </w:style>
  <w:style w:type="character" w:customStyle="1" w:styleId="SangradetextonormalCar">
    <w:name w:val="Sangría de texto normal Car"/>
    <w:basedOn w:val="Fuentedeprrafopredeter"/>
    <w:link w:val="Sangradetextonormal"/>
    <w:rsid w:val="00521821"/>
    <w:rPr>
      <w:rFonts w:ascii="Verdana" w:eastAsia="Times New Roman" w:hAnsi="Verdana" w:cs="Times New Roman"/>
      <w:sz w:val="24"/>
      <w:szCs w:val="24"/>
      <w:lang w:val="es-ES" w:eastAsia="es-ES"/>
    </w:rPr>
  </w:style>
  <w:style w:type="character" w:customStyle="1" w:styleId="Ttulo1Car">
    <w:name w:val="Título 1 Car"/>
    <w:basedOn w:val="Fuentedeprrafopredeter"/>
    <w:link w:val="Ttulo1"/>
    <w:uiPriority w:val="9"/>
    <w:rsid w:val="00BC1A6C"/>
    <w:rPr>
      <w:rFonts w:asciiTheme="majorHAnsi" w:eastAsiaTheme="majorEastAsia" w:hAnsiTheme="majorHAnsi" w:cstheme="majorBidi"/>
      <w:color w:val="2F5496" w:themeColor="accent1" w:themeShade="BF"/>
      <w:sz w:val="32"/>
      <w:szCs w:val="32"/>
      <w:lang w:val="es-ES" w:eastAsia="es-ES"/>
    </w:rPr>
  </w:style>
  <w:style w:type="paragraph" w:customStyle="1" w:styleId="Default">
    <w:name w:val="Default"/>
    <w:rsid w:val="00BC1A6C"/>
    <w:pPr>
      <w:autoSpaceDE w:val="0"/>
      <w:autoSpaceDN w:val="0"/>
      <w:adjustRightInd w:val="0"/>
      <w:spacing w:after="0" w:line="240" w:lineRule="auto"/>
    </w:pPr>
    <w:rPr>
      <w:rFonts w:ascii="Arial" w:hAnsi="Arial" w:cs="Arial"/>
      <w:color w:val="000000"/>
      <w:sz w:val="24"/>
      <w:szCs w:val="24"/>
      <w:lang w:val="es-MX"/>
    </w:rPr>
  </w:style>
  <w:style w:type="table" w:styleId="Tablaconcuadrcula2-nfasis6">
    <w:name w:val="Grid Table 2 Accent 6"/>
    <w:basedOn w:val="Tablanormal"/>
    <w:uiPriority w:val="47"/>
    <w:rsid w:val="004605F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1">
    <w:name w:val="Grid Table 2 Accent 1"/>
    <w:basedOn w:val="Tablanormal"/>
    <w:uiPriority w:val="47"/>
    <w:rsid w:val="005368C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link w:val="SinespaciadoCar"/>
    <w:uiPriority w:val="1"/>
    <w:qFormat/>
    <w:rsid w:val="00342D60"/>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342D60"/>
    <w:rPr>
      <w:rFonts w:eastAsiaTheme="minorEastAsia"/>
      <w:lang w:val="es-MX" w:eastAsia="es-MX"/>
    </w:rPr>
  </w:style>
  <w:style w:type="paragraph" w:styleId="TtuloTDC">
    <w:name w:val="TOC Heading"/>
    <w:basedOn w:val="Ttulo1"/>
    <w:next w:val="Normal"/>
    <w:uiPriority w:val="39"/>
    <w:unhideWhenUsed/>
    <w:qFormat/>
    <w:rsid w:val="00342D60"/>
    <w:pPr>
      <w:spacing w:line="259" w:lineRule="auto"/>
      <w:outlineLvl w:val="9"/>
    </w:pPr>
    <w:rPr>
      <w:lang w:val="es-MX" w:eastAsia="es-MX"/>
    </w:rPr>
  </w:style>
  <w:style w:type="paragraph" w:styleId="TDC1">
    <w:name w:val="toc 1"/>
    <w:basedOn w:val="Normal"/>
    <w:next w:val="Normal"/>
    <w:autoRedefine/>
    <w:uiPriority w:val="39"/>
    <w:unhideWhenUsed/>
    <w:rsid w:val="00A4011C"/>
    <w:pPr>
      <w:tabs>
        <w:tab w:val="left" w:pos="4536"/>
        <w:tab w:val="right" w:leader="dot" w:pos="10327"/>
      </w:tabs>
      <w:spacing w:after="100"/>
      <w:ind w:left="3969"/>
    </w:pPr>
    <w:rPr>
      <w:rFonts w:ascii="Century Gothic" w:hAnsi="Century Gothic" w:cs="Arial"/>
      <w:noProof/>
      <w:sz w:val="20"/>
      <w:szCs w:val="20"/>
    </w:rPr>
  </w:style>
  <w:style w:type="character" w:styleId="Hipervnculo">
    <w:name w:val="Hyperlink"/>
    <w:basedOn w:val="Fuentedeprrafopredeter"/>
    <w:uiPriority w:val="99"/>
    <w:unhideWhenUsed/>
    <w:rsid w:val="00342D60"/>
    <w:rPr>
      <w:color w:val="0563C1" w:themeColor="hyperlink"/>
      <w:u w:val="single"/>
    </w:rPr>
  </w:style>
  <w:style w:type="character" w:customStyle="1" w:styleId="Ttulo2Car">
    <w:name w:val="Título 2 Car"/>
    <w:basedOn w:val="Fuentedeprrafopredeter"/>
    <w:link w:val="Ttulo2"/>
    <w:uiPriority w:val="9"/>
    <w:rsid w:val="00010385"/>
    <w:rPr>
      <w:rFonts w:asciiTheme="majorHAnsi" w:eastAsiaTheme="majorEastAsia" w:hAnsiTheme="majorHAnsi" w:cstheme="majorBidi"/>
      <w:color w:val="2F5496" w:themeColor="accent1" w:themeShade="BF"/>
      <w:sz w:val="26"/>
      <w:szCs w:val="26"/>
      <w:lang w:val="es-ES" w:eastAsia="es-ES"/>
    </w:rPr>
  </w:style>
  <w:style w:type="table" w:styleId="Tablaconcuadrculaclara">
    <w:name w:val="Grid Table Light"/>
    <w:basedOn w:val="Tablanormal"/>
    <w:uiPriority w:val="40"/>
    <w:rsid w:val="000103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2">
    <w:name w:val="toc 2"/>
    <w:basedOn w:val="Normal"/>
    <w:next w:val="Normal"/>
    <w:autoRedefine/>
    <w:uiPriority w:val="39"/>
    <w:unhideWhenUsed/>
    <w:rsid w:val="009630B5"/>
    <w:pPr>
      <w:tabs>
        <w:tab w:val="left" w:pos="880"/>
        <w:tab w:val="left" w:pos="4536"/>
        <w:tab w:val="right" w:leader="dot" w:pos="10327"/>
      </w:tabs>
      <w:spacing w:after="100"/>
      <w:ind w:left="3969"/>
    </w:pPr>
    <w:rPr>
      <w:rFonts w:ascii="Century Gothic" w:hAnsi="Century Gothic"/>
      <w:noProof/>
      <w:color w:val="FF0000"/>
      <w:sz w:val="20"/>
      <w:szCs w:val="20"/>
    </w:rPr>
  </w:style>
  <w:style w:type="character" w:styleId="Mencinsinresolver">
    <w:name w:val="Unresolved Mention"/>
    <w:basedOn w:val="Fuentedeprrafopredeter"/>
    <w:uiPriority w:val="99"/>
    <w:semiHidden/>
    <w:unhideWhenUsed/>
    <w:rsid w:val="00336E44"/>
    <w:rPr>
      <w:color w:val="605E5C"/>
      <w:shd w:val="clear" w:color="auto" w:fill="E1DFDD"/>
    </w:rPr>
  </w:style>
  <w:style w:type="character" w:styleId="Hipervnculovisitado">
    <w:name w:val="FollowedHyperlink"/>
    <w:basedOn w:val="Fuentedeprrafopredeter"/>
    <w:uiPriority w:val="99"/>
    <w:semiHidden/>
    <w:unhideWhenUsed/>
    <w:rsid w:val="001B331D"/>
    <w:rPr>
      <w:color w:val="954F72" w:themeColor="followedHyperlink"/>
      <w:u w:val="single"/>
    </w:rPr>
  </w:style>
  <w:style w:type="character" w:styleId="Refdecomentario">
    <w:name w:val="annotation reference"/>
    <w:basedOn w:val="Fuentedeprrafopredeter"/>
    <w:uiPriority w:val="99"/>
    <w:semiHidden/>
    <w:unhideWhenUsed/>
    <w:rsid w:val="00334375"/>
    <w:rPr>
      <w:sz w:val="16"/>
      <w:szCs w:val="16"/>
    </w:rPr>
  </w:style>
  <w:style w:type="paragraph" w:styleId="Textocomentario">
    <w:name w:val="annotation text"/>
    <w:basedOn w:val="Normal"/>
    <w:link w:val="TextocomentarioCar"/>
    <w:uiPriority w:val="99"/>
    <w:semiHidden/>
    <w:unhideWhenUsed/>
    <w:rsid w:val="00334375"/>
    <w:rPr>
      <w:sz w:val="20"/>
      <w:szCs w:val="20"/>
    </w:rPr>
  </w:style>
  <w:style w:type="character" w:customStyle="1" w:styleId="TextocomentarioCar">
    <w:name w:val="Texto comentario Car"/>
    <w:basedOn w:val="Fuentedeprrafopredeter"/>
    <w:link w:val="Textocomentario"/>
    <w:uiPriority w:val="99"/>
    <w:semiHidden/>
    <w:rsid w:val="0033437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34375"/>
    <w:rPr>
      <w:b/>
      <w:bCs/>
    </w:rPr>
  </w:style>
  <w:style w:type="character" w:customStyle="1" w:styleId="AsuntodelcomentarioCar">
    <w:name w:val="Asunto del comentario Car"/>
    <w:basedOn w:val="TextocomentarioCar"/>
    <w:link w:val="Asuntodelcomentario"/>
    <w:uiPriority w:val="99"/>
    <w:semiHidden/>
    <w:rsid w:val="00334375"/>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1229">
      <w:bodyDiv w:val="1"/>
      <w:marLeft w:val="0"/>
      <w:marRight w:val="0"/>
      <w:marTop w:val="0"/>
      <w:marBottom w:val="0"/>
      <w:divBdr>
        <w:top w:val="none" w:sz="0" w:space="0" w:color="auto"/>
        <w:left w:val="none" w:sz="0" w:space="0" w:color="auto"/>
        <w:bottom w:val="none" w:sz="0" w:space="0" w:color="auto"/>
        <w:right w:val="none" w:sz="0" w:space="0" w:color="auto"/>
      </w:divBdr>
    </w:div>
    <w:div w:id="184906083">
      <w:bodyDiv w:val="1"/>
      <w:marLeft w:val="0"/>
      <w:marRight w:val="0"/>
      <w:marTop w:val="0"/>
      <w:marBottom w:val="0"/>
      <w:divBdr>
        <w:top w:val="none" w:sz="0" w:space="0" w:color="auto"/>
        <w:left w:val="none" w:sz="0" w:space="0" w:color="auto"/>
        <w:bottom w:val="none" w:sz="0" w:space="0" w:color="auto"/>
        <w:right w:val="none" w:sz="0" w:space="0" w:color="auto"/>
      </w:divBdr>
    </w:div>
    <w:div w:id="243608753">
      <w:bodyDiv w:val="1"/>
      <w:marLeft w:val="0"/>
      <w:marRight w:val="0"/>
      <w:marTop w:val="0"/>
      <w:marBottom w:val="0"/>
      <w:divBdr>
        <w:top w:val="none" w:sz="0" w:space="0" w:color="auto"/>
        <w:left w:val="none" w:sz="0" w:space="0" w:color="auto"/>
        <w:bottom w:val="none" w:sz="0" w:space="0" w:color="auto"/>
        <w:right w:val="none" w:sz="0" w:space="0" w:color="auto"/>
      </w:divBdr>
    </w:div>
    <w:div w:id="387187794">
      <w:bodyDiv w:val="1"/>
      <w:marLeft w:val="0"/>
      <w:marRight w:val="0"/>
      <w:marTop w:val="0"/>
      <w:marBottom w:val="0"/>
      <w:divBdr>
        <w:top w:val="none" w:sz="0" w:space="0" w:color="auto"/>
        <w:left w:val="none" w:sz="0" w:space="0" w:color="auto"/>
        <w:bottom w:val="none" w:sz="0" w:space="0" w:color="auto"/>
        <w:right w:val="none" w:sz="0" w:space="0" w:color="auto"/>
      </w:divBdr>
    </w:div>
    <w:div w:id="839855191">
      <w:bodyDiv w:val="1"/>
      <w:marLeft w:val="0"/>
      <w:marRight w:val="0"/>
      <w:marTop w:val="0"/>
      <w:marBottom w:val="0"/>
      <w:divBdr>
        <w:top w:val="none" w:sz="0" w:space="0" w:color="auto"/>
        <w:left w:val="none" w:sz="0" w:space="0" w:color="auto"/>
        <w:bottom w:val="none" w:sz="0" w:space="0" w:color="auto"/>
        <w:right w:val="none" w:sz="0" w:space="0" w:color="auto"/>
      </w:divBdr>
    </w:div>
    <w:div w:id="874924227">
      <w:bodyDiv w:val="1"/>
      <w:marLeft w:val="0"/>
      <w:marRight w:val="0"/>
      <w:marTop w:val="0"/>
      <w:marBottom w:val="0"/>
      <w:divBdr>
        <w:top w:val="none" w:sz="0" w:space="0" w:color="auto"/>
        <w:left w:val="none" w:sz="0" w:space="0" w:color="auto"/>
        <w:bottom w:val="none" w:sz="0" w:space="0" w:color="auto"/>
        <w:right w:val="none" w:sz="0" w:space="0" w:color="auto"/>
      </w:divBdr>
    </w:div>
    <w:div w:id="937955552">
      <w:bodyDiv w:val="1"/>
      <w:marLeft w:val="0"/>
      <w:marRight w:val="0"/>
      <w:marTop w:val="0"/>
      <w:marBottom w:val="0"/>
      <w:divBdr>
        <w:top w:val="none" w:sz="0" w:space="0" w:color="auto"/>
        <w:left w:val="none" w:sz="0" w:space="0" w:color="auto"/>
        <w:bottom w:val="none" w:sz="0" w:space="0" w:color="auto"/>
        <w:right w:val="none" w:sz="0" w:space="0" w:color="auto"/>
      </w:divBdr>
    </w:div>
    <w:div w:id="978268920">
      <w:bodyDiv w:val="1"/>
      <w:marLeft w:val="0"/>
      <w:marRight w:val="0"/>
      <w:marTop w:val="0"/>
      <w:marBottom w:val="0"/>
      <w:divBdr>
        <w:top w:val="none" w:sz="0" w:space="0" w:color="auto"/>
        <w:left w:val="none" w:sz="0" w:space="0" w:color="auto"/>
        <w:bottom w:val="none" w:sz="0" w:space="0" w:color="auto"/>
        <w:right w:val="none" w:sz="0" w:space="0" w:color="auto"/>
      </w:divBdr>
    </w:div>
    <w:div w:id="1120802716">
      <w:bodyDiv w:val="1"/>
      <w:marLeft w:val="0"/>
      <w:marRight w:val="0"/>
      <w:marTop w:val="0"/>
      <w:marBottom w:val="0"/>
      <w:divBdr>
        <w:top w:val="none" w:sz="0" w:space="0" w:color="auto"/>
        <w:left w:val="none" w:sz="0" w:space="0" w:color="auto"/>
        <w:bottom w:val="none" w:sz="0" w:space="0" w:color="auto"/>
        <w:right w:val="none" w:sz="0" w:space="0" w:color="auto"/>
      </w:divBdr>
    </w:div>
    <w:div w:id="1133018145">
      <w:bodyDiv w:val="1"/>
      <w:marLeft w:val="0"/>
      <w:marRight w:val="0"/>
      <w:marTop w:val="0"/>
      <w:marBottom w:val="0"/>
      <w:divBdr>
        <w:top w:val="none" w:sz="0" w:space="0" w:color="auto"/>
        <w:left w:val="none" w:sz="0" w:space="0" w:color="auto"/>
        <w:bottom w:val="none" w:sz="0" w:space="0" w:color="auto"/>
        <w:right w:val="none" w:sz="0" w:space="0" w:color="auto"/>
      </w:divBdr>
    </w:div>
    <w:div w:id="1157384826">
      <w:bodyDiv w:val="1"/>
      <w:marLeft w:val="0"/>
      <w:marRight w:val="0"/>
      <w:marTop w:val="0"/>
      <w:marBottom w:val="0"/>
      <w:divBdr>
        <w:top w:val="none" w:sz="0" w:space="0" w:color="auto"/>
        <w:left w:val="none" w:sz="0" w:space="0" w:color="auto"/>
        <w:bottom w:val="none" w:sz="0" w:space="0" w:color="auto"/>
        <w:right w:val="none" w:sz="0" w:space="0" w:color="auto"/>
      </w:divBdr>
    </w:div>
    <w:div w:id="1188061105">
      <w:bodyDiv w:val="1"/>
      <w:marLeft w:val="0"/>
      <w:marRight w:val="0"/>
      <w:marTop w:val="0"/>
      <w:marBottom w:val="0"/>
      <w:divBdr>
        <w:top w:val="none" w:sz="0" w:space="0" w:color="auto"/>
        <w:left w:val="none" w:sz="0" w:space="0" w:color="auto"/>
        <w:bottom w:val="none" w:sz="0" w:space="0" w:color="auto"/>
        <w:right w:val="none" w:sz="0" w:space="0" w:color="auto"/>
      </w:divBdr>
    </w:div>
    <w:div w:id="1252348337">
      <w:bodyDiv w:val="1"/>
      <w:marLeft w:val="0"/>
      <w:marRight w:val="0"/>
      <w:marTop w:val="0"/>
      <w:marBottom w:val="0"/>
      <w:divBdr>
        <w:top w:val="none" w:sz="0" w:space="0" w:color="auto"/>
        <w:left w:val="none" w:sz="0" w:space="0" w:color="auto"/>
        <w:bottom w:val="none" w:sz="0" w:space="0" w:color="auto"/>
        <w:right w:val="none" w:sz="0" w:space="0" w:color="auto"/>
      </w:divBdr>
    </w:div>
    <w:div w:id="1270897490">
      <w:bodyDiv w:val="1"/>
      <w:marLeft w:val="0"/>
      <w:marRight w:val="0"/>
      <w:marTop w:val="0"/>
      <w:marBottom w:val="0"/>
      <w:divBdr>
        <w:top w:val="none" w:sz="0" w:space="0" w:color="auto"/>
        <w:left w:val="none" w:sz="0" w:space="0" w:color="auto"/>
        <w:bottom w:val="none" w:sz="0" w:space="0" w:color="auto"/>
        <w:right w:val="none" w:sz="0" w:space="0" w:color="auto"/>
      </w:divBdr>
    </w:div>
    <w:div w:id="1302688119">
      <w:bodyDiv w:val="1"/>
      <w:marLeft w:val="0"/>
      <w:marRight w:val="0"/>
      <w:marTop w:val="0"/>
      <w:marBottom w:val="0"/>
      <w:divBdr>
        <w:top w:val="none" w:sz="0" w:space="0" w:color="auto"/>
        <w:left w:val="none" w:sz="0" w:space="0" w:color="auto"/>
        <w:bottom w:val="none" w:sz="0" w:space="0" w:color="auto"/>
        <w:right w:val="none" w:sz="0" w:space="0" w:color="auto"/>
      </w:divBdr>
    </w:div>
    <w:div w:id="1626152811">
      <w:bodyDiv w:val="1"/>
      <w:marLeft w:val="0"/>
      <w:marRight w:val="0"/>
      <w:marTop w:val="0"/>
      <w:marBottom w:val="0"/>
      <w:divBdr>
        <w:top w:val="none" w:sz="0" w:space="0" w:color="auto"/>
        <w:left w:val="none" w:sz="0" w:space="0" w:color="auto"/>
        <w:bottom w:val="none" w:sz="0" w:space="0" w:color="auto"/>
        <w:right w:val="none" w:sz="0" w:space="0" w:color="auto"/>
      </w:divBdr>
    </w:div>
    <w:div w:id="1731146587">
      <w:bodyDiv w:val="1"/>
      <w:marLeft w:val="0"/>
      <w:marRight w:val="0"/>
      <w:marTop w:val="0"/>
      <w:marBottom w:val="0"/>
      <w:divBdr>
        <w:top w:val="none" w:sz="0" w:space="0" w:color="auto"/>
        <w:left w:val="none" w:sz="0" w:space="0" w:color="auto"/>
        <w:bottom w:val="none" w:sz="0" w:space="0" w:color="auto"/>
        <w:right w:val="none" w:sz="0" w:space="0" w:color="auto"/>
      </w:divBdr>
    </w:div>
    <w:div w:id="1809929530">
      <w:bodyDiv w:val="1"/>
      <w:marLeft w:val="0"/>
      <w:marRight w:val="0"/>
      <w:marTop w:val="0"/>
      <w:marBottom w:val="0"/>
      <w:divBdr>
        <w:top w:val="none" w:sz="0" w:space="0" w:color="auto"/>
        <w:left w:val="none" w:sz="0" w:space="0" w:color="auto"/>
        <w:bottom w:val="none" w:sz="0" w:space="0" w:color="auto"/>
        <w:right w:val="none" w:sz="0" w:space="0" w:color="auto"/>
      </w:divBdr>
    </w:div>
    <w:div w:id="198805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5.emf"/><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5.emf"/><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5.emf"/><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5E5AE-2D42-4CB6-8B20-5174439C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3294</Words>
  <Characters>18120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CEC-EPN</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Coordinación de Gestión de la Calidad</dc:creator>
  <cp:lastModifiedBy>Xiomara Roxana Tello Nuñez</cp:lastModifiedBy>
  <cp:revision>25</cp:revision>
  <cp:lastPrinted>2022-08-09T17:48:00Z</cp:lastPrinted>
  <dcterms:created xsi:type="dcterms:W3CDTF">2025-03-25T20:14:00Z</dcterms:created>
  <dcterms:modified xsi:type="dcterms:W3CDTF">2025-04-04T11:31:00Z</dcterms:modified>
</cp:coreProperties>
</file>